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01" w:type="dxa"/>
        <w:jc w:val="center"/>
        <w:tblLayout w:type="fixed"/>
        <w:tblCellMar>
          <w:left w:w="115" w:type="dxa"/>
          <w:right w:w="115" w:type="dxa"/>
        </w:tblCellMar>
        <w:tblLook w:val="0000" w:firstRow="0" w:lastRow="0" w:firstColumn="0" w:lastColumn="0" w:noHBand="0" w:noVBand="0"/>
      </w:tblPr>
      <w:tblGrid>
        <w:gridCol w:w="5079"/>
        <w:gridCol w:w="271"/>
        <w:gridCol w:w="1246"/>
        <w:gridCol w:w="1428"/>
        <w:gridCol w:w="2677"/>
      </w:tblGrid>
      <w:tr w:rsidR="005E0948" w:rsidRPr="005E0948" w14:paraId="6715E01F" w14:textId="77777777" w:rsidTr="00EA557D">
        <w:trPr>
          <w:trHeight w:val="538"/>
          <w:jc w:val="center"/>
        </w:trPr>
        <w:tc>
          <w:tcPr>
            <w:tcW w:w="5350" w:type="dxa"/>
            <w:gridSpan w:val="2"/>
            <w:tcBorders>
              <w:top w:val="single" w:sz="6" w:space="0" w:color="auto"/>
              <w:left w:val="nil"/>
              <w:bottom w:val="single" w:sz="6" w:space="0" w:color="auto"/>
              <w:right w:val="single" w:sz="6" w:space="0" w:color="auto"/>
            </w:tcBorders>
            <w:tcMar>
              <w:top w:w="14" w:type="dxa"/>
              <w:bottom w:w="14" w:type="dxa"/>
            </w:tcMar>
          </w:tcPr>
          <w:p w14:paraId="1B7E7752" w14:textId="0ADC5249" w:rsidR="009F72E5" w:rsidRPr="005E0948" w:rsidRDefault="009F72E5">
            <w:pPr>
              <w:pStyle w:val="FormFieldCaption"/>
              <w:rPr>
                <w:color w:val="000000" w:themeColor="text1"/>
              </w:rPr>
            </w:pPr>
            <w:r w:rsidRPr="005E0948">
              <w:rPr>
                <w:color w:val="000000" w:themeColor="text1"/>
              </w:rPr>
              <w:t>N</w:t>
            </w:r>
            <w:r w:rsidR="00EA557D" w:rsidRPr="005E0948">
              <w:rPr>
                <w:color w:val="000000" w:themeColor="text1"/>
              </w:rPr>
              <w:t>ame</w:t>
            </w:r>
            <w:r w:rsidR="00B332C5" w:rsidRPr="005E0948">
              <w:rPr>
                <w:color w:val="000000" w:themeColor="text1"/>
              </w:rPr>
              <w:t>:</w:t>
            </w:r>
          </w:p>
          <w:p w14:paraId="5DB43D22" w14:textId="77777777" w:rsidR="009F72E5" w:rsidRPr="005E0948" w:rsidRDefault="009E2EA9">
            <w:pPr>
              <w:pStyle w:val="DataField11pt-Single"/>
              <w:rPr>
                <w:color w:val="000000" w:themeColor="text1"/>
              </w:rPr>
            </w:pPr>
            <w:r w:rsidRPr="005E0948">
              <w:rPr>
                <w:color w:val="000000" w:themeColor="text1"/>
              </w:rPr>
              <w:t>Edward D. W</w:t>
            </w:r>
            <w:r w:rsidR="00592DFD" w:rsidRPr="005E0948">
              <w:rPr>
                <w:color w:val="000000" w:themeColor="text1"/>
              </w:rPr>
              <w:t>ALKER</w:t>
            </w:r>
          </w:p>
        </w:tc>
        <w:tc>
          <w:tcPr>
            <w:tcW w:w="5351" w:type="dxa"/>
            <w:gridSpan w:val="3"/>
            <w:vMerge w:val="restart"/>
            <w:tcBorders>
              <w:top w:val="single" w:sz="6" w:space="0" w:color="auto"/>
              <w:left w:val="nil"/>
              <w:right w:val="nil"/>
            </w:tcBorders>
            <w:tcMar>
              <w:top w:w="14" w:type="dxa"/>
              <w:bottom w:w="14" w:type="dxa"/>
            </w:tcMar>
          </w:tcPr>
          <w:p w14:paraId="669A31F7" w14:textId="77777777" w:rsidR="009F72E5" w:rsidRPr="005E0948" w:rsidRDefault="00EA557D">
            <w:pPr>
              <w:pStyle w:val="FormFieldCaption"/>
              <w:rPr>
                <w:color w:val="000000" w:themeColor="text1"/>
              </w:rPr>
            </w:pPr>
            <w:r w:rsidRPr="005E0948">
              <w:rPr>
                <w:color w:val="000000" w:themeColor="text1"/>
              </w:rPr>
              <w:t>Address</w:t>
            </w:r>
            <w:r w:rsidR="00B332C5" w:rsidRPr="005E0948">
              <w:rPr>
                <w:color w:val="000000" w:themeColor="text1"/>
              </w:rPr>
              <w:t>:</w:t>
            </w:r>
          </w:p>
          <w:p w14:paraId="447BD128" w14:textId="77777777" w:rsidR="00EA557D" w:rsidRPr="005E0948" w:rsidRDefault="00EA557D">
            <w:pPr>
              <w:pStyle w:val="DataField11pt-Single"/>
              <w:rPr>
                <w:color w:val="000000" w:themeColor="text1"/>
              </w:rPr>
            </w:pPr>
            <w:r w:rsidRPr="005E0948">
              <w:rPr>
                <w:color w:val="000000" w:themeColor="text1"/>
              </w:rPr>
              <w:t>Department of Microbiology &amp; Molecular Genetics</w:t>
            </w:r>
          </w:p>
          <w:p w14:paraId="5D13D21B" w14:textId="77777777" w:rsidR="00EA557D" w:rsidRPr="005E0948" w:rsidRDefault="00EA557D">
            <w:pPr>
              <w:pStyle w:val="DataField11pt-Single"/>
              <w:rPr>
                <w:color w:val="000000" w:themeColor="text1"/>
              </w:rPr>
            </w:pPr>
            <w:r w:rsidRPr="005E0948">
              <w:rPr>
                <w:color w:val="000000" w:themeColor="text1"/>
              </w:rPr>
              <w:t>2215 Biomedical and Physical Sciences Building</w:t>
            </w:r>
          </w:p>
          <w:p w14:paraId="5C704932" w14:textId="77777777" w:rsidR="00EA557D" w:rsidRPr="005E0948" w:rsidRDefault="00EA557D">
            <w:pPr>
              <w:pStyle w:val="DataField11pt-Single"/>
              <w:rPr>
                <w:color w:val="000000" w:themeColor="text1"/>
              </w:rPr>
            </w:pPr>
            <w:r w:rsidRPr="005E0948">
              <w:rPr>
                <w:color w:val="000000" w:themeColor="text1"/>
              </w:rPr>
              <w:t>Michigan State University</w:t>
            </w:r>
          </w:p>
          <w:p w14:paraId="5AB4F8E0" w14:textId="77777777" w:rsidR="00B332C5" w:rsidRPr="005E0948" w:rsidRDefault="00B332C5">
            <w:pPr>
              <w:pStyle w:val="DataField11pt-Single"/>
              <w:rPr>
                <w:color w:val="000000" w:themeColor="text1"/>
              </w:rPr>
            </w:pPr>
            <w:r w:rsidRPr="005E0948">
              <w:rPr>
                <w:color w:val="000000" w:themeColor="text1"/>
              </w:rPr>
              <w:t>567 Wilson Road</w:t>
            </w:r>
          </w:p>
          <w:p w14:paraId="6BBC90EC" w14:textId="77777777" w:rsidR="00EA557D" w:rsidRPr="005E0948" w:rsidRDefault="00EA557D">
            <w:pPr>
              <w:pStyle w:val="DataField11pt-Single"/>
              <w:rPr>
                <w:color w:val="000000" w:themeColor="text1"/>
              </w:rPr>
            </w:pPr>
            <w:r w:rsidRPr="005E0948">
              <w:rPr>
                <w:color w:val="000000" w:themeColor="text1"/>
              </w:rPr>
              <w:t>East Lansing, MI 48824</w:t>
            </w:r>
          </w:p>
          <w:p w14:paraId="3C10AEFC" w14:textId="77777777" w:rsidR="00EA557D" w:rsidRPr="005E0948" w:rsidRDefault="00EA557D">
            <w:pPr>
              <w:pStyle w:val="DataField11pt-Single"/>
              <w:rPr>
                <w:color w:val="000000" w:themeColor="text1"/>
              </w:rPr>
            </w:pPr>
          </w:p>
        </w:tc>
      </w:tr>
      <w:tr w:rsidR="005E0948" w:rsidRPr="005E0948" w14:paraId="37FFC9D4" w14:textId="77777777" w:rsidTr="00B332C5">
        <w:trPr>
          <w:trHeight w:hRule="exact" w:val="902"/>
          <w:jc w:val="center"/>
        </w:trPr>
        <w:tc>
          <w:tcPr>
            <w:tcW w:w="5350" w:type="dxa"/>
            <w:gridSpan w:val="2"/>
            <w:tcBorders>
              <w:top w:val="single" w:sz="6" w:space="0" w:color="auto"/>
              <w:left w:val="nil"/>
              <w:bottom w:val="single" w:sz="6" w:space="0" w:color="auto"/>
              <w:right w:val="single" w:sz="6" w:space="0" w:color="auto"/>
            </w:tcBorders>
            <w:tcMar>
              <w:top w:w="14" w:type="dxa"/>
              <w:bottom w:w="14" w:type="dxa"/>
            </w:tcMar>
          </w:tcPr>
          <w:p w14:paraId="4D43F8A7" w14:textId="77777777" w:rsidR="009F72E5" w:rsidRPr="005E0948" w:rsidRDefault="00EA557D">
            <w:pPr>
              <w:pStyle w:val="FormFieldCaption"/>
              <w:rPr>
                <w:color w:val="000000" w:themeColor="text1"/>
              </w:rPr>
            </w:pPr>
            <w:r w:rsidRPr="005E0948">
              <w:rPr>
                <w:color w:val="000000" w:themeColor="text1"/>
              </w:rPr>
              <w:t>Email address and office telephone number</w:t>
            </w:r>
            <w:r w:rsidR="00B332C5" w:rsidRPr="005E0948">
              <w:rPr>
                <w:color w:val="000000" w:themeColor="text1"/>
              </w:rPr>
              <w:t>:</w:t>
            </w:r>
          </w:p>
          <w:p w14:paraId="43A6EE04" w14:textId="77777777" w:rsidR="009F72E5" w:rsidRPr="005E0948" w:rsidRDefault="00EA557D" w:rsidP="009F72E5">
            <w:pPr>
              <w:pStyle w:val="DataField11pt-Single"/>
              <w:rPr>
                <w:color w:val="000000" w:themeColor="text1"/>
              </w:rPr>
            </w:pPr>
            <w:hyperlink r:id="rId8" w:history="1">
              <w:r w:rsidRPr="005E0948">
                <w:rPr>
                  <w:rStyle w:val="Hyperlink"/>
                  <w:color w:val="000000" w:themeColor="text1"/>
                  <w:u w:val="none"/>
                </w:rPr>
                <w:t>walker@msu.edu</w:t>
              </w:r>
            </w:hyperlink>
          </w:p>
          <w:p w14:paraId="7605F700" w14:textId="77777777" w:rsidR="00EA557D" w:rsidRPr="005E0948" w:rsidRDefault="007C7C49" w:rsidP="009F72E5">
            <w:pPr>
              <w:pStyle w:val="DataField11pt-Single"/>
              <w:rPr>
                <w:color w:val="000000" w:themeColor="text1"/>
              </w:rPr>
            </w:pPr>
            <w:r w:rsidRPr="005E0948">
              <w:rPr>
                <w:color w:val="000000" w:themeColor="text1"/>
              </w:rPr>
              <w:t>517-884-5389</w:t>
            </w:r>
          </w:p>
        </w:tc>
        <w:tc>
          <w:tcPr>
            <w:tcW w:w="5351" w:type="dxa"/>
            <w:gridSpan w:val="3"/>
            <w:vMerge/>
            <w:tcBorders>
              <w:left w:val="nil"/>
              <w:bottom w:val="single" w:sz="6" w:space="0" w:color="auto"/>
              <w:right w:val="nil"/>
            </w:tcBorders>
            <w:tcMar>
              <w:top w:w="14" w:type="dxa"/>
              <w:bottom w:w="14" w:type="dxa"/>
            </w:tcMar>
          </w:tcPr>
          <w:p w14:paraId="5DE1BC40" w14:textId="77777777" w:rsidR="009F72E5" w:rsidRPr="005E0948" w:rsidRDefault="009F72E5">
            <w:pPr>
              <w:pStyle w:val="FormFieldCaption"/>
              <w:rPr>
                <w:color w:val="000000" w:themeColor="text1"/>
              </w:rPr>
            </w:pPr>
          </w:p>
        </w:tc>
      </w:tr>
      <w:tr w:rsidR="005E0948" w:rsidRPr="005E0948" w14:paraId="62CBBF48" w14:textId="77777777" w:rsidTr="00B332C5">
        <w:trPr>
          <w:trHeight w:val="606"/>
          <w:jc w:val="center"/>
        </w:trPr>
        <w:tc>
          <w:tcPr>
            <w:tcW w:w="5079" w:type="dxa"/>
            <w:tcBorders>
              <w:top w:val="single" w:sz="6" w:space="0" w:color="auto"/>
              <w:left w:val="nil"/>
              <w:bottom w:val="single" w:sz="6" w:space="0" w:color="auto"/>
              <w:right w:val="single" w:sz="6" w:space="0" w:color="auto"/>
            </w:tcBorders>
            <w:vAlign w:val="center"/>
          </w:tcPr>
          <w:p w14:paraId="6AEE970A" w14:textId="77777777" w:rsidR="0054471F" w:rsidRPr="005E0948" w:rsidRDefault="00B332C5">
            <w:pPr>
              <w:pStyle w:val="FormFieldCaption"/>
              <w:jc w:val="center"/>
              <w:rPr>
                <w:color w:val="000000" w:themeColor="text1"/>
              </w:rPr>
            </w:pPr>
            <w:r w:rsidRPr="005E0948">
              <w:rPr>
                <w:b/>
                <w:color w:val="000000" w:themeColor="text1"/>
              </w:rPr>
              <w:t>EDUCATION</w:t>
            </w:r>
            <w:r w:rsidRPr="005E0948">
              <w:rPr>
                <w:color w:val="000000" w:themeColor="text1"/>
              </w:rPr>
              <w:t xml:space="preserve">: </w:t>
            </w:r>
            <w:r w:rsidR="0054471F" w:rsidRPr="005E0948">
              <w:rPr>
                <w:color w:val="000000" w:themeColor="text1"/>
              </w:rPr>
              <w:t>INSTITUTION AND LOCATION</w:t>
            </w:r>
          </w:p>
        </w:tc>
        <w:tc>
          <w:tcPr>
            <w:tcW w:w="1517" w:type="dxa"/>
            <w:gridSpan w:val="2"/>
            <w:tcBorders>
              <w:top w:val="single" w:sz="6" w:space="0" w:color="auto"/>
              <w:left w:val="nil"/>
              <w:bottom w:val="single" w:sz="6" w:space="0" w:color="auto"/>
              <w:right w:val="single" w:sz="6" w:space="0" w:color="auto"/>
            </w:tcBorders>
            <w:vAlign w:val="center"/>
          </w:tcPr>
          <w:p w14:paraId="5E255058" w14:textId="77777777" w:rsidR="0054471F" w:rsidRPr="005E0948" w:rsidRDefault="0054471F" w:rsidP="00B332C5">
            <w:pPr>
              <w:pStyle w:val="FormFieldCaption"/>
              <w:jc w:val="center"/>
              <w:rPr>
                <w:color w:val="000000" w:themeColor="text1"/>
              </w:rPr>
            </w:pPr>
            <w:r w:rsidRPr="005E0948">
              <w:rPr>
                <w:color w:val="000000" w:themeColor="text1"/>
              </w:rPr>
              <w:t>DEGREE</w:t>
            </w:r>
          </w:p>
        </w:tc>
        <w:tc>
          <w:tcPr>
            <w:tcW w:w="1428" w:type="dxa"/>
            <w:tcBorders>
              <w:top w:val="single" w:sz="6" w:space="0" w:color="auto"/>
              <w:left w:val="nil"/>
              <w:bottom w:val="single" w:sz="6" w:space="0" w:color="auto"/>
              <w:right w:val="single" w:sz="6" w:space="0" w:color="auto"/>
            </w:tcBorders>
            <w:vAlign w:val="center"/>
          </w:tcPr>
          <w:p w14:paraId="58882798" w14:textId="77777777" w:rsidR="0054471F" w:rsidRPr="005E0948" w:rsidRDefault="0054471F">
            <w:pPr>
              <w:pStyle w:val="FormFieldCaption"/>
              <w:jc w:val="center"/>
              <w:rPr>
                <w:color w:val="000000" w:themeColor="text1"/>
              </w:rPr>
            </w:pPr>
            <w:r w:rsidRPr="005E0948">
              <w:rPr>
                <w:color w:val="000000" w:themeColor="text1"/>
              </w:rPr>
              <w:t>YEAR(s)</w:t>
            </w:r>
          </w:p>
        </w:tc>
        <w:tc>
          <w:tcPr>
            <w:tcW w:w="2677" w:type="dxa"/>
            <w:tcBorders>
              <w:top w:val="single" w:sz="6" w:space="0" w:color="auto"/>
              <w:left w:val="single" w:sz="6" w:space="0" w:color="auto"/>
              <w:bottom w:val="single" w:sz="6" w:space="0" w:color="auto"/>
            </w:tcBorders>
            <w:vAlign w:val="center"/>
          </w:tcPr>
          <w:p w14:paraId="7A63D412" w14:textId="77777777" w:rsidR="0054471F" w:rsidRPr="005E0948" w:rsidRDefault="0054471F">
            <w:pPr>
              <w:pStyle w:val="FormFieldCaption"/>
              <w:jc w:val="center"/>
              <w:rPr>
                <w:color w:val="000000" w:themeColor="text1"/>
              </w:rPr>
            </w:pPr>
            <w:r w:rsidRPr="005E0948">
              <w:rPr>
                <w:color w:val="000000" w:themeColor="text1"/>
              </w:rPr>
              <w:t>FIELD OF STUDY</w:t>
            </w:r>
          </w:p>
        </w:tc>
      </w:tr>
      <w:tr w:rsidR="005E0948" w:rsidRPr="005E0948" w14:paraId="25792D7B" w14:textId="77777777" w:rsidTr="00EA557D">
        <w:trPr>
          <w:trHeight w:val="272"/>
          <w:jc w:val="center"/>
        </w:trPr>
        <w:tc>
          <w:tcPr>
            <w:tcW w:w="5079" w:type="dxa"/>
            <w:tcBorders>
              <w:top w:val="single" w:sz="6" w:space="0" w:color="auto"/>
              <w:left w:val="nil"/>
              <w:bottom w:val="nil"/>
              <w:right w:val="single" w:sz="4" w:space="0" w:color="auto"/>
            </w:tcBorders>
            <w:vAlign w:val="center"/>
          </w:tcPr>
          <w:p w14:paraId="3D761A07" w14:textId="77777777" w:rsidR="0054471F" w:rsidRPr="005E0948" w:rsidRDefault="009E2EA9" w:rsidP="00D679E5">
            <w:pPr>
              <w:pStyle w:val="DataField11pt-Single"/>
              <w:rPr>
                <w:color w:val="000000" w:themeColor="text1"/>
              </w:rPr>
            </w:pPr>
            <w:r w:rsidRPr="005E0948">
              <w:rPr>
                <w:color w:val="000000" w:themeColor="text1"/>
              </w:rPr>
              <w:t>Ohio University</w:t>
            </w:r>
            <w:r w:rsidR="008F6E7B" w:rsidRPr="005E0948">
              <w:rPr>
                <w:color w:val="000000" w:themeColor="text1"/>
              </w:rPr>
              <w:t>, Athens</w:t>
            </w:r>
          </w:p>
        </w:tc>
        <w:tc>
          <w:tcPr>
            <w:tcW w:w="1517" w:type="dxa"/>
            <w:gridSpan w:val="2"/>
            <w:tcBorders>
              <w:top w:val="single" w:sz="6" w:space="0" w:color="auto"/>
              <w:left w:val="single" w:sz="4" w:space="0" w:color="auto"/>
              <w:bottom w:val="nil"/>
              <w:right w:val="single" w:sz="4" w:space="0" w:color="auto"/>
            </w:tcBorders>
            <w:vAlign w:val="center"/>
          </w:tcPr>
          <w:p w14:paraId="76D15575" w14:textId="77777777" w:rsidR="0054471F" w:rsidRPr="005E0948" w:rsidRDefault="009E2EA9" w:rsidP="00D679E5">
            <w:pPr>
              <w:pStyle w:val="DataField11pt-Single"/>
              <w:jc w:val="center"/>
              <w:rPr>
                <w:color w:val="000000" w:themeColor="text1"/>
              </w:rPr>
            </w:pPr>
            <w:r w:rsidRPr="005E0948">
              <w:rPr>
                <w:color w:val="000000" w:themeColor="text1"/>
              </w:rPr>
              <w:t>B.S.</w:t>
            </w:r>
          </w:p>
        </w:tc>
        <w:tc>
          <w:tcPr>
            <w:tcW w:w="1428" w:type="dxa"/>
            <w:tcBorders>
              <w:top w:val="single" w:sz="6" w:space="0" w:color="auto"/>
              <w:left w:val="single" w:sz="4" w:space="0" w:color="auto"/>
              <w:bottom w:val="nil"/>
              <w:right w:val="single" w:sz="4" w:space="0" w:color="auto"/>
            </w:tcBorders>
            <w:vAlign w:val="center"/>
          </w:tcPr>
          <w:p w14:paraId="57C85E51" w14:textId="77777777" w:rsidR="0054471F" w:rsidRPr="005E0948" w:rsidRDefault="009E2EA9" w:rsidP="00D679E5">
            <w:pPr>
              <w:pStyle w:val="DataField11pt-Single"/>
              <w:jc w:val="center"/>
              <w:rPr>
                <w:color w:val="000000" w:themeColor="text1"/>
              </w:rPr>
            </w:pPr>
            <w:r w:rsidRPr="005E0948">
              <w:rPr>
                <w:color w:val="000000" w:themeColor="text1"/>
              </w:rPr>
              <w:t>1978</w:t>
            </w:r>
          </w:p>
        </w:tc>
        <w:tc>
          <w:tcPr>
            <w:tcW w:w="2677" w:type="dxa"/>
            <w:tcBorders>
              <w:top w:val="single" w:sz="6" w:space="0" w:color="auto"/>
              <w:left w:val="single" w:sz="4" w:space="0" w:color="auto"/>
              <w:bottom w:val="nil"/>
              <w:right w:val="nil"/>
            </w:tcBorders>
            <w:vAlign w:val="center"/>
          </w:tcPr>
          <w:p w14:paraId="3CD72A29" w14:textId="77777777" w:rsidR="0054471F" w:rsidRPr="005E0948" w:rsidRDefault="009E2EA9" w:rsidP="00D679E5">
            <w:pPr>
              <w:pStyle w:val="DataField11pt-Single"/>
              <w:rPr>
                <w:color w:val="000000" w:themeColor="text1"/>
              </w:rPr>
            </w:pPr>
            <w:r w:rsidRPr="005E0948">
              <w:rPr>
                <w:color w:val="000000" w:themeColor="text1"/>
              </w:rPr>
              <w:t>Zoology</w:t>
            </w:r>
          </w:p>
        </w:tc>
      </w:tr>
      <w:tr w:rsidR="005E0948" w:rsidRPr="005E0948" w14:paraId="2745C819" w14:textId="77777777" w:rsidTr="00EA557D">
        <w:trPr>
          <w:trHeight w:val="272"/>
          <w:jc w:val="center"/>
        </w:trPr>
        <w:tc>
          <w:tcPr>
            <w:tcW w:w="5079" w:type="dxa"/>
            <w:tcBorders>
              <w:top w:val="nil"/>
              <w:left w:val="nil"/>
              <w:bottom w:val="nil"/>
              <w:right w:val="single" w:sz="4" w:space="0" w:color="auto"/>
            </w:tcBorders>
            <w:vAlign w:val="center"/>
          </w:tcPr>
          <w:p w14:paraId="34D27F35" w14:textId="77777777" w:rsidR="0054471F" w:rsidRPr="005E0948" w:rsidRDefault="009E2EA9" w:rsidP="00D679E5">
            <w:pPr>
              <w:pStyle w:val="DataField11pt-Single"/>
              <w:rPr>
                <w:color w:val="000000" w:themeColor="text1"/>
              </w:rPr>
            </w:pPr>
            <w:r w:rsidRPr="005E0948">
              <w:rPr>
                <w:color w:val="000000" w:themeColor="text1"/>
              </w:rPr>
              <w:t>Ohio University</w:t>
            </w:r>
            <w:r w:rsidR="008F6E7B" w:rsidRPr="005E0948">
              <w:rPr>
                <w:color w:val="000000" w:themeColor="text1"/>
              </w:rPr>
              <w:t>, Athens</w:t>
            </w:r>
          </w:p>
        </w:tc>
        <w:tc>
          <w:tcPr>
            <w:tcW w:w="1517" w:type="dxa"/>
            <w:gridSpan w:val="2"/>
            <w:tcBorders>
              <w:top w:val="nil"/>
              <w:left w:val="single" w:sz="4" w:space="0" w:color="auto"/>
              <w:bottom w:val="nil"/>
              <w:right w:val="single" w:sz="4" w:space="0" w:color="auto"/>
            </w:tcBorders>
            <w:vAlign w:val="center"/>
          </w:tcPr>
          <w:p w14:paraId="0A66DE96" w14:textId="77777777" w:rsidR="0054471F" w:rsidRPr="005E0948" w:rsidRDefault="009E2EA9" w:rsidP="00D679E5">
            <w:pPr>
              <w:pStyle w:val="DataField11pt-Single"/>
              <w:jc w:val="center"/>
              <w:rPr>
                <w:color w:val="000000" w:themeColor="text1"/>
              </w:rPr>
            </w:pPr>
            <w:r w:rsidRPr="005E0948">
              <w:rPr>
                <w:color w:val="000000" w:themeColor="text1"/>
              </w:rPr>
              <w:t>M.S.</w:t>
            </w:r>
          </w:p>
        </w:tc>
        <w:tc>
          <w:tcPr>
            <w:tcW w:w="1428" w:type="dxa"/>
            <w:tcBorders>
              <w:top w:val="nil"/>
              <w:left w:val="single" w:sz="4" w:space="0" w:color="auto"/>
              <w:bottom w:val="nil"/>
              <w:right w:val="single" w:sz="4" w:space="0" w:color="auto"/>
            </w:tcBorders>
            <w:vAlign w:val="center"/>
          </w:tcPr>
          <w:p w14:paraId="2775DB2A" w14:textId="77777777" w:rsidR="0054471F" w:rsidRPr="005E0948" w:rsidRDefault="009E2EA9" w:rsidP="00D679E5">
            <w:pPr>
              <w:pStyle w:val="DataField11pt-Single"/>
              <w:jc w:val="center"/>
              <w:rPr>
                <w:color w:val="000000" w:themeColor="text1"/>
              </w:rPr>
            </w:pPr>
            <w:r w:rsidRPr="005E0948">
              <w:rPr>
                <w:color w:val="000000" w:themeColor="text1"/>
              </w:rPr>
              <w:t>1979</w:t>
            </w:r>
          </w:p>
        </w:tc>
        <w:tc>
          <w:tcPr>
            <w:tcW w:w="2677" w:type="dxa"/>
            <w:tcBorders>
              <w:top w:val="nil"/>
              <w:left w:val="single" w:sz="4" w:space="0" w:color="auto"/>
              <w:bottom w:val="nil"/>
              <w:right w:val="nil"/>
            </w:tcBorders>
            <w:vAlign w:val="center"/>
          </w:tcPr>
          <w:p w14:paraId="6F659659" w14:textId="77777777" w:rsidR="0054471F" w:rsidRPr="005E0948" w:rsidRDefault="009E2EA9" w:rsidP="00D679E5">
            <w:pPr>
              <w:pStyle w:val="DataField11pt-Single"/>
              <w:rPr>
                <w:color w:val="000000" w:themeColor="text1"/>
              </w:rPr>
            </w:pPr>
            <w:r w:rsidRPr="005E0948">
              <w:rPr>
                <w:color w:val="000000" w:themeColor="text1"/>
              </w:rPr>
              <w:t>Zoology</w:t>
            </w:r>
          </w:p>
        </w:tc>
      </w:tr>
      <w:tr w:rsidR="005E0948" w:rsidRPr="005E0948" w14:paraId="5388A89B" w14:textId="77777777" w:rsidTr="00EA557D">
        <w:trPr>
          <w:trHeight w:val="272"/>
          <w:jc w:val="center"/>
        </w:trPr>
        <w:tc>
          <w:tcPr>
            <w:tcW w:w="5079" w:type="dxa"/>
            <w:tcBorders>
              <w:top w:val="nil"/>
              <w:left w:val="nil"/>
              <w:bottom w:val="nil"/>
              <w:right w:val="single" w:sz="4" w:space="0" w:color="auto"/>
            </w:tcBorders>
            <w:vAlign w:val="center"/>
          </w:tcPr>
          <w:p w14:paraId="3B1A32FC" w14:textId="77777777" w:rsidR="0054471F" w:rsidRPr="005E0948" w:rsidRDefault="009E2EA9" w:rsidP="00D679E5">
            <w:pPr>
              <w:pStyle w:val="DataField11pt-Single"/>
              <w:rPr>
                <w:color w:val="000000" w:themeColor="text1"/>
              </w:rPr>
            </w:pPr>
            <w:r w:rsidRPr="005E0948">
              <w:rPr>
                <w:color w:val="000000" w:themeColor="text1"/>
              </w:rPr>
              <w:t>University of Massachusetts</w:t>
            </w:r>
            <w:r w:rsidR="008F6E7B" w:rsidRPr="005E0948">
              <w:rPr>
                <w:color w:val="000000" w:themeColor="text1"/>
              </w:rPr>
              <w:t>, Amherst</w:t>
            </w:r>
          </w:p>
        </w:tc>
        <w:tc>
          <w:tcPr>
            <w:tcW w:w="1517" w:type="dxa"/>
            <w:gridSpan w:val="2"/>
            <w:tcBorders>
              <w:top w:val="nil"/>
              <w:left w:val="single" w:sz="4" w:space="0" w:color="auto"/>
              <w:bottom w:val="nil"/>
              <w:right w:val="single" w:sz="4" w:space="0" w:color="auto"/>
            </w:tcBorders>
            <w:vAlign w:val="center"/>
          </w:tcPr>
          <w:p w14:paraId="7722C775" w14:textId="77777777" w:rsidR="0054471F" w:rsidRPr="005E0948" w:rsidRDefault="009E2EA9" w:rsidP="00D679E5">
            <w:pPr>
              <w:pStyle w:val="DataField11pt-Single"/>
              <w:jc w:val="center"/>
              <w:rPr>
                <w:color w:val="000000" w:themeColor="text1"/>
              </w:rPr>
            </w:pPr>
            <w:r w:rsidRPr="005E0948">
              <w:rPr>
                <w:color w:val="000000" w:themeColor="text1"/>
              </w:rPr>
              <w:t>Ph.D.</w:t>
            </w:r>
          </w:p>
        </w:tc>
        <w:tc>
          <w:tcPr>
            <w:tcW w:w="1428" w:type="dxa"/>
            <w:tcBorders>
              <w:top w:val="nil"/>
              <w:left w:val="single" w:sz="4" w:space="0" w:color="auto"/>
              <w:bottom w:val="nil"/>
              <w:right w:val="single" w:sz="4" w:space="0" w:color="auto"/>
            </w:tcBorders>
            <w:vAlign w:val="center"/>
          </w:tcPr>
          <w:p w14:paraId="0C4AD283" w14:textId="77777777" w:rsidR="0054471F" w:rsidRPr="005E0948" w:rsidRDefault="009E2EA9" w:rsidP="00D679E5">
            <w:pPr>
              <w:pStyle w:val="DataField11pt-Single"/>
              <w:jc w:val="center"/>
              <w:rPr>
                <w:color w:val="000000" w:themeColor="text1"/>
              </w:rPr>
            </w:pPr>
            <w:r w:rsidRPr="005E0948">
              <w:rPr>
                <w:color w:val="000000" w:themeColor="text1"/>
              </w:rPr>
              <w:t>1984</w:t>
            </w:r>
          </w:p>
        </w:tc>
        <w:tc>
          <w:tcPr>
            <w:tcW w:w="2677" w:type="dxa"/>
            <w:tcBorders>
              <w:top w:val="nil"/>
              <w:left w:val="single" w:sz="4" w:space="0" w:color="auto"/>
              <w:bottom w:val="nil"/>
              <w:right w:val="nil"/>
            </w:tcBorders>
            <w:vAlign w:val="center"/>
          </w:tcPr>
          <w:p w14:paraId="2D7A9A92" w14:textId="77777777" w:rsidR="0054471F" w:rsidRPr="005E0948" w:rsidRDefault="009E2EA9" w:rsidP="00D679E5">
            <w:pPr>
              <w:pStyle w:val="DataField11pt-Single"/>
              <w:rPr>
                <w:color w:val="000000" w:themeColor="text1"/>
              </w:rPr>
            </w:pPr>
            <w:r w:rsidRPr="005E0948">
              <w:rPr>
                <w:color w:val="000000" w:themeColor="text1"/>
              </w:rPr>
              <w:t>Entomology</w:t>
            </w:r>
          </w:p>
        </w:tc>
      </w:tr>
    </w:tbl>
    <w:p w14:paraId="3CB92CC8" w14:textId="77777777" w:rsidR="0054471F" w:rsidRPr="005E0948" w:rsidRDefault="0054471F">
      <w:pPr>
        <w:pStyle w:val="DataField11pt-Single"/>
        <w:rPr>
          <w:color w:val="000000" w:themeColor="text1"/>
        </w:rPr>
        <w:sectPr w:rsidR="0054471F" w:rsidRPr="005E0948" w:rsidSect="00C036B5">
          <w:headerReference w:type="default" r:id="rId9"/>
          <w:headerReference w:type="first" r:id="rId10"/>
          <w:footerReference w:type="first" r:id="rId11"/>
          <w:type w:val="continuous"/>
          <w:pgSz w:w="12240" w:h="15840" w:code="1"/>
          <w:pgMar w:top="720" w:right="720" w:bottom="720" w:left="720" w:header="720" w:footer="720" w:gutter="0"/>
          <w:pgNumType w:start="1"/>
          <w:cols w:space="720"/>
          <w:docGrid w:linePitch="326"/>
        </w:sectPr>
      </w:pPr>
    </w:p>
    <w:p w14:paraId="7B48055A" w14:textId="3F466D60" w:rsidR="00B332C5" w:rsidRPr="005E0948" w:rsidRDefault="00B332C5" w:rsidP="00C416F1">
      <w:pPr>
        <w:pStyle w:val="Heading9"/>
        <w:ind w:right="-270"/>
        <w:rPr>
          <w:b/>
          <w:bCs/>
          <w:caps/>
          <w:color w:val="000000" w:themeColor="text1"/>
        </w:rPr>
      </w:pPr>
      <w:r w:rsidRPr="005E0948">
        <w:rPr>
          <w:b/>
          <w:bCs/>
          <w:caps/>
          <w:color w:val="000000" w:themeColor="text1"/>
        </w:rPr>
        <w:t>Employment</w:t>
      </w:r>
    </w:p>
    <w:p w14:paraId="5E137052" w14:textId="1B30A885" w:rsidR="007F4C8D" w:rsidRPr="005E0948" w:rsidRDefault="007F4C8D" w:rsidP="007F4C8D">
      <w:pPr>
        <w:pStyle w:val="BodyText"/>
        <w:spacing w:after="0"/>
        <w:ind w:right="187"/>
        <w:rPr>
          <w:rFonts w:ascii="Arial" w:hAnsi="Arial" w:cs="Arial"/>
          <w:color w:val="000000" w:themeColor="text1"/>
          <w:sz w:val="22"/>
          <w:szCs w:val="22"/>
        </w:rPr>
      </w:pPr>
      <w:r>
        <w:rPr>
          <w:rFonts w:ascii="Arial" w:hAnsi="Arial" w:cs="Arial"/>
          <w:color w:val="000000" w:themeColor="text1"/>
          <w:sz w:val="22"/>
          <w:szCs w:val="22"/>
        </w:rPr>
        <w:t>2023-</w:t>
      </w:r>
      <w:proofErr w:type="gramStart"/>
      <w:r>
        <w:rPr>
          <w:rFonts w:ascii="Arial" w:hAnsi="Arial" w:cs="Arial"/>
          <w:color w:val="000000" w:themeColor="text1"/>
          <w:sz w:val="22"/>
          <w:szCs w:val="22"/>
        </w:rPr>
        <w:t>present  University</w:t>
      </w:r>
      <w:proofErr w:type="gramEnd"/>
      <w:r>
        <w:rPr>
          <w:rFonts w:ascii="Arial" w:hAnsi="Arial" w:cs="Arial"/>
          <w:color w:val="000000" w:themeColor="text1"/>
          <w:sz w:val="22"/>
          <w:szCs w:val="22"/>
        </w:rPr>
        <w:t xml:space="preserve"> </w:t>
      </w:r>
      <w:r w:rsidR="00334E94">
        <w:rPr>
          <w:rFonts w:ascii="Arial" w:hAnsi="Arial" w:cs="Arial"/>
          <w:color w:val="000000" w:themeColor="text1"/>
          <w:sz w:val="22"/>
          <w:szCs w:val="22"/>
        </w:rPr>
        <w:t xml:space="preserve">Distinguished </w:t>
      </w:r>
      <w:r>
        <w:rPr>
          <w:rFonts w:ascii="Arial" w:hAnsi="Arial" w:cs="Arial"/>
          <w:color w:val="000000" w:themeColor="text1"/>
          <w:sz w:val="22"/>
          <w:szCs w:val="22"/>
        </w:rPr>
        <w:t xml:space="preserve">Professor, </w:t>
      </w:r>
      <w:r w:rsidRPr="005E0948">
        <w:rPr>
          <w:rFonts w:ascii="Arial" w:hAnsi="Arial" w:cs="Arial"/>
          <w:color w:val="000000" w:themeColor="text1"/>
          <w:sz w:val="22"/>
          <w:szCs w:val="22"/>
        </w:rPr>
        <w:t>Dept of Microbiology</w:t>
      </w:r>
      <w:r>
        <w:rPr>
          <w:rFonts w:ascii="Arial" w:hAnsi="Arial" w:cs="Arial"/>
          <w:color w:val="000000" w:themeColor="text1"/>
          <w:sz w:val="22"/>
          <w:szCs w:val="22"/>
        </w:rPr>
        <w:t xml:space="preserve">, </w:t>
      </w:r>
      <w:r w:rsidRPr="005E0948">
        <w:rPr>
          <w:rFonts w:ascii="Arial" w:hAnsi="Arial" w:cs="Arial"/>
          <w:color w:val="000000" w:themeColor="text1"/>
          <w:sz w:val="22"/>
          <w:szCs w:val="22"/>
        </w:rPr>
        <w:t>Genetics,</w:t>
      </w:r>
      <w:r>
        <w:rPr>
          <w:rFonts w:ascii="Arial" w:hAnsi="Arial" w:cs="Arial"/>
          <w:color w:val="000000" w:themeColor="text1"/>
          <w:sz w:val="22"/>
          <w:szCs w:val="22"/>
        </w:rPr>
        <w:t xml:space="preserve"> &amp; Immunology,</w:t>
      </w:r>
      <w:r w:rsidRPr="005E0948">
        <w:rPr>
          <w:rFonts w:ascii="Arial" w:hAnsi="Arial" w:cs="Arial"/>
          <w:color w:val="000000" w:themeColor="text1"/>
          <w:sz w:val="22"/>
          <w:szCs w:val="22"/>
        </w:rPr>
        <w:t xml:space="preserve"> Michigan </w:t>
      </w:r>
    </w:p>
    <w:p w14:paraId="536AEDE5" w14:textId="47168154" w:rsidR="007F4C8D" w:rsidRDefault="007F4C8D" w:rsidP="007F4C8D">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State University</w:t>
      </w:r>
    </w:p>
    <w:p w14:paraId="08D0BFA0" w14:textId="04768F7A"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2004-present</w:t>
      </w:r>
      <w:r w:rsidRPr="005E0948">
        <w:rPr>
          <w:rFonts w:ascii="Arial" w:hAnsi="Arial" w:cs="Arial"/>
          <w:color w:val="000000" w:themeColor="text1"/>
          <w:sz w:val="22"/>
          <w:szCs w:val="22"/>
        </w:rPr>
        <w:tab/>
        <w:t xml:space="preserve">Professor, Dept of Microbiology &amp; Molecular Genetics, and Dept of Entomology, Michigan </w:t>
      </w:r>
    </w:p>
    <w:p w14:paraId="5E7D5272" w14:textId="614C3634" w:rsidR="00F1625D" w:rsidRPr="005E0948" w:rsidRDefault="00F1625D" w:rsidP="00F1625D">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State University</w:t>
      </w:r>
    </w:p>
    <w:p w14:paraId="75A9269C" w14:textId="79B042A2" w:rsidR="00F1625D" w:rsidRPr="005E0948" w:rsidRDefault="00F1625D" w:rsidP="00F1625D">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2001-2004</w:t>
      </w:r>
      <w:r w:rsidRPr="005E0948">
        <w:rPr>
          <w:rFonts w:ascii="Arial" w:hAnsi="Arial" w:cs="Arial"/>
          <w:color w:val="000000" w:themeColor="text1"/>
          <w:sz w:val="22"/>
          <w:szCs w:val="22"/>
        </w:rPr>
        <w:tab/>
        <w:t>Associate Professor, Dept of Microbiology &amp; Molecular Genetics, Michigan State University</w:t>
      </w:r>
    </w:p>
    <w:p w14:paraId="6B60FAE6" w14:textId="77777777"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1995-2004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Associate Professor, Dept of Entomology, Michigan State University</w:t>
      </w:r>
    </w:p>
    <w:p w14:paraId="79F9488B" w14:textId="782F94C7" w:rsidR="00F1625D" w:rsidRPr="005E0948" w:rsidRDefault="00F1625D" w:rsidP="00F1625D">
      <w:pPr>
        <w:pStyle w:val="BlockText"/>
        <w:ind w:right="194"/>
        <w:rPr>
          <w:rFonts w:ascii="Arial" w:hAnsi="Arial" w:cs="Arial"/>
          <w:color w:val="000000" w:themeColor="text1"/>
          <w:sz w:val="22"/>
          <w:szCs w:val="22"/>
        </w:rPr>
      </w:pPr>
      <w:r w:rsidRPr="005E0948">
        <w:rPr>
          <w:rFonts w:ascii="Arial" w:hAnsi="Arial" w:cs="Arial"/>
          <w:color w:val="000000" w:themeColor="text1"/>
          <w:sz w:val="22"/>
          <w:szCs w:val="22"/>
        </w:rPr>
        <w:t>1990-1995</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Assistant Professor, Dept of Entomology, Michigan State University</w:t>
      </w:r>
    </w:p>
    <w:p w14:paraId="3B79DA57" w14:textId="77777777" w:rsidR="00F1625D" w:rsidRPr="005E0948" w:rsidRDefault="00F1625D" w:rsidP="00F1625D">
      <w:pPr>
        <w:pStyle w:val="BlockText"/>
        <w:ind w:right="194"/>
        <w:rPr>
          <w:rFonts w:ascii="Arial" w:hAnsi="Arial" w:cs="Arial"/>
          <w:color w:val="000000" w:themeColor="text1"/>
          <w:sz w:val="22"/>
          <w:szCs w:val="22"/>
        </w:rPr>
      </w:pPr>
      <w:r w:rsidRPr="005E0948">
        <w:rPr>
          <w:rFonts w:ascii="Arial" w:hAnsi="Arial" w:cs="Arial"/>
          <w:color w:val="000000" w:themeColor="text1"/>
          <w:sz w:val="22"/>
          <w:szCs w:val="22"/>
        </w:rPr>
        <w:t>1986-1990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Post-doctoral Research Associate, Dept of Entomology, Michigan State University</w:t>
      </w:r>
    </w:p>
    <w:p w14:paraId="17EFBDF2" w14:textId="77777777" w:rsidR="00F1625D" w:rsidRPr="005E0948" w:rsidRDefault="00F1625D" w:rsidP="00F1625D">
      <w:pPr>
        <w:pStyle w:val="BlockText"/>
        <w:ind w:right="194"/>
        <w:rPr>
          <w:rFonts w:ascii="Arial" w:hAnsi="Arial" w:cs="Arial"/>
          <w:color w:val="000000" w:themeColor="text1"/>
          <w:sz w:val="22"/>
          <w:szCs w:val="22"/>
        </w:rPr>
      </w:pPr>
      <w:r w:rsidRPr="005E0948">
        <w:rPr>
          <w:rFonts w:ascii="Arial" w:hAnsi="Arial" w:cs="Arial"/>
          <w:color w:val="000000" w:themeColor="text1"/>
          <w:sz w:val="22"/>
          <w:szCs w:val="22"/>
        </w:rPr>
        <w:t>1983-1986</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Post-doctoral Research Associate, Dept of Biological Sciences, University of Notre Dame</w:t>
      </w:r>
    </w:p>
    <w:p w14:paraId="546B827D" w14:textId="59F28168" w:rsidR="00F1625D" w:rsidRPr="005E0948" w:rsidRDefault="00F1625D" w:rsidP="00F1625D">
      <w:pPr>
        <w:jc w:val="both"/>
        <w:rPr>
          <w:rFonts w:ascii="Arial" w:hAnsi="Arial" w:cs="Arial"/>
          <w:color w:val="000000" w:themeColor="text1"/>
          <w:sz w:val="22"/>
          <w:szCs w:val="22"/>
        </w:rPr>
      </w:pPr>
      <w:r w:rsidRPr="005E0948">
        <w:rPr>
          <w:rFonts w:ascii="Arial" w:hAnsi="Arial" w:cs="Arial"/>
          <w:color w:val="000000" w:themeColor="text1"/>
          <w:sz w:val="22"/>
          <w:szCs w:val="22"/>
        </w:rPr>
        <w:t>1979-1983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Graduate Research Assistant, University of Massachusetts, Amherst, Massachusetts</w:t>
      </w:r>
    </w:p>
    <w:p w14:paraId="150257A4" w14:textId="09C4D072" w:rsidR="009E2EA9" w:rsidRPr="005E0948" w:rsidRDefault="009E2EA9" w:rsidP="00EE3ADE">
      <w:pPr>
        <w:pStyle w:val="BlockText"/>
        <w:ind w:left="0" w:right="0" w:firstLine="0"/>
        <w:jc w:val="both"/>
        <w:rPr>
          <w:rFonts w:ascii="Arial" w:hAnsi="Arial" w:cs="Arial"/>
          <w:color w:val="000000" w:themeColor="text1"/>
          <w:sz w:val="22"/>
          <w:szCs w:val="22"/>
        </w:rPr>
      </w:pPr>
      <w:r w:rsidRPr="005E0948">
        <w:rPr>
          <w:rFonts w:ascii="Arial" w:hAnsi="Arial" w:cs="Arial"/>
          <w:color w:val="000000" w:themeColor="text1"/>
          <w:sz w:val="22"/>
          <w:szCs w:val="22"/>
        </w:rPr>
        <w:t>1979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8418C9" w:rsidRPr="005E0948">
        <w:rPr>
          <w:rFonts w:ascii="Arial" w:hAnsi="Arial" w:cs="Arial"/>
          <w:color w:val="000000" w:themeColor="text1"/>
          <w:sz w:val="22"/>
          <w:szCs w:val="22"/>
        </w:rPr>
        <w:tab/>
      </w:r>
      <w:r w:rsidR="00240D73" w:rsidRPr="005E0948">
        <w:rPr>
          <w:rFonts w:ascii="Arial" w:hAnsi="Arial" w:cs="Arial"/>
          <w:color w:val="000000" w:themeColor="text1"/>
          <w:sz w:val="22"/>
          <w:szCs w:val="22"/>
        </w:rPr>
        <w:t>Graduate Teaching A</w:t>
      </w:r>
      <w:r w:rsidRPr="005E0948">
        <w:rPr>
          <w:rFonts w:ascii="Arial" w:hAnsi="Arial" w:cs="Arial"/>
          <w:color w:val="000000" w:themeColor="text1"/>
          <w:sz w:val="22"/>
          <w:szCs w:val="22"/>
        </w:rPr>
        <w:t>ssistant, Ohio University</w:t>
      </w:r>
      <w:r w:rsidR="00F56318" w:rsidRPr="005E0948">
        <w:rPr>
          <w:rFonts w:ascii="Arial" w:hAnsi="Arial" w:cs="Arial"/>
          <w:color w:val="000000" w:themeColor="text1"/>
          <w:sz w:val="22"/>
          <w:szCs w:val="22"/>
        </w:rPr>
        <w:t>, Athens, Ohio</w:t>
      </w:r>
      <w:r w:rsidRPr="005E0948">
        <w:rPr>
          <w:rFonts w:ascii="Arial" w:hAnsi="Arial" w:cs="Arial"/>
          <w:color w:val="000000" w:themeColor="text1"/>
          <w:sz w:val="22"/>
          <w:szCs w:val="22"/>
        </w:rPr>
        <w:t xml:space="preserve"> </w:t>
      </w:r>
    </w:p>
    <w:p w14:paraId="2F6A30B7" w14:textId="77777777" w:rsidR="00AD18D6" w:rsidRPr="005E0948" w:rsidRDefault="00AD18D6" w:rsidP="009C7EAC">
      <w:pPr>
        <w:pStyle w:val="BlockText"/>
        <w:ind w:left="0" w:right="187" w:firstLine="0"/>
        <w:rPr>
          <w:rFonts w:ascii="Arial" w:hAnsi="Arial" w:cs="Arial"/>
          <w:color w:val="000000" w:themeColor="text1"/>
          <w:sz w:val="22"/>
          <w:szCs w:val="22"/>
        </w:rPr>
      </w:pPr>
    </w:p>
    <w:p w14:paraId="70A46809" w14:textId="77777777" w:rsidR="005866F5" w:rsidRPr="005E0948" w:rsidRDefault="005866F5" w:rsidP="005866F5">
      <w:pPr>
        <w:pStyle w:val="BlockText"/>
        <w:ind w:left="0" w:right="187" w:firstLine="0"/>
        <w:rPr>
          <w:rFonts w:ascii="Arial" w:hAnsi="Arial" w:cs="Arial"/>
          <w:b/>
          <w:color w:val="000000" w:themeColor="text1"/>
          <w:sz w:val="22"/>
          <w:szCs w:val="22"/>
        </w:rPr>
      </w:pPr>
      <w:r w:rsidRPr="005E0948">
        <w:rPr>
          <w:rFonts w:ascii="Arial" w:hAnsi="Arial" w:cs="Arial"/>
          <w:b/>
          <w:color w:val="000000" w:themeColor="text1"/>
          <w:sz w:val="22"/>
          <w:szCs w:val="22"/>
        </w:rPr>
        <w:t>CURRENT POSITION: SCHOLARSHIP AND RESPONSIBILITIES</w:t>
      </w:r>
    </w:p>
    <w:p w14:paraId="6E38048C" w14:textId="6CD69289" w:rsidR="005866F5" w:rsidRPr="005E0948" w:rsidRDefault="005866F5" w:rsidP="005866F5">
      <w:pPr>
        <w:pStyle w:val="BlockText"/>
        <w:ind w:left="0" w:right="187" w:firstLine="0"/>
        <w:rPr>
          <w:rFonts w:ascii="Arial" w:hAnsi="Arial" w:cs="Arial"/>
          <w:color w:val="000000" w:themeColor="text1"/>
          <w:sz w:val="22"/>
          <w:szCs w:val="22"/>
        </w:rPr>
      </w:pPr>
      <w:r w:rsidRPr="005E0948">
        <w:rPr>
          <w:rFonts w:ascii="Arial" w:hAnsi="Arial" w:cs="Arial"/>
          <w:color w:val="000000" w:themeColor="text1"/>
          <w:sz w:val="22"/>
          <w:szCs w:val="22"/>
        </w:rPr>
        <w:t>My current position is full professor at Michigan State University, with primary appointment in the Department of Microbiology</w:t>
      </w:r>
      <w:r w:rsidR="006E4A87">
        <w:rPr>
          <w:rFonts w:ascii="Arial" w:hAnsi="Arial" w:cs="Arial"/>
          <w:color w:val="000000" w:themeColor="text1"/>
          <w:sz w:val="22"/>
          <w:szCs w:val="22"/>
        </w:rPr>
        <w:t>, Genetics, and Immunology</w:t>
      </w:r>
      <w:r w:rsidRPr="005E0948">
        <w:rPr>
          <w:rFonts w:ascii="Arial" w:hAnsi="Arial" w:cs="Arial"/>
          <w:color w:val="000000" w:themeColor="text1"/>
          <w:sz w:val="22"/>
          <w:szCs w:val="22"/>
        </w:rPr>
        <w:t xml:space="preserve"> (71%) and secondary appointment in the Department of Entomology, </w:t>
      </w:r>
      <w:r w:rsidR="00651BAC" w:rsidRPr="005E0948">
        <w:rPr>
          <w:rFonts w:ascii="Arial" w:hAnsi="Arial" w:cs="Arial"/>
          <w:color w:val="000000" w:themeColor="text1"/>
          <w:sz w:val="22"/>
          <w:szCs w:val="22"/>
        </w:rPr>
        <w:t xml:space="preserve">entirely </w:t>
      </w:r>
      <w:r w:rsidRPr="005E0948">
        <w:rPr>
          <w:rFonts w:ascii="Arial" w:hAnsi="Arial" w:cs="Arial"/>
          <w:color w:val="000000" w:themeColor="text1"/>
          <w:sz w:val="22"/>
          <w:szCs w:val="22"/>
        </w:rPr>
        <w:t xml:space="preserve">in affiliation with </w:t>
      </w:r>
      <w:proofErr w:type="spellStart"/>
      <w:r w:rsidRPr="005E0948">
        <w:rPr>
          <w:rFonts w:ascii="Arial" w:hAnsi="Arial" w:cs="Arial"/>
          <w:color w:val="000000" w:themeColor="text1"/>
          <w:sz w:val="22"/>
          <w:szCs w:val="22"/>
        </w:rPr>
        <w:t>AgBioResearch</w:t>
      </w:r>
      <w:proofErr w:type="spellEnd"/>
      <w:r w:rsidRPr="005E0948">
        <w:rPr>
          <w:rFonts w:ascii="Arial" w:hAnsi="Arial" w:cs="Arial"/>
          <w:color w:val="000000" w:themeColor="text1"/>
          <w:sz w:val="22"/>
          <w:szCs w:val="22"/>
        </w:rPr>
        <w:t xml:space="preserve"> (29%). My work life</w:t>
      </w:r>
      <w:r w:rsidR="00651BAC" w:rsidRPr="005E0948">
        <w:rPr>
          <w:rFonts w:ascii="Arial" w:hAnsi="Arial" w:cs="Arial"/>
          <w:color w:val="000000" w:themeColor="text1"/>
          <w:sz w:val="22"/>
          <w:szCs w:val="22"/>
        </w:rPr>
        <w:t xml:space="preserve"> and scholarship</w:t>
      </w:r>
      <w:r w:rsidRPr="005E0948">
        <w:rPr>
          <w:rFonts w:ascii="Arial" w:hAnsi="Arial" w:cs="Arial"/>
          <w:color w:val="000000" w:themeColor="text1"/>
          <w:sz w:val="22"/>
          <w:szCs w:val="22"/>
        </w:rPr>
        <w:t xml:space="preserve"> involve research, instruction and teaching, outreach, and service.  My primary research area is in understanding the processes involved in emerging and opportunistic infectious diseases, particularly where pathogens are associated with arthropod vectors and zoonotic disease cycles</w:t>
      </w:r>
      <w:r w:rsidR="003344E7">
        <w:rPr>
          <w:rFonts w:ascii="Arial" w:hAnsi="Arial" w:cs="Arial"/>
          <w:color w:val="000000" w:themeColor="text1"/>
          <w:sz w:val="22"/>
          <w:szCs w:val="22"/>
        </w:rPr>
        <w:t xml:space="preserve"> (West Nile viral encephalitis, eastern equine viral encephalitis, Lyme disease)</w:t>
      </w:r>
      <w:r w:rsidRPr="005E0948">
        <w:rPr>
          <w:rFonts w:ascii="Arial" w:hAnsi="Arial" w:cs="Arial"/>
          <w:color w:val="000000" w:themeColor="text1"/>
          <w:sz w:val="22"/>
          <w:szCs w:val="22"/>
        </w:rPr>
        <w:t xml:space="preserve">.  </w:t>
      </w:r>
      <w:r w:rsidR="00963FA5" w:rsidRPr="005E0948">
        <w:rPr>
          <w:rFonts w:ascii="Arial" w:hAnsi="Arial" w:cs="Arial"/>
          <w:color w:val="000000" w:themeColor="text1"/>
          <w:sz w:val="22"/>
          <w:szCs w:val="22"/>
        </w:rPr>
        <w:t xml:space="preserve">Coupled to this activity is outreach and service in relationship to surveillance and control of transmission.  </w:t>
      </w:r>
      <w:r w:rsidRPr="005E0948">
        <w:rPr>
          <w:rFonts w:ascii="Arial" w:hAnsi="Arial" w:cs="Arial"/>
          <w:color w:val="000000" w:themeColor="text1"/>
          <w:sz w:val="22"/>
          <w:szCs w:val="22"/>
        </w:rPr>
        <w:t xml:space="preserve">An allied research area relates to the phenomenon of bacterial-insect symbiosis, addressing the question how do bacteria </w:t>
      </w:r>
      <w:r w:rsidR="00963FA5" w:rsidRPr="005E0948">
        <w:rPr>
          <w:rFonts w:ascii="Arial" w:hAnsi="Arial" w:cs="Arial"/>
          <w:color w:val="000000" w:themeColor="text1"/>
          <w:sz w:val="22"/>
          <w:szCs w:val="22"/>
        </w:rPr>
        <w:t xml:space="preserve">colonize and </w:t>
      </w:r>
      <w:r w:rsidRPr="005E0948">
        <w:rPr>
          <w:rFonts w:ascii="Arial" w:hAnsi="Arial" w:cs="Arial"/>
          <w:color w:val="000000" w:themeColor="text1"/>
          <w:sz w:val="22"/>
          <w:szCs w:val="22"/>
        </w:rPr>
        <w:t xml:space="preserve">adapt to the hostile gut environment?  It involves genomics, transcriptomics, </w:t>
      </w:r>
      <w:proofErr w:type="spellStart"/>
      <w:r w:rsidRPr="005E0948">
        <w:rPr>
          <w:rFonts w:ascii="Arial" w:hAnsi="Arial" w:cs="Arial"/>
          <w:color w:val="000000" w:themeColor="text1"/>
          <w:sz w:val="22"/>
          <w:szCs w:val="22"/>
        </w:rPr>
        <w:t>resistomics</w:t>
      </w:r>
      <w:proofErr w:type="spellEnd"/>
      <w:r w:rsidRPr="005E0948">
        <w:rPr>
          <w:rFonts w:ascii="Arial" w:hAnsi="Arial" w:cs="Arial"/>
          <w:color w:val="000000" w:themeColor="text1"/>
          <w:sz w:val="22"/>
          <w:szCs w:val="22"/>
        </w:rPr>
        <w:t xml:space="preserve">, opportunistic pathogenesis, and opportunistic symbiosis of </w:t>
      </w:r>
      <w:proofErr w:type="spellStart"/>
      <w:r w:rsidRPr="005E0948">
        <w:rPr>
          <w:rFonts w:ascii="Arial" w:hAnsi="Arial" w:cs="Arial"/>
          <w:i/>
          <w:color w:val="000000" w:themeColor="text1"/>
          <w:sz w:val="22"/>
          <w:szCs w:val="22"/>
        </w:rPr>
        <w:t>Elizabethkingia</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Asaia</w:t>
      </w:r>
      <w:proofErr w:type="spellEnd"/>
      <w:r w:rsidRPr="005E0948">
        <w:rPr>
          <w:rFonts w:ascii="Arial" w:hAnsi="Arial" w:cs="Arial"/>
          <w:i/>
          <w:color w:val="000000" w:themeColor="text1"/>
          <w:sz w:val="22"/>
          <w:szCs w:val="22"/>
        </w:rPr>
        <w:t>,</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Serratia</w:t>
      </w:r>
      <w:r w:rsidRPr="005E0948">
        <w:rPr>
          <w:rFonts w:ascii="Arial" w:hAnsi="Arial" w:cs="Arial"/>
          <w:color w:val="000000" w:themeColor="text1"/>
          <w:sz w:val="22"/>
          <w:szCs w:val="22"/>
        </w:rPr>
        <w:t xml:space="preserve">, and </w:t>
      </w:r>
      <w:r w:rsidRPr="005E0948">
        <w:rPr>
          <w:rFonts w:ascii="Arial" w:hAnsi="Arial" w:cs="Arial"/>
          <w:i/>
          <w:color w:val="000000" w:themeColor="text1"/>
          <w:sz w:val="22"/>
          <w:szCs w:val="22"/>
        </w:rPr>
        <w:t>Flavobacterium</w:t>
      </w:r>
      <w:r w:rsidRPr="005E0948">
        <w:rPr>
          <w:rFonts w:ascii="Arial" w:hAnsi="Arial" w:cs="Arial"/>
          <w:color w:val="000000" w:themeColor="text1"/>
          <w:sz w:val="22"/>
          <w:szCs w:val="22"/>
        </w:rPr>
        <w:t xml:space="preserve"> bacteria in mosquitoes.  </w:t>
      </w:r>
      <w:r w:rsidR="003344E7">
        <w:rPr>
          <w:rFonts w:ascii="Arial" w:hAnsi="Arial" w:cs="Arial"/>
          <w:color w:val="000000" w:themeColor="text1"/>
          <w:sz w:val="22"/>
          <w:szCs w:val="22"/>
        </w:rPr>
        <w:t>Additional long</w:t>
      </w:r>
      <w:r w:rsidR="00956C2B">
        <w:rPr>
          <w:rFonts w:ascii="Arial" w:hAnsi="Arial" w:cs="Arial"/>
          <w:color w:val="000000" w:themeColor="text1"/>
          <w:sz w:val="22"/>
          <w:szCs w:val="22"/>
        </w:rPr>
        <w:t>-</w:t>
      </w:r>
      <w:r w:rsidR="003344E7">
        <w:rPr>
          <w:rFonts w:ascii="Arial" w:hAnsi="Arial" w:cs="Arial"/>
          <w:color w:val="000000" w:themeColor="text1"/>
          <w:sz w:val="22"/>
          <w:szCs w:val="22"/>
        </w:rPr>
        <w:t xml:space="preserve">term interests include significance of aquatic microbial ecology to larval mosquito growth and production, and plasticity of blood host selection by adult mosquitoes.  </w:t>
      </w:r>
      <w:r w:rsidRPr="005E0948">
        <w:rPr>
          <w:rFonts w:ascii="Arial" w:hAnsi="Arial" w:cs="Arial"/>
          <w:color w:val="000000" w:themeColor="text1"/>
          <w:sz w:val="22"/>
          <w:szCs w:val="22"/>
        </w:rPr>
        <w:t>International and global health is a strong area of interest, particularly with human malaria</w:t>
      </w:r>
      <w:r w:rsidR="002F64F3" w:rsidRPr="005E0948">
        <w:rPr>
          <w:rFonts w:ascii="Arial" w:hAnsi="Arial" w:cs="Arial"/>
          <w:color w:val="000000" w:themeColor="text1"/>
          <w:sz w:val="22"/>
          <w:szCs w:val="22"/>
        </w:rPr>
        <w:t xml:space="preserve">, focusing on landscape, ecological, and agricultural drivers of transmission, intersectoral relationships, and </w:t>
      </w:r>
      <w:r w:rsidR="00CA3400">
        <w:rPr>
          <w:rFonts w:ascii="Arial" w:hAnsi="Arial" w:cs="Arial"/>
          <w:color w:val="000000" w:themeColor="text1"/>
          <w:sz w:val="22"/>
          <w:szCs w:val="22"/>
        </w:rPr>
        <w:t xml:space="preserve">disease </w:t>
      </w:r>
      <w:r w:rsidR="002F64F3" w:rsidRPr="005E0948">
        <w:rPr>
          <w:rFonts w:ascii="Arial" w:hAnsi="Arial" w:cs="Arial"/>
          <w:color w:val="000000" w:themeColor="text1"/>
          <w:sz w:val="22"/>
          <w:szCs w:val="22"/>
        </w:rPr>
        <w:t>control</w:t>
      </w:r>
      <w:r w:rsidRPr="005E0948">
        <w:rPr>
          <w:rFonts w:ascii="Arial" w:hAnsi="Arial" w:cs="Arial"/>
          <w:color w:val="000000" w:themeColor="text1"/>
          <w:sz w:val="22"/>
          <w:szCs w:val="22"/>
        </w:rPr>
        <w:t xml:space="preserve">.  </w:t>
      </w:r>
      <w:r w:rsidR="00EE6EFC" w:rsidRPr="005E0948">
        <w:rPr>
          <w:rFonts w:ascii="Arial" w:hAnsi="Arial" w:cs="Arial"/>
          <w:color w:val="000000" w:themeColor="text1"/>
          <w:sz w:val="22"/>
          <w:szCs w:val="22"/>
        </w:rPr>
        <w:t xml:space="preserve">International research venues (malaria, filariasis) included Honduras, the Philippines, </w:t>
      </w:r>
      <w:r w:rsidR="000D181F" w:rsidRPr="005E0948">
        <w:rPr>
          <w:rFonts w:ascii="Arial" w:hAnsi="Arial" w:cs="Arial"/>
          <w:color w:val="000000" w:themeColor="text1"/>
          <w:sz w:val="22"/>
          <w:szCs w:val="22"/>
        </w:rPr>
        <w:t xml:space="preserve">Uganda, </w:t>
      </w:r>
      <w:r w:rsidR="00EE6EFC" w:rsidRPr="005E0948">
        <w:rPr>
          <w:rFonts w:ascii="Arial" w:hAnsi="Arial" w:cs="Arial"/>
          <w:color w:val="000000" w:themeColor="text1"/>
          <w:sz w:val="22"/>
          <w:szCs w:val="22"/>
        </w:rPr>
        <w:t xml:space="preserve">Kenya, Malawi, Madagascar, and Papua New Guinea.  </w:t>
      </w:r>
      <w:r w:rsidRPr="005E0948">
        <w:rPr>
          <w:rFonts w:ascii="Arial" w:hAnsi="Arial" w:cs="Arial"/>
          <w:color w:val="000000" w:themeColor="text1"/>
          <w:sz w:val="22"/>
          <w:szCs w:val="22"/>
        </w:rPr>
        <w:t xml:space="preserve">I currently teach </w:t>
      </w:r>
      <w:r w:rsidR="004D1479" w:rsidRPr="005E0948">
        <w:rPr>
          <w:rFonts w:ascii="Arial" w:hAnsi="Arial" w:cs="Arial"/>
          <w:color w:val="000000" w:themeColor="text1"/>
          <w:sz w:val="22"/>
          <w:szCs w:val="22"/>
        </w:rPr>
        <w:t xml:space="preserve">an </w:t>
      </w:r>
      <w:r w:rsidRPr="005E0948">
        <w:rPr>
          <w:rFonts w:ascii="Arial" w:hAnsi="Arial" w:cs="Arial"/>
          <w:color w:val="000000" w:themeColor="text1"/>
          <w:sz w:val="22"/>
          <w:szCs w:val="22"/>
        </w:rPr>
        <w:t>undergraduate class in Microbial Ecology (M</w:t>
      </w:r>
      <w:r w:rsidR="006E4A87">
        <w:rPr>
          <w:rFonts w:ascii="Arial" w:hAnsi="Arial" w:cs="Arial"/>
          <w:color w:val="000000" w:themeColor="text1"/>
          <w:sz w:val="22"/>
          <w:szCs w:val="22"/>
        </w:rPr>
        <w:t>GI</w:t>
      </w:r>
      <w:r w:rsidRPr="005E0948">
        <w:rPr>
          <w:rFonts w:ascii="Arial" w:hAnsi="Arial" w:cs="Arial"/>
          <w:color w:val="000000" w:themeColor="text1"/>
          <w:sz w:val="22"/>
          <w:szCs w:val="22"/>
        </w:rPr>
        <w:t xml:space="preserve"> 425) and </w:t>
      </w:r>
      <w:r w:rsidR="004D1479" w:rsidRPr="005E0948">
        <w:rPr>
          <w:rFonts w:ascii="Arial" w:hAnsi="Arial" w:cs="Arial"/>
          <w:color w:val="000000" w:themeColor="text1"/>
          <w:sz w:val="22"/>
          <w:szCs w:val="22"/>
        </w:rPr>
        <w:t xml:space="preserve">co-teach an undergraduate class in </w:t>
      </w:r>
      <w:r w:rsidRPr="005E0948">
        <w:rPr>
          <w:rFonts w:ascii="Arial" w:hAnsi="Arial" w:cs="Arial"/>
          <w:color w:val="000000" w:themeColor="text1"/>
          <w:sz w:val="22"/>
          <w:szCs w:val="22"/>
        </w:rPr>
        <w:t>Microbial Physiology (M</w:t>
      </w:r>
      <w:r w:rsidR="006E4A87">
        <w:rPr>
          <w:rFonts w:ascii="Arial" w:hAnsi="Arial" w:cs="Arial"/>
          <w:color w:val="000000" w:themeColor="text1"/>
          <w:sz w:val="22"/>
          <w:szCs w:val="22"/>
        </w:rPr>
        <w:t>GI</w:t>
      </w:r>
      <w:r w:rsidRPr="005E0948">
        <w:rPr>
          <w:rFonts w:ascii="Arial" w:hAnsi="Arial" w:cs="Arial"/>
          <w:color w:val="000000" w:themeColor="text1"/>
          <w:sz w:val="22"/>
          <w:szCs w:val="22"/>
        </w:rPr>
        <w:t xml:space="preserve"> 421), as well as a graduate seminar in Opportunistic Pathogens (M</w:t>
      </w:r>
      <w:r w:rsidR="006E4A87">
        <w:rPr>
          <w:rFonts w:ascii="Arial" w:hAnsi="Arial" w:cs="Arial"/>
          <w:color w:val="000000" w:themeColor="text1"/>
          <w:sz w:val="22"/>
          <w:szCs w:val="22"/>
        </w:rPr>
        <w:t>GI</w:t>
      </w:r>
      <w:r w:rsidRPr="005E0948">
        <w:rPr>
          <w:rFonts w:ascii="Arial" w:hAnsi="Arial" w:cs="Arial"/>
          <w:color w:val="000000" w:themeColor="text1"/>
          <w:sz w:val="22"/>
          <w:szCs w:val="22"/>
        </w:rPr>
        <w:t xml:space="preserve"> 991)</w:t>
      </w:r>
      <w:r w:rsidR="004D1479" w:rsidRPr="005E0948">
        <w:rPr>
          <w:rFonts w:ascii="Arial" w:hAnsi="Arial" w:cs="Arial"/>
          <w:color w:val="000000" w:themeColor="text1"/>
          <w:sz w:val="22"/>
          <w:szCs w:val="22"/>
        </w:rPr>
        <w:t>, the latter every other fall term</w:t>
      </w:r>
      <w:r w:rsidRPr="005E0948">
        <w:rPr>
          <w:rFonts w:ascii="Arial" w:hAnsi="Arial" w:cs="Arial"/>
          <w:color w:val="000000" w:themeColor="text1"/>
          <w:sz w:val="22"/>
          <w:szCs w:val="22"/>
        </w:rPr>
        <w:t>.  In the recent past I have taught part or all of courses</w:t>
      </w:r>
      <w:r w:rsidR="00502647" w:rsidRPr="005E0948">
        <w:rPr>
          <w:rFonts w:ascii="Arial" w:hAnsi="Arial" w:cs="Arial"/>
          <w:color w:val="000000" w:themeColor="text1"/>
          <w:sz w:val="22"/>
          <w:szCs w:val="22"/>
        </w:rPr>
        <w:t>, or contributed to instruction,</w:t>
      </w:r>
      <w:r w:rsidRPr="005E0948">
        <w:rPr>
          <w:rFonts w:ascii="Arial" w:hAnsi="Arial" w:cs="Arial"/>
          <w:color w:val="000000" w:themeColor="text1"/>
          <w:sz w:val="22"/>
          <w:szCs w:val="22"/>
        </w:rPr>
        <w:t xml:space="preserve"> in Medical Entomology, Insect Behavior, </w:t>
      </w:r>
      <w:r w:rsidR="002F64F3" w:rsidRPr="005E0948">
        <w:rPr>
          <w:rFonts w:ascii="Arial" w:hAnsi="Arial" w:cs="Arial"/>
          <w:color w:val="000000" w:themeColor="text1"/>
          <w:sz w:val="22"/>
          <w:szCs w:val="22"/>
        </w:rPr>
        <w:t xml:space="preserve">Insect Ecology, </w:t>
      </w:r>
      <w:r w:rsidRPr="005E0948">
        <w:rPr>
          <w:rFonts w:ascii="Arial" w:hAnsi="Arial" w:cs="Arial"/>
          <w:color w:val="000000" w:themeColor="text1"/>
          <w:sz w:val="22"/>
          <w:szCs w:val="22"/>
        </w:rPr>
        <w:t>Medical Microbiology, Veterinary Virology, Veterinary Parasitology, and graduate seminars in Microbe/Invertebrate Symbiosis, and Insect Population Data Analysis.  Additional responsibilities and activities include graduate education and training, postdoctoral training, and participation in and administration of international graduate and postdoctoral training grants.  Additionally, I contribute to a wide array of service within and outside of Michigan State University at departmental and higher levels.</w:t>
      </w:r>
    </w:p>
    <w:p w14:paraId="07153C12" w14:textId="3CDAE19E" w:rsidR="00CB2603" w:rsidRPr="005E0948" w:rsidRDefault="00CB2603" w:rsidP="00C416F1">
      <w:pPr>
        <w:pStyle w:val="Heading9"/>
        <w:ind w:right="-270"/>
        <w:rPr>
          <w:b/>
          <w:bCs/>
          <w:caps/>
          <w:color w:val="000000" w:themeColor="text1"/>
        </w:rPr>
      </w:pPr>
      <w:r w:rsidRPr="005E0948">
        <w:rPr>
          <w:b/>
          <w:bCs/>
          <w:caps/>
          <w:color w:val="000000" w:themeColor="text1"/>
        </w:rPr>
        <w:t>Honors and Awards</w:t>
      </w:r>
    </w:p>
    <w:p w14:paraId="7F87F4DC" w14:textId="46FC892A" w:rsidR="00F97465" w:rsidRDefault="00F97465"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A62B94">
        <w:rPr>
          <w:rFonts w:ascii="Arial" w:hAnsi="Arial" w:cs="Arial"/>
          <w:color w:val="000000" w:themeColor="text1"/>
          <w:sz w:val="22"/>
          <w:szCs w:val="22"/>
        </w:rPr>
        <w:t>2024  Michigan</w:t>
      </w:r>
      <w:proofErr w:type="gramEnd"/>
      <w:r w:rsidRPr="00A62B94">
        <w:rPr>
          <w:rFonts w:ascii="Arial" w:hAnsi="Arial" w:cs="Arial"/>
          <w:color w:val="000000" w:themeColor="text1"/>
          <w:sz w:val="22"/>
          <w:szCs w:val="22"/>
        </w:rPr>
        <w:t xml:space="preserve"> State University, Ralph H. Smuckler Award for Advancing International Studies and Programs</w:t>
      </w:r>
    </w:p>
    <w:p w14:paraId="34415EC6" w14:textId="309C8430" w:rsidR="00F35077" w:rsidRPr="005E0948" w:rsidRDefault="00F35077"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lastRenderedPageBreak/>
        <w:t>2023  Michigan</w:t>
      </w:r>
      <w:proofErr w:type="gramEnd"/>
      <w:r w:rsidRPr="005E0948">
        <w:rPr>
          <w:rFonts w:ascii="Arial" w:hAnsi="Arial" w:cs="Arial"/>
          <w:color w:val="000000" w:themeColor="text1"/>
          <w:sz w:val="22"/>
          <w:szCs w:val="22"/>
        </w:rPr>
        <w:t xml:space="preserve"> State University, University Distinguished Professor</w:t>
      </w:r>
    </w:p>
    <w:p w14:paraId="724D8F00" w14:textId="59FC0464" w:rsidR="00887387" w:rsidRPr="005E0948" w:rsidRDefault="00887387"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2016  Michigan</w:t>
      </w:r>
      <w:proofErr w:type="gramEnd"/>
      <w:r w:rsidRPr="005E0948">
        <w:rPr>
          <w:rFonts w:ascii="Arial" w:hAnsi="Arial" w:cs="Arial"/>
          <w:color w:val="000000" w:themeColor="text1"/>
          <w:sz w:val="22"/>
          <w:szCs w:val="22"/>
        </w:rPr>
        <w:t xml:space="preserve"> State University, College of Natural Science, Meritorious Faculty Award</w:t>
      </w:r>
    </w:p>
    <w:p w14:paraId="54AE328A" w14:textId="0FC45DF3" w:rsidR="00CB2603" w:rsidRPr="005E0948" w:rsidRDefault="00CB2603"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2015  Michigan</w:t>
      </w:r>
      <w:proofErr w:type="gramEnd"/>
      <w:r w:rsidRPr="005E0948">
        <w:rPr>
          <w:rFonts w:ascii="Arial" w:hAnsi="Arial" w:cs="Arial"/>
          <w:color w:val="000000" w:themeColor="text1"/>
          <w:sz w:val="22"/>
          <w:szCs w:val="22"/>
        </w:rPr>
        <w:t xml:space="preserve"> State University</w:t>
      </w:r>
      <w:r w:rsidR="00887387" w:rsidRPr="005E0948">
        <w:rPr>
          <w:rFonts w:ascii="Arial" w:hAnsi="Arial" w:cs="Arial"/>
          <w:color w:val="000000" w:themeColor="text1"/>
          <w:sz w:val="22"/>
          <w:szCs w:val="22"/>
        </w:rPr>
        <w:t>,</w:t>
      </w:r>
      <w:r w:rsidRPr="005E0948">
        <w:rPr>
          <w:rFonts w:ascii="Arial" w:hAnsi="Arial" w:cs="Arial"/>
          <w:color w:val="000000" w:themeColor="text1"/>
          <w:sz w:val="22"/>
          <w:szCs w:val="22"/>
        </w:rPr>
        <w:t xml:space="preserve"> William A. Beal Outstanding Faculty Award</w:t>
      </w:r>
    </w:p>
    <w:p w14:paraId="39D5B438" w14:textId="77777777" w:rsidR="00CB2603" w:rsidRPr="005E0948" w:rsidRDefault="00CB2603"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2014  Michigan</w:t>
      </w:r>
      <w:proofErr w:type="gramEnd"/>
      <w:r w:rsidRPr="005E0948">
        <w:rPr>
          <w:rFonts w:ascii="Arial" w:hAnsi="Arial" w:cs="Arial"/>
          <w:color w:val="000000" w:themeColor="text1"/>
          <w:sz w:val="22"/>
          <w:szCs w:val="22"/>
        </w:rPr>
        <w:t xml:space="preserve"> State University, College of Natural Science, Outstanding Faculty Award</w:t>
      </w:r>
    </w:p>
    <w:p w14:paraId="566FAB40" w14:textId="77777777" w:rsidR="00CB2603" w:rsidRPr="005E0948" w:rsidRDefault="00CB2603"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2013  George</w:t>
      </w:r>
      <w:proofErr w:type="gramEnd"/>
      <w:r w:rsidRPr="005E0948">
        <w:rPr>
          <w:rFonts w:ascii="Arial" w:hAnsi="Arial" w:cs="Arial"/>
          <w:color w:val="000000" w:themeColor="text1"/>
          <w:sz w:val="22"/>
          <w:szCs w:val="22"/>
        </w:rPr>
        <w:t xml:space="preserve"> B. Craig Memorial Lecture Series Invited Speaker, University of Notre Dame</w:t>
      </w:r>
    </w:p>
    <w:p w14:paraId="1509871A" w14:textId="77777777" w:rsidR="00CB2603" w:rsidRPr="005E0948" w:rsidRDefault="00CB2603"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2009  Entomological</w:t>
      </w:r>
      <w:proofErr w:type="gramEnd"/>
      <w:r w:rsidRPr="005E0948">
        <w:rPr>
          <w:rFonts w:ascii="Arial" w:hAnsi="Arial" w:cs="Arial"/>
          <w:color w:val="000000" w:themeColor="text1"/>
          <w:sz w:val="22"/>
          <w:szCs w:val="22"/>
        </w:rPr>
        <w:t xml:space="preserve"> Society of America, Founder’s Memorial Award</w:t>
      </w:r>
    </w:p>
    <w:p w14:paraId="2990A38C" w14:textId="77777777" w:rsidR="00CB2603" w:rsidRPr="005E0948" w:rsidRDefault="00CB2603"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2007  Michigan</w:t>
      </w:r>
      <w:proofErr w:type="gramEnd"/>
      <w:r w:rsidRPr="005E0948">
        <w:rPr>
          <w:rFonts w:ascii="Arial" w:hAnsi="Arial" w:cs="Arial"/>
          <w:color w:val="000000" w:themeColor="text1"/>
          <w:sz w:val="22"/>
          <w:szCs w:val="22"/>
        </w:rPr>
        <w:t xml:space="preserve"> Mosquito Control Association, H.D. Newson Service Award</w:t>
      </w:r>
    </w:p>
    <w:p w14:paraId="2CDF070E" w14:textId="77777777" w:rsidR="00CB2603" w:rsidRPr="005E0948" w:rsidRDefault="00CB2603" w:rsidP="00CB260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2006  Port</w:t>
      </w:r>
      <w:proofErr w:type="gramEnd"/>
      <w:r w:rsidRPr="005E0948">
        <w:rPr>
          <w:rFonts w:ascii="Arial" w:hAnsi="Arial" w:cs="Arial"/>
          <w:color w:val="000000" w:themeColor="text1"/>
          <w:sz w:val="22"/>
          <w:szCs w:val="22"/>
        </w:rPr>
        <w:t xml:space="preserve"> Clinton (Ohio) High School Academic Hall of Fame</w:t>
      </w:r>
    </w:p>
    <w:p w14:paraId="67F66CD2" w14:textId="1CD913DB" w:rsidR="00CB2603" w:rsidRPr="005E0948" w:rsidRDefault="00CB2603" w:rsidP="00D06973">
      <w:pPr>
        <w:tabs>
          <w:tab w:val="left" w:pos="2420"/>
          <w:tab w:val="left" w:pos="4860"/>
          <w:tab w:val="left" w:pos="8180"/>
          <w:tab w:val="left" w:pos="9719"/>
        </w:tabs>
        <w:ind w:left="80" w:right="-270"/>
        <w:rPr>
          <w:rFonts w:ascii="Arial" w:hAnsi="Arial" w:cs="Arial"/>
          <w:color w:val="000000" w:themeColor="text1"/>
          <w:sz w:val="22"/>
          <w:szCs w:val="22"/>
        </w:rPr>
      </w:pPr>
      <w:proofErr w:type="gramStart"/>
      <w:r w:rsidRPr="005E0948">
        <w:rPr>
          <w:rFonts w:ascii="Arial" w:hAnsi="Arial" w:cs="Arial"/>
          <w:color w:val="000000" w:themeColor="text1"/>
          <w:sz w:val="22"/>
          <w:szCs w:val="22"/>
        </w:rPr>
        <w:t>2004  Ohio</w:t>
      </w:r>
      <w:proofErr w:type="gramEnd"/>
      <w:r w:rsidRPr="005E0948">
        <w:rPr>
          <w:rFonts w:ascii="Arial" w:hAnsi="Arial" w:cs="Arial"/>
          <w:color w:val="000000" w:themeColor="text1"/>
          <w:sz w:val="22"/>
          <w:szCs w:val="22"/>
        </w:rPr>
        <w:t xml:space="preserve"> University Distinguished Alumni Award in Biological Sciences</w:t>
      </w:r>
    </w:p>
    <w:p w14:paraId="4DFC350F" w14:textId="77777777" w:rsidR="00C46EC1" w:rsidRPr="005E0948" w:rsidRDefault="00C46EC1" w:rsidP="009C7EAC">
      <w:pPr>
        <w:pStyle w:val="BlockText"/>
        <w:ind w:left="0" w:right="187" w:firstLine="0"/>
        <w:rPr>
          <w:rFonts w:ascii="Arial" w:hAnsi="Arial" w:cs="Arial"/>
          <w:color w:val="000000" w:themeColor="text1"/>
          <w:sz w:val="22"/>
          <w:szCs w:val="22"/>
        </w:rPr>
      </w:pPr>
    </w:p>
    <w:p w14:paraId="61058F72" w14:textId="64C95AB8" w:rsidR="00B332C5" w:rsidRPr="005E0948" w:rsidRDefault="00C46EC1" w:rsidP="00AD18D6">
      <w:pPr>
        <w:tabs>
          <w:tab w:val="left" w:pos="1440"/>
          <w:tab w:val="left" w:pos="1800"/>
        </w:tabs>
        <w:jc w:val="both"/>
        <w:rPr>
          <w:rFonts w:ascii="Arial" w:hAnsi="Arial" w:cs="Arial"/>
          <w:b/>
          <w:bCs/>
          <w:color w:val="000000" w:themeColor="text1"/>
          <w:sz w:val="22"/>
          <w:szCs w:val="22"/>
        </w:rPr>
      </w:pPr>
      <w:r w:rsidRPr="005E0948">
        <w:rPr>
          <w:rFonts w:ascii="Arial" w:hAnsi="Arial" w:cs="Arial"/>
          <w:b/>
          <w:bCs/>
          <w:color w:val="000000" w:themeColor="text1"/>
          <w:sz w:val="22"/>
          <w:szCs w:val="22"/>
        </w:rPr>
        <w:t>P</w:t>
      </w:r>
      <w:r w:rsidR="00B332C5" w:rsidRPr="005E0948">
        <w:rPr>
          <w:rFonts w:ascii="Arial" w:hAnsi="Arial" w:cs="Arial"/>
          <w:b/>
          <w:bCs/>
          <w:color w:val="000000" w:themeColor="text1"/>
          <w:sz w:val="22"/>
          <w:szCs w:val="22"/>
        </w:rPr>
        <w:t>ROFESSIONAL EXPERIENCES</w:t>
      </w:r>
      <w:r w:rsidR="00EB1276" w:rsidRPr="005E0948">
        <w:rPr>
          <w:rFonts w:ascii="Arial" w:hAnsi="Arial" w:cs="Arial"/>
          <w:b/>
          <w:bCs/>
          <w:color w:val="000000" w:themeColor="text1"/>
          <w:sz w:val="22"/>
          <w:szCs w:val="22"/>
        </w:rPr>
        <w:t>, CONSULTANCIES, ASSIGNMENTS</w:t>
      </w:r>
      <w:r w:rsidR="00A44A1A">
        <w:rPr>
          <w:rFonts w:ascii="Arial" w:hAnsi="Arial" w:cs="Arial"/>
          <w:b/>
          <w:bCs/>
          <w:color w:val="000000" w:themeColor="text1"/>
          <w:sz w:val="22"/>
          <w:szCs w:val="22"/>
        </w:rPr>
        <w:t>, AND SERVICE</w:t>
      </w:r>
    </w:p>
    <w:p w14:paraId="27EBCA55" w14:textId="77777777" w:rsidR="00963FA5" w:rsidRPr="005E0948" w:rsidRDefault="00963FA5" w:rsidP="005B4E0E">
      <w:pPr>
        <w:pStyle w:val="BodyText"/>
        <w:spacing w:after="0"/>
        <w:ind w:right="187"/>
        <w:rPr>
          <w:rFonts w:ascii="Arial" w:hAnsi="Arial" w:cs="Arial"/>
          <w:color w:val="000000" w:themeColor="text1"/>
          <w:sz w:val="22"/>
          <w:szCs w:val="22"/>
        </w:rPr>
      </w:pPr>
    </w:p>
    <w:p w14:paraId="04C56FE1" w14:textId="2C5F315C" w:rsidR="005428AD" w:rsidRDefault="005428AD" w:rsidP="001C5F86">
      <w:pPr>
        <w:pStyle w:val="BodyText"/>
        <w:spacing w:after="0"/>
        <w:ind w:left="1440" w:right="187" w:hanging="1440"/>
        <w:rPr>
          <w:rFonts w:ascii="Arial" w:hAnsi="Arial" w:cs="Arial"/>
          <w:color w:val="000000" w:themeColor="text1"/>
          <w:sz w:val="22"/>
          <w:szCs w:val="22"/>
        </w:rPr>
      </w:pPr>
      <w:r>
        <w:rPr>
          <w:rFonts w:ascii="Arial" w:hAnsi="Arial" w:cs="Arial"/>
          <w:color w:val="000000" w:themeColor="text1"/>
          <w:sz w:val="22"/>
          <w:szCs w:val="22"/>
        </w:rPr>
        <w:t>2025</w:t>
      </w:r>
      <w:r>
        <w:rPr>
          <w:rFonts w:ascii="Arial" w:hAnsi="Arial" w:cs="Arial"/>
          <w:color w:val="000000" w:themeColor="text1"/>
          <w:sz w:val="22"/>
          <w:szCs w:val="22"/>
        </w:rPr>
        <w:tab/>
        <w:t>Keynote speaker, Asia Pacific Leaders Malaria Alliance, Bali, Indonesia, June 2025</w:t>
      </w:r>
    </w:p>
    <w:p w14:paraId="528DDB69" w14:textId="73404C8B" w:rsidR="00AE54E0" w:rsidRPr="00A62B94" w:rsidRDefault="00AE54E0" w:rsidP="001C5F86">
      <w:pPr>
        <w:pStyle w:val="BodyText"/>
        <w:spacing w:after="0"/>
        <w:ind w:left="1440" w:right="187" w:hanging="1440"/>
        <w:rPr>
          <w:rFonts w:ascii="Arial" w:hAnsi="Arial" w:cs="Arial"/>
          <w:color w:val="000000" w:themeColor="text1"/>
          <w:sz w:val="22"/>
          <w:szCs w:val="22"/>
        </w:rPr>
      </w:pPr>
      <w:r w:rsidRPr="00A62B94">
        <w:rPr>
          <w:rFonts w:ascii="Arial" w:hAnsi="Arial" w:cs="Arial"/>
          <w:color w:val="000000" w:themeColor="text1"/>
          <w:sz w:val="22"/>
          <w:szCs w:val="22"/>
        </w:rPr>
        <w:t>2024-2029</w:t>
      </w:r>
      <w:r w:rsidRPr="00A62B94">
        <w:rPr>
          <w:rFonts w:ascii="Arial" w:hAnsi="Arial" w:cs="Arial"/>
          <w:color w:val="000000" w:themeColor="text1"/>
          <w:sz w:val="22"/>
          <w:szCs w:val="22"/>
        </w:rPr>
        <w:tab/>
        <w:t>Member, Strategic Advisory Committee, International Centers for Excellence in Malaria Research, NIAID</w:t>
      </w:r>
    </w:p>
    <w:p w14:paraId="09C6A83F" w14:textId="6C2E9819" w:rsidR="001C5F86" w:rsidRPr="00A62B94" w:rsidRDefault="001C5F86" w:rsidP="001C5F86">
      <w:pPr>
        <w:pStyle w:val="BodyText"/>
        <w:spacing w:after="0"/>
        <w:ind w:left="1440" w:right="187" w:hanging="1440"/>
        <w:rPr>
          <w:rFonts w:ascii="Arial" w:hAnsi="Arial" w:cs="Arial"/>
          <w:color w:val="000000" w:themeColor="text1"/>
          <w:sz w:val="22"/>
          <w:szCs w:val="22"/>
        </w:rPr>
      </w:pPr>
      <w:r w:rsidRPr="00A62B94">
        <w:rPr>
          <w:rFonts w:ascii="Arial" w:hAnsi="Arial" w:cs="Arial"/>
          <w:color w:val="000000" w:themeColor="text1"/>
          <w:sz w:val="22"/>
          <w:szCs w:val="22"/>
        </w:rPr>
        <w:t>2024</w:t>
      </w:r>
      <w:r w:rsidRPr="00A62B94">
        <w:rPr>
          <w:rFonts w:ascii="Arial" w:hAnsi="Arial" w:cs="Arial"/>
          <w:color w:val="000000" w:themeColor="text1"/>
          <w:sz w:val="22"/>
          <w:szCs w:val="22"/>
        </w:rPr>
        <w:tab/>
        <w:t>Speaker and participant, Mekong One Health Innovation Program capacity building symposium, Vientiane, Laos, May 2024</w:t>
      </w:r>
    </w:p>
    <w:p w14:paraId="159BE0BB" w14:textId="7274B7CA" w:rsidR="004E22CF" w:rsidRPr="00A62B94" w:rsidRDefault="004E22CF" w:rsidP="001C5F86">
      <w:pPr>
        <w:pStyle w:val="BodyText"/>
        <w:spacing w:after="0"/>
        <w:ind w:left="1440" w:right="187" w:hanging="1440"/>
        <w:rPr>
          <w:rFonts w:ascii="Arial" w:hAnsi="Arial" w:cs="Arial"/>
          <w:color w:val="000000" w:themeColor="text1"/>
          <w:sz w:val="22"/>
          <w:szCs w:val="22"/>
        </w:rPr>
      </w:pPr>
      <w:r w:rsidRPr="00A62B94">
        <w:rPr>
          <w:rFonts w:ascii="Arial" w:hAnsi="Arial" w:cs="Arial"/>
          <w:color w:val="000000" w:themeColor="text1"/>
          <w:sz w:val="22"/>
          <w:szCs w:val="22"/>
        </w:rPr>
        <w:t>2024</w:t>
      </w:r>
      <w:r w:rsidRPr="00A62B94">
        <w:rPr>
          <w:rFonts w:ascii="Arial" w:hAnsi="Arial" w:cs="Arial"/>
          <w:color w:val="000000" w:themeColor="text1"/>
          <w:sz w:val="22"/>
          <w:szCs w:val="22"/>
        </w:rPr>
        <w:tab/>
        <w:t>Reviewer, Mekong One Health Innovation Program grants, July 2024</w:t>
      </w:r>
    </w:p>
    <w:p w14:paraId="6AD4D54F" w14:textId="5328495B" w:rsidR="00A44A1A" w:rsidRPr="00A62B94" w:rsidRDefault="00A44A1A" w:rsidP="001C5F86">
      <w:pPr>
        <w:pStyle w:val="BodyText"/>
        <w:spacing w:after="0"/>
        <w:ind w:left="1440" w:right="187" w:hanging="1440"/>
        <w:rPr>
          <w:rFonts w:ascii="Arial" w:hAnsi="Arial" w:cs="Arial"/>
          <w:color w:val="000000" w:themeColor="text1"/>
          <w:sz w:val="22"/>
          <w:szCs w:val="22"/>
        </w:rPr>
      </w:pPr>
      <w:r w:rsidRPr="00A62B94">
        <w:rPr>
          <w:rFonts w:ascii="Arial" w:hAnsi="Arial" w:cs="Arial"/>
          <w:color w:val="000000" w:themeColor="text1"/>
          <w:sz w:val="22"/>
          <w:szCs w:val="22"/>
        </w:rPr>
        <w:t>2024</w:t>
      </w:r>
      <w:r w:rsidRPr="00A62B94">
        <w:rPr>
          <w:rFonts w:ascii="Arial" w:hAnsi="Arial" w:cs="Arial"/>
          <w:color w:val="000000" w:themeColor="text1"/>
          <w:sz w:val="22"/>
          <w:szCs w:val="22"/>
        </w:rPr>
        <w:tab/>
        <w:t>Chairperson, Scientific Committee, Michigan Mosquito Control Association</w:t>
      </w:r>
    </w:p>
    <w:p w14:paraId="65883A83" w14:textId="13D48F80" w:rsidR="00A44A1A" w:rsidRDefault="00A44A1A" w:rsidP="001C5F86">
      <w:pPr>
        <w:pStyle w:val="BodyText"/>
        <w:spacing w:after="0"/>
        <w:ind w:left="1440" w:right="187" w:hanging="1440"/>
        <w:rPr>
          <w:rFonts w:ascii="Arial" w:hAnsi="Arial" w:cs="Arial"/>
          <w:color w:val="000000" w:themeColor="text1"/>
          <w:sz w:val="22"/>
          <w:szCs w:val="22"/>
        </w:rPr>
      </w:pPr>
      <w:r w:rsidRPr="00A62B94">
        <w:rPr>
          <w:rFonts w:ascii="Arial" w:hAnsi="Arial" w:cs="Arial"/>
          <w:color w:val="000000" w:themeColor="text1"/>
          <w:sz w:val="22"/>
          <w:szCs w:val="22"/>
        </w:rPr>
        <w:t>2024</w:t>
      </w:r>
      <w:r w:rsidRPr="00A62B94">
        <w:rPr>
          <w:rFonts w:ascii="Arial" w:hAnsi="Arial" w:cs="Arial"/>
          <w:color w:val="000000" w:themeColor="text1"/>
          <w:sz w:val="22"/>
          <w:szCs w:val="22"/>
        </w:rPr>
        <w:tab/>
        <w:t>Reviewer, NSF-NIH Ecology of Infectious Diseases Pre-Review program, one proposal</w:t>
      </w:r>
    </w:p>
    <w:p w14:paraId="4230948B" w14:textId="6E854576" w:rsidR="00031C47" w:rsidRPr="005E0948" w:rsidRDefault="00031C47" w:rsidP="001C5F86">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2023</w:t>
      </w:r>
      <w:r w:rsidRPr="005E0948">
        <w:rPr>
          <w:rFonts w:ascii="Arial" w:hAnsi="Arial" w:cs="Arial"/>
          <w:color w:val="000000" w:themeColor="text1"/>
          <w:sz w:val="22"/>
          <w:szCs w:val="22"/>
        </w:rPr>
        <w:tab/>
        <w:t>Reviewer, NIAID International Centers of Excellence in Malaria Research, November</w:t>
      </w:r>
      <w:r w:rsidR="009762BE" w:rsidRPr="005E0948">
        <w:rPr>
          <w:rFonts w:ascii="Arial" w:hAnsi="Arial" w:cs="Arial"/>
          <w:color w:val="000000" w:themeColor="text1"/>
          <w:sz w:val="22"/>
          <w:szCs w:val="22"/>
        </w:rPr>
        <w:t xml:space="preserve"> 2023</w:t>
      </w:r>
    </w:p>
    <w:p w14:paraId="41E1ECC7" w14:textId="119EFF89" w:rsidR="00AA67A1" w:rsidRPr="005E0948" w:rsidRDefault="00236E4A" w:rsidP="00031C47">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2023</w:t>
      </w:r>
      <w:r w:rsidRPr="005E0948">
        <w:rPr>
          <w:rFonts w:ascii="Arial" w:hAnsi="Arial" w:cs="Arial"/>
          <w:color w:val="000000" w:themeColor="text1"/>
          <w:sz w:val="22"/>
          <w:szCs w:val="22"/>
        </w:rPr>
        <w:tab/>
      </w:r>
      <w:r w:rsidR="00AA67A1" w:rsidRPr="005E0948">
        <w:rPr>
          <w:rFonts w:ascii="Arial" w:hAnsi="Arial" w:cs="Arial"/>
          <w:color w:val="000000" w:themeColor="text1"/>
          <w:sz w:val="22"/>
          <w:szCs w:val="22"/>
        </w:rPr>
        <w:t>Reviewer, Mekong One Health Innovation Program grants</w:t>
      </w:r>
      <w:r w:rsidR="00031C47" w:rsidRPr="005E0948">
        <w:rPr>
          <w:rFonts w:ascii="Arial" w:hAnsi="Arial" w:cs="Arial"/>
          <w:color w:val="000000" w:themeColor="text1"/>
          <w:sz w:val="22"/>
          <w:szCs w:val="22"/>
        </w:rPr>
        <w:t xml:space="preserve">, </w:t>
      </w:r>
      <w:r w:rsidR="00AA67A1" w:rsidRPr="005E0948">
        <w:rPr>
          <w:rFonts w:ascii="Arial" w:hAnsi="Arial" w:cs="Arial"/>
          <w:color w:val="000000" w:themeColor="text1"/>
          <w:sz w:val="22"/>
          <w:szCs w:val="22"/>
        </w:rPr>
        <w:t>July</w:t>
      </w:r>
      <w:r w:rsidR="009762BE" w:rsidRPr="005E0948">
        <w:rPr>
          <w:rFonts w:ascii="Arial" w:hAnsi="Arial" w:cs="Arial"/>
          <w:color w:val="000000" w:themeColor="text1"/>
          <w:sz w:val="22"/>
          <w:szCs w:val="22"/>
        </w:rPr>
        <w:t xml:space="preserve"> 2023</w:t>
      </w:r>
    </w:p>
    <w:p w14:paraId="37F7DDDC" w14:textId="729FAB08" w:rsidR="00236E4A" w:rsidRPr="005E0948" w:rsidRDefault="00AA67A1" w:rsidP="0008082E">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2023</w:t>
      </w:r>
      <w:r w:rsidRPr="005E0948">
        <w:rPr>
          <w:rFonts w:ascii="Arial" w:hAnsi="Arial" w:cs="Arial"/>
          <w:color w:val="000000" w:themeColor="text1"/>
          <w:sz w:val="22"/>
          <w:szCs w:val="22"/>
        </w:rPr>
        <w:tab/>
      </w:r>
      <w:r w:rsidR="00236E4A" w:rsidRPr="005E0948">
        <w:rPr>
          <w:rFonts w:ascii="Arial" w:hAnsi="Arial" w:cs="Arial"/>
          <w:color w:val="000000" w:themeColor="text1"/>
          <w:sz w:val="22"/>
          <w:szCs w:val="22"/>
        </w:rPr>
        <w:t xml:space="preserve">Reviewer, CDC </w:t>
      </w:r>
      <w:r w:rsidR="005B7174" w:rsidRPr="005E0948">
        <w:rPr>
          <w:rFonts w:ascii="Arial" w:hAnsi="Arial" w:cs="Arial"/>
          <w:color w:val="000000" w:themeColor="text1"/>
          <w:sz w:val="22"/>
          <w:szCs w:val="22"/>
        </w:rPr>
        <w:t>Center for Global Health Special Emphasis Panel</w:t>
      </w:r>
      <w:r w:rsidR="00031C47" w:rsidRPr="005E0948">
        <w:rPr>
          <w:rFonts w:ascii="Arial" w:hAnsi="Arial" w:cs="Arial"/>
          <w:color w:val="000000" w:themeColor="text1"/>
          <w:sz w:val="22"/>
          <w:szCs w:val="22"/>
        </w:rPr>
        <w:t xml:space="preserve">, </w:t>
      </w:r>
      <w:r w:rsidR="00236E4A" w:rsidRPr="005E0948">
        <w:rPr>
          <w:rFonts w:ascii="Arial" w:hAnsi="Arial" w:cs="Arial"/>
          <w:color w:val="000000" w:themeColor="text1"/>
          <w:sz w:val="22"/>
          <w:szCs w:val="22"/>
        </w:rPr>
        <w:t>April</w:t>
      </w:r>
      <w:r w:rsidR="009762BE" w:rsidRPr="005E0948">
        <w:rPr>
          <w:rFonts w:ascii="Arial" w:hAnsi="Arial" w:cs="Arial"/>
          <w:color w:val="000000" w:themeColor="text1"/>
          <w:sz w:val="22"/>
          <w:szCs w:val="22"/>
        </w:rPr>
        <w:t xml:space="preserve"> 2023</w:t>
      </w:r>
    </w:p>
    <w:p w14:paraId="12D5F33E" w14:textId="74CB57E5" w:rsidR="00BF7D05" w:rsidRPr="005E0948" w:rsidRDefault="0008082E" w:rsidP="0008082E">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2022</w:t>
      </w:r>
      <w:r w:rsidRPr="005E0948">
        <w:rPr>
          <w:rFonts w:ascii="Arial" w:hAnsi="Arial" w:cs="Arial"/>
          <w:color w:val="000000" w:themeColor="text1"/>
          <w:sz w:val="22"/>
          <w:szCs w:val="22"/>
        </w:rPr>
        <w:tab/>
      </w:r>
      <w:r w:rsidR="00BF7D05" w:rsidRPr="005E0948">
        <w:rPr>
          <w:rFonts w:ascii="Arial" w:hAnsi="Arial" w:cs="Arial"/>
          <w:color w:val="000000" w:themeColor="text1"/>
          <w:sz w:val="22"/>
          <w:szCs w:val="22"/>
        </w:rPr>
        <w:t>Reviewer, Swiss National Science Foundation, December 2022</w:t>
      </w:r>
    </w:p>
    <w:p w14:paraId="47E442E7" w14:textId="29AAA593" w:rsidR="0008082E" w:rsidRPr="005E0948" w:rsidRDefault="00BF7D05" w:rsidP="0008082E">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2022</w:t>
      </w:r>
      <w:r w:rsidRPr="005E0948">
        <w:rPr>
          <w:rFonts w:ascii="Arial" w:hAnsi="Arial" w:cs="Arial"/>
          <w:color w:val="000000" w:themeColor="text1"/>
          <w:sz w:val="22"/>
          <w:szCs w:val="22"/>
        </w:rPr>
        <w:tab/>
      </w:r>
      <w:r w:rsidR="0008082E" w:rsidRPr="005E0948">
        <w:rPr>
          <w:rFonts w:ascii="Arial" w:hAnsi="Arial" w:cs="Arial"/>
          <w:color w:val="000000" w:themeColor="text1"/>
          <w:sz w:val="22"/>
          <w:szCs w:val="22"/>
        </w:rPr>
        <w:t>Reviewer, NSF CAREER Award</w:t>
      </w:r>
      <w:r w:rsidR="00F2293E" w:rsidRPr="005E0948">
        <w:rPr>
          <w:rFonts w:ascii="Arial" w:hAnsi="Arial" w:cs="Arial"/>
          <w:color w:val="000000" w:themeColor="text1"/>
          <w:sz w:val="22"/>
          <w:szCs w:val="22"/>
        </w:rPr>
        <w:t>s</w:t>
      </w:r>
      <w:r w:rsidR="0008082E" w:rsidRPr="005E0948">
        <w:rPr>
          <w:rFonts w:ascii="Arial" w:hAnsi="Arial" w:cs="Arial"/>
          <w:color w:val="000000" w:themeColor="text1"/>
          <w:sz w:val="22"/>
          <w:szCs w:val="22"/>
        </w:rPr>
        <w:t>, October 2022</w:t>
      </w:r>
    </w:p>
    <w:p w14:paraId="4399F1CC" w14:textId="73CF5AE9" w:rsidR="00963FA5" w:rsidRPr="005E0948" w:rsidRDefault="00963FA5" w:rsidP="0008082E">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2022</w:t>
      </w:r>
      <w:r w:rsidRPr="005E0948">
        <w:rPr>
          <w:rFonts w:ascii="Arial" w:hAnsi="Arial" w:cs="Arial"/>
          <w:color w:val="000000" w:themeColor="text1"/>
          <w:sz w:val="22"/>
          <w:szCs w:val="22"/>
        </w:rPr>
        <w:tab/>
        <w:t>Reviewer, ORAU Ralph E Powe Junior Faculty Enhancement Awards - 2022, Mathematics/Computer Science Panel</w:t>
      </w:r>
      <w:r w:rsidR="005B7174"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March 2022</w:t>
      </w:r>
    </w:p>
    <w:p w14:paraId="4796A5FE" w14:textId="4B096CA6" w:rsidR="00963FA5" w:rsidRPr="005E0948" w:rsidRDefault="00963FA5" w:rsidP="005B4E0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NSF-PIPPS Pandemic Preparation Panel (February 2022 meeting)</w:t>
      </w:r>
    </w:p>
    <w:p w14:paraId="71D40D2E" w14:textId="584E1C0B" w:rsidR="00401418" w:rsidRPr="005E0948" w:rsidRDefault="00401418" w:rsidP="005B4E0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NSF-NIH Ecology of Infectious Diseases Panel (January 2022 meeting)</w:t>
      </w:r>
    </w:p>
    <w:p w14:paraId="707BDCF4" w14:textId="04E5755C" w:rsidR="005B4E0E" w:rsidRPr="005E0948" w:rsidRDefault="005B4E0E" w:rsidP="005B4E0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NSF-NIH Ecology of Infectious Diseases Panel (January 2021 meeting)</w:t>
      </w:r>
    </w:p>
    <w:p w14:paraId="03C9F0F1" w14:textId="7777777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Member, NIAID, Infectious Diseases and Microbiology – M02 Eukaryotic Parasites and </w:t>
      </w:r>
    </w:p>
    <w:p w14:paraId="752CFD21" w14:textId="77777777"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Vectors Special Emphasis Panel (March 2020 meeting)</w:t>
      </w:r>
    </w:p>
    <w:p w14:paraId="59F7C1F0" w14:textId="7777777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Member, NIAID, Infectious Diseases and Microbiology – M02 Eukaryotic Parasites and </w:t>
      </w:r>
    </w:p>
    <w:p w14:paraId="10D80435" w14:textId="77777777"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Vectors Special Emphasis Panel (July 2020 meeting)</w:t>
      </w:r>
    </w:p>
    <w:p w14:paraId="4A262DEF" w14:textId="7777777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Chairperson, NIAID, Infectious Diseases and Microbiology – M02 Eukaryotic Parasites and </w:t>
      </w:r>
    </w:p>
    <w:p w14:paraId="36375523" w14:textId="305C15C2"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Vectors Special Emphasis Panel (November 2020 meeting)</w:t>
      </w:r>
    </w:p>
    <w:p w14:paraId="09B1E771" w14:textId="5AE8F622"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2019-20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Michigan Mosquito Control Association, Chairperson, Annual Conference Planning Committee</w:t>
      </w:r>
    </w:p>
    <w:p w14:paraId="44D17158" w14:textId="029ADA35"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Rapporteur, presenter, participant: </w:t>
      </w:r>
      <w:r w:rsidRPr="005E0948">
        <w:rPr>
          <w:rFonts w:ascii="Arial" w:hAnsi="Arial" w:cs="Arial"/>
          <w:iCs/>
          <w:color w:val="000000" w:themeColor="text1"/>
          <w:sz w:val="22"/>
          <w:szCs w:val="22"/>
        </w:rPr>
        <w:t>Gene Drive-Mosquito Monitoring and Surveillance Meeting</w:t>
      </w:r>
      <w:r w:rsidRPr="005E0948">
        <w:rPr>
          <w:rFonts w:ascii="Arial" w:hAnsi="Arial" w:cs="Arial"/>
          <w:i/>
          <w:iCs/>
          <w:color w:val="000000" w:themeColor="text1"/>
          <w:sz w:val="22"/>
          <w:szCs w:val="22"/>
        </w:rPr>
        <w:t> </w:t>
      </w:r>
    </w:p>
    <w:p w14:paraId="31F62964" w14:textId="7777777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NIH Foundation, April 24-26, Washington DC</w:t>
      </w:r>
    </w:p>
    <w:p w14:paraId="4B9EB4CC" w14:textId="7777777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Chairperson, NIAID, Infectious Diseases and Microbiology – M02 Eukaryotic Parasites and </w:t>
      </w:r>
    </w:p>
    <w:p w14:paraId="6E7976DA" w14:textId="445817EE"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Vectors Special Emphasis Panel (two meetings)</w:t>
      </w:r>
    </w:p>
    <w:p w14:paraId="2A65A490" w14:textId="484732ED"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Chairperson, NIAID, International Infectious Diseases Special Study Section</w:t>
      </w:r>
    </w:p>
    <w:p w14:paraId="35647CC7" w14:textId="47FC055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2016-18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Vector Control Working Group, Roll Back Malaria, World Health Organization</w:t>
      </w:r>
    </w:p>
    <w:p w14:paraId="26DA9B78" w14:textId="6BE8406A"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2016-18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Chairperson, NIAID Vector Biology Study Section</w:t>
      </w:r>
    </w:p>
    <w:p w14:paraId="7A792C69" w14:textId="70A5E1F6"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2014-18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NIAID Vector Biology Study Section</w:t>
      </w:r>
    </w:p>
    <w:p w14:paraId="637D8949" w14:textId="7057FC5B"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2014-15</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Malaria vector control consultant, Toxic sugar bait development and evaluation, Kisumu, </w:t>
      </w:r>
    </w:p>
    <w:p w14:paraId="62089CB2" w14:textId="77777777"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Kenya, Kenya Medical Research Institute and Clarke Mosquito Control</w:t>
      </w:r>
    </w:p>
    <w:p w14:paraId="56951D15" w14:textId="6547968D"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Research program review leader, USDA ARS, NP 104 Panel 2: Human Pests and Vectors</w:t>
      </w:r>
    </w:p>
    <w:p w14:paraId="318988B2" w14:textId="7777777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Ad hoc reviewer, Career Development Awards applications, Microbiology and Infectious </w:t>
      </w:r>
    </w:p>
    <w:p w14:paraId="5F39BA91" w14:textId="38EC88C4"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Diseases Research Committee, NIAID</w:t>
      </w:r>
    </w:p>
    <w:p w14:paraId="67CD5986" w14:textId="15A7BE3C"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Entomological Society of America, Chairman, Book Review Editor search committee</w:t>
      </w:r>
    </w:p>
    <w:p w14:paraId="4BF06A55" w14:textId="0D69C09F"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Entomological Society of America, Founders’ Memorial Lecture selection committee</w:t>
      </w:r>
    </w:p>
    <w:p w14:paraId="62F4E35D" w14:textId="730804A9"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Program reviewer, NIAID IDM extramural grants programs</w:t>
      </w:r>
    </w:p>
    <w:p w14:paraId="2021C2A4" w14:textId="406E4FB7"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lastRenderedPageBreak/>
        <w:t>2012-13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Chairman, USDA ARS Multistate Research Committee, Project NE-1043</w:t>
      </w:r>
    </w:p>
    <w:p w14:paraId="33482331" w14:textId="5CFAE4A0"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BARD US-Israel Collaboration, Grant Reviewer</w:t>
      </w:r>
    </w:p>
    <w:p w14:paraId="0E6FEBCE" w14:textId="4470B7CE"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2011, 2013</w:t>
      </w:r>
      <w:r w:rsidRPr="005E0948">
        <w:rPr>
          <w:rFonts w:ascii="Arial" w:hAnsi="Arial" w:cs="Arial"/>
          <w:color w:val="000000" w:themeColor="text1"/>
          <w:sz w:val="22"/>
          <w:szCs w:val="22"/>
        </w:rPr>
        <w:tab/>
        <w:t>Grant Reviewer (guest), NIAID Vector Biology Study Section</w:t>
      </w:r>
    </w:p>
    <w:p w14:paraId="60210C46" w14:textId="1D16CAD4"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NIAID Special Emphasis Panel/Scientific Review Group 2011/05 ZRG1 IDM-</w:t>
      </w:r>
    </w:p>
    <w:p w14:paraId="7499226F" w14:textId="3DBD2A91"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A (02) M</w:t>
      </w:r>
    </w:p>
    <w:p w14:paraId="4DD8D848" w14:textId="6B4942EB"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2010-13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President-elect/President, Medical-Urban-Veterinary Entomology section, Entomological </w:t>
      </w:r>
    </w:p>
    <w:p w14:paraId="42F1C7D8" w14:textId="54C02B48" w:rsidR="00B4333C" w:rsidRPr="005E0948" w:rsidRDefault="00B4333C" w:rsidP="00B4333C">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Society of America</w:t>
      </w:r>
    </w:p>
    <w:p w14:paraId="3BB63B6D" w14:textId="2B32479B"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BARD US-Israel Collaboration, Grant Reviewer</w:t>
      </w:r>
    </w:p>
    <w:p w14:paraId="321534C7" w14:textId="4344A68D" w:rsidR="00B4333C" w:rsidRPr="005E0948" w:rsidRDefault="00B4333C" w:rsidP="00B4333C">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2009-11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Spatial Repellents Working Group, Bill and Melinda Gates Foundation</w:t>
      </w:r>
    </w:p>
    <w:p w14:paraId="67C9130A" w14:textId="1BD0BDFC" w:rsidR="00B4333C" w:rsidRPr="005E0948" w:rsidRDefault="00B4333C" w:rsidP="00B4333C">
      <w:pPr>
        <w:pStyle w:val="BodyText"/>
        <w:spacing w:after="0"/>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2009-10</w:t>
      </w:r>
      <w:r w:rsidRPr="005E0948">
        <w:rPr>
          <w:rFonts w:ascii="Arial" w:hAnsi="Arial" w:cs="Arial"/>
          <w:color w:val="000000" w:themeColor="text1"/>
          <w:sz w:val="22"/>
          <w:szCs w:val="22"/>
        </w:rPr>
        <w:tab/>
        <w:t>Member, Malaria Elimination and Insecticide Resistance Steering Committee, World Health Organization, Geneva, Switzerland</w:t>
      </w:r>
    </w:p>
    <w:p w14:paraId="3D8ED2FB" w14:textId="2C3E2974"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Infectious Diseases and Microbiology ZRG1 IDM-M (12) B, NIAID</w:t>
      </w:r>
    </w:p>
    <w:p w14:paraId="5BD2A8D2" w14:textId="524B425F"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Bill and Melinda Gates Foundation</w:t>
      </w:r>
    </w:p>
    <w:p w14:paraId="5A44DF0B" w14:textId="25A23B88"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Microbiology and Infectious Diseases Research Committee, NIAID MID*</w:t>
      </w:r>
    </w:p>
    <w:p w14:paraId="1881380B" w14:textId="329BFF69"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Participant, Gates Foundation Vector Biology Conference, Seattle</w:t>
      </w:r>
    </w:p>
    <w:p w14:paraId="0A1A7456" w14:textId="0E922AD0"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Integrated Vector Control Consortium, Gates Foundation, Repellents Workshop participant, </w:t>
      </w:r>
    </w:p>
    <w:p w14:paraId="33EDC522" w14:textId="77777777" w:rsidR="007B4A31" w:rsidRPr="005E0948" w:rsidRDefault="007B4A31" w:rsidP="007B4A31">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London, UK</w:t>
      </w:r>
    </w:p>
    <w:p w14:paraId="43B0848A" w14:textId="77777777"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proofErr w:type="spellStart"/>
      <w:r w:rsidRPr="005E0948">
        <w:rPr>
          <w:rFonts w:ascii="Arial" w:hAnsi="Arial" w:cs="Arial"/>
          <w:color w:val="000000" w:themeColor="text1"/>
          <w:sz w:val="22"/>
          <w:szCs w:val="22"/>
        </w:rPr>
        <w:t>Wellcome</w:t>
      </w:r>
      <w:proofErr w:type="spellEnd"/>
      <w:r w:rsidRPr="005E0948">
        <w:rPr>
          <w:rFonts w:ascii="Arial" w:hAnsi="Arial" w:cs="Arial"/>
          <w:color w:val="000000" w:themeColor="text1"/>
          <w:sz w:val="22"/>
          <w:szCs w:val="22"/>
        </w:rPr>
        <w:t xml:space="preserve"> Trust, Interdisciplinary Vector Biology Workshop participant, Kilifi, Kenya</w:t>
      </w:r>
    </w:p>
    <w:p w14:paraId="65D97E25" w14:textId="77777777"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International Infectious Diseases Research, NIH ZAI1 GSM-M (M1(1</w:t>
      </w:r>
      <w:proofErr w:type="gramStart"/>
      <w:r w:rsidRPr="005E0948">
        <w:rPr>
          <w:rFonts w:ascii="Arial" w:hAnsi="Arial" w:cs="Arial"/>
          <w:color w:val="000000" w:themeColor="text1"/>
          <w:sz w:val="22"/>
          <w:szCs w:val="22"/>
        </w:rPr>
        <w:t>))*</w:t>
      </w:r>
      <w:proofErr w:type="gramEnd"/>
    </w:p>
    <w:p w14:paraId="63C92D60" w14:textId="77777777"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Vector Biology special panel, NIH IDM-M02</w:t>
      </w:r>
    </w:p>
    <w:p w14:paraId="37DEB735" w14:textId="1C9C38F6"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Grant Reviewer, </w:t>
      </w:r>
      <w:proofErr w:type="spellStart"/>
      <w:r w:rsidRPr="005E0948">
        <w:rPr>
          <w:rFonts w:ascii="Arial" w:hAnsi="Arial" w:cs="Arial"/>
          <w:color w:val="000000" w:themeColor="text1"/>
          <w:sz w:val="22"/>
          <w:szCs w:val="22"/>
        </w:rPr>
        <w:t>Wellcome</w:t>
      </w:r>
      <w:proofErr w:type="spellEnd"/>
      <w:r w:rsidRPr="005E0948">
        <w:rPr>
          <w:rFonts w:ascii="Arial" w:hAnsi="Arial" w:cs="Arial"/>
          <w:color w:val="000000" w:themeColor="text1"/>
          <w:sz w:val="22"/>
          <w:szCs w:val="22"/>
        </w:rPr>
        <w:t xml:space="preserve"> Trust Fellowships Program</w:t>
      </w:r>
    </w:p>
    <w:p w14:paraId="3537D2C1" w14:textId="5B9C19AF" w:rsidR="007B4A31" w:rsidRPr="005E0948" w:rsidRDefault="007B4A31" w:rsidP="007B4A31">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Review team member, USDA ARS NR-104 medical, structural, veterinary entomology</w:t>
      </w:r>
    </w:p>
    <w:p w14:paraId="2093ADA2" w14:textId="39C30819" w:rsidR="007B4A31" w:rsidRPr="005E0948" w:rsidRDefault="007B4A31" w:rsidP="00F27CF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2006</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NIH Topics in Vector Biology ZRG1 IDM-G-02B</w:t>
      </w:r>
    </w:p>
    <w:p w14:paraId="50BEC92D" w14:textId="30DCC58E" w:rsidR="009C5B18" w:rsidRPr="005E0948" w:rsidRDefault="009C5B18" w:rsidP="00F27CF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2006</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NIH Microbiology and Infectious Diseases review committee</w:t>
      </w:r>
    </w:p>
    <w:p w14:paraId="77D226F4" w14:textId="3DED395F" w:rsidR="009C5B18" w:rsidRPr="005E0948" w:rsidRDefault="009C5B18" w:rsidP="00F27CF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Armed Forces Medical Intelligence Center AIBS program</w:t>
      </w:r>
    </w:p>
    <w:p w14:paraId="40DFD14B" w14:textId="6B0D49B9" w:rsidR="00F27CFE" w:rsidRPr="005E0948" w:rsidRDefault="00F27CFE" w:rsidP="00F27CF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Grant Reviewer, Deployed Uniformed Forces AIBS program</w:t>
      </w:r>
    </w:p>
    <w:p w14:paraId="7CA95396" w14:textId="50CF6EF0" w:rsidR="00897F8D" w:rsidRPr="005E0948" w:rsidRDefault="00897F8D" w:rsidP="00F27CF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Review Team leader, USDA ARS Center for Medical, Agricultural, &amp; Veterinary Entomology</w:t>
      </w:r>
    </w:p>
    <w:p w14:paraId="08FDD898" w14:textId="1BA3F98D" w:rsidR="00897F8D" w:rsidRPr="005E0948" w:rsidRDefault="00897F8D" w:rsidP="00897F8D">
      <w:pPr>
        <w:pStyle w:val="BodyText"/>
        <w:spacing w:after="0"/>
        <w:ind w:left="1440" w:hanging="1440"/>
        <w:rPr>
          <w:rFonts w:ascii="Arial" w:hAnsi="Arial" w:cs="Arial"/>
          <w:color w:val="000000" w:themeColor="text1"/>
          <w:sz w:val="22"/>
          <w:szCs w:val="22"/>
        </w:rPr>
      </w:pPr>
      <w:r w:rsidRPr="005E0948">
        <w:rPr>
          <w:rFonts w:ascii="Arial" w:hAnsi="Arial" w:cs="Arial"/>
          <w:color w:val="000000" w:themeColor="text1"/>
          <w:sz w:val="22"/>
          <w:szCs w:val="22"/>
        </w:rPr>
        <w:t>2002-2006</w:t>
      </w:r>
      <w:r w:rsidRPr="005E0948">
        <w:rPr>
          <w:rFonts w:ascii="Arial" w:hAnsi="Arial" w:cs="Arial"/>
          <w:color w:val="000000" w:themeColor="text1"/>
          <w:sz w:val="22"/>
          <w:szCs w:val="22"/>
        </w:rPr>
        <w:tab/>
        <w:t>Member, American Committee on Medical Entomology, American Society of Tropical Medicine and Hygiene (Chairperson, 2005; organizer of two symposia)</w:t>
      </w:r>
    </w:p>
    <w:p w14:paraId="0FA36FB0" w14:textId="0341A905" w:rsidR="00897F8D" w:rsidRPr="005E0948" w:rsidRDefault="00897F8D" w:rsidP="00897F8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2002-2004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Subject Editor, Journal of Medical Entomology</w:t>
      </w:r>
    </w:p>
    <w:p w14:paraId="4730C904" w14:textId="03D4A3FA" w:rsidR="00897F8D" w:rsidRPr="005E0948" w:rsidRDefault="00897F8D" w:rsidP="00897F8D">
      <w:pPr>
        <w:pStyle w:val="BlockText"/>
        <w:ind w:right="194"/>
        <w:rPr>
          <w:rFonts w:ascii="Arial" w:hAnsi="Arial" w:cs="Arial"/>
          <w:color w:val="000000" w:themeColor="text1"/>
          <w:sz w:val="22"/>
          <w:szCs w:val="22"/>
        </w:rPr>
      </w:pPr>
      <w:r w:rsidRPr="005E0948">
        <w:rPr>
          <w:rFonts w:ascii="Arial" w:hAnsi="Arial" w:cs="Arial"/>
          <w:color w:val="000000" w:themeColor="text1"/>
          <w:sz w:val="22"/>
          <w:szCs w:val="22"/>
        </w:rPr>
        <w:t>2003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NIH Tropical Disease Research Unit grant review panel</w:t>
      </w:r>
    </w:p>
    <w:p w14:paraId="35D4F9EB" w14:textId="4153CEC9" w:rsidR="00897F8D" w:rsidRPr="005E0948" w:rsidRDefault="00897F8D" w:rsidP="00897F8D">
      <w:pPr>
        <w:pStyle w:val="BlockText"/>
        <w:ind w:right="194"/>
        <w:rPr>
          <w:rFonts w:ascii="Arial" w:hAnsi="Arial" w:cs="Arial"/>
          <w:color w:val="000000" w:themeColor="text1"/>
          <w:sz w:val="22"/>
          <w:szCs w:val="22"/>
        </w:rPr>
      </w:pPr>
      <w:r w:rsidRPr="005E0948">
        <w:rPr>
          <w:rFonts w:ascii="Arial" w:hAnsi="Arial" w:cs="Arial"/>
          <w:color w:val="000000" w:themeColor="text1"/>
          <w:sz w:val="22"/>
          <w:szCs w:val="22"/>
        </w:rPr>
        <w:t>2001-2002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NIH SBIR ad hoc Infectious Diseases Study Section</w:t>
      </w:r>
    </w:p>
    <w:p w14:paraId="34435881" w14:textId="1866ABAE" w:rsidR="00897F8D" w:rsidRPr="005E0948" w:rsidRDefault="00897F8D" w:rsidP="00897F8D">
      <w:pPr>
        <w:pStyle w:val="BlockText"/>
        <w:ind w:right="194"/>
        <w:rPr>
          <w:rFonts w:ascii="Arial" w:hAnsi="Arial" w:cs="Arial"/>
          <w:color w:val="000000" w:themeColor="text1"/>
          <w:sz w:val="22"/>
          <w:szCs w:val="22"/>
        </w:rPr>
      </w:pPr>
      <w:r w:rsidRPr="005E0948">
        <w:rPr>
          <w:rFonts w:ascii="Arial" w:hAnsi="Arial" w:cs="Arial"/>
          <w:color w:val="000000" w:themeColor="text1"/>
          <w:sz w:val="22"/>
          <w:szCs w:val="22"/>
        </w:rPr>
        <w:t>2001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Ectoparasite control products consultant, Pharmacia, Kalamazoo, Michigan</w:t>
      </w:r>
    </w:p>
    <w:p w14:paraId="109D8077" w14:textId="46AEA02A" w:rsidR="00897F8D" w:rsidRPr="005E0948" w:rsidRDefault="00897F8D" w:rsidP="00897F8D">
      <w:pPr>
        <w:pStyle w:val="BlockText"/>
        <w:ind w:right="194"/>
        <w:rPr>
          <w:rFonts w:ascii="Arial" w:hAnsi="Arial" w:cs="Arial"/>
          <w:color w:val="000000" w:themeColor="text1"/>
          <w:sz w:val="22"/>
          <w:szCs w:val="22"/>
        </w:rPr>
      </w:pPr>
      <w:r w:rsidRPr="005E0948">
        <w:rPr>
          <w:rFonts w:ascii="Arial" w:hAnsi="Arial" w:cs="Arial"/>
          <w:color w:val="000000" w:themeColor="text1"/>
          <w:sz w:val="22"/>
          <w:szCs w:val="22"/>
        </w:rPr>
        <w:t>1999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NIH ICIDR grant review panel</w:t>
      </w:r>
    </w:p>
    <w:p w14:paraId="59BB3B0E" w14:textId="6CDDB60A" w:rsidR="00897F8D" w:rsidRPr="005E0948" w:rsidRDefault="00897F8D" w:rsidP="00897F8D">
      <w:pPr>
        <w:pStyle w:val="BlockText"/>
        <w:ind w:left="1440" w:right="187" w:hanging="1440"/>
        <w:rPr>
          <w:rFonts w:ascii="Arial" w:hAnsi="Arial" w:cs="Arial"/>
          <w:color w:val="000000" w:themeColor="text1"/>
          <w:sz w:val="22"/>
          <w:szCs w:val="22"/>
        </w:rPr>
      </w:pPr>
      <w:r w:rsidRPr="005E0948">
        <w:rPr>
          <w:rFonts w:ascii="Arial" w:hAnsi="Arial" w:cs="Arial"/>
          <w:color w:val="000000" w:themeColor="text1"/>
          <w:sz w:val="22"/>
          <w:szCs w:val="22"/>
        </w:rPr>
        <w:t>1994-2001</w:t>
      </w:r>
      <w:r w:rsidRPr="005E0948">
        <w:rPr>
          <w:rFonts w:ascii="Arial" w:hAnsi="Arial" w:cs="Arial"/>
          <w:color w:val="000000" w:themeColor="text1"/>
          <w:sz w:val="22"/>
          <w:szCs w:val="22"/>
        </w:rPr>
        <w:tab/>
        <w:t>Member, NIH Tropical Medicine and Parasitology Study Section, Vector Biology</w:t>
      </w:r>
    </w:p>
    <w:p w14:paraId="38290742" w14:textId="2B28DD36" w:rsidR="00897F8D" w:rsidRPr="005E0948" w:rsidRDefault="00897F8D" w:rsidP="00897F8D">
      <w:pPr>
        <w:pStyle w:val="BlockText"/>
        <w:ind w:left="1440" w:right="194" w:hanging="1440"/>
        <w:rPr>
          <w:rFonts w:ascii="Arial" w:hAnsi="Arial" w:cs="Arial"/>
          <w:color w:val="000000" w:themeColor="text1"/>
          <w:sz w:val="22"/>
          <w:szCs w:val="22"/>
        </w:rPr>
      </w:pPr>
      <w:r w:rsidRPr="005E0948">
        <w:rPr>
          <w:rFonts w:ascii="Arial" w:hAnsi="Arial" w:cs="Arial"/>
          <w:color w:val="000000" w:themeColor="text1"/>
          <w:sz w:val="22"/>
          <w:szCs w:val="22"/>
        </w:rPr>
        <w:t>1994-1995</w:t>
      </w:r>
      <w:r w:rsidRPr="005E0948">
        <w:rPr>
          <w:rFonts w:ascii="Arial" w:hAnsi="Arial" w:cs="Arial"/>
          <w:color w:val="000000" w:themeColor="text1"/>
          <w:sz w:val="22"/>
          <w:szCs w:val="22"/>
        </w:rPr>
        <w:tab/>
        <w:t>Visiting Research Scientist, Research Institute for Tropical Medicine, Muntinlupa, Philippines</w:t>
      </w:r>
    </w:p>
    <w:p w14:paraId="5EA6A10E" w14:textId="4F317A2E" w:rsidR="00897F8D" w:rsidRPr="005E0948" w:rsidRDefault="00897F8D" w:rsidP="00897F8D">
      <w:pPr>
        <w:pStyle w:val="BlockText"/>
        <w:ind w:left="1440" w:right="194" w:hanging="1440"/>
        <w:rPr>
          <w:rFonts w:ascii="Arial" w:hAnsi="Arial" w:cs="Arial"/>
          <w:color w:val="000000" w:themeColor="text1"/>
          <w:sz w:val="22"/>
          <w:szCs w:val="22"/>
        </w:rPr>
      </w:pPr>
      <w:r w:rsidRPr="005E0948">
        <w:rPr>
          <w:rFonts w:ascii="Arial" w:hAnsi="Arial" w:cs="Arial"/>
          <w:color w:val="000000" w:themeColor="text1"/>
          <w:sz w:val="22"/>
          <w:szCs w:val="22"/>
        </w:rPr>
        <w:t>1991</w:t>
      </w:r>
      <w:r w:rsidRPr="005E0948">
        <w:rPr>
          <w:rFonts w:ascii="Arial" w:hAnsi="Arial" w:cs="Arial"/>
          <w:color w:val="000000" w:themeColor="text1"/>
          <w:sz w:val="22"/>
          <w:szCs w:val="22"/>
        </w:rPr>
        <w:tab/>
        <w:t>AMCA Newsletter Editorial Board, MMCA Awards Committee chairperson</w:t>
      </w:r>
    </w:p>
    <w:p w14:paraId="49A70402" w14:textId="11BEC560" w:rsidR="00897F8D" w:rsidRPr="005E0948" w:rsidRDefault="00897F8D" w:rsidP="00897F8D">
      <w:pPr>
        <w:pStyle w:val="BlockText"/>
        <w:ind w:left="1440" w:right="194" w:hanging="1440"/>
        <w:rPr>
          <w:rFonts w:ascii="Arial" w:hAnsi="Arial" w:cs="Arial"/>
          <w:color w:val="000000" w:themeColor="text1"/>
          <w:sz w:val="22"/>
          <w:szCs w:val="22"/>
        </w:rPr>
      </w:pPr>
      <w:r w:rsidRPr="005E0948">
        <w:rPr>
          <w:rFonts w:ascii="Arial" w:hAnsi="Arial" w:cs="Arial"/>
          <w:color w:val="000000" w:themeColor="text1"/>
          <w:sz w:val="22"/>
          <w:szCs w:val="22"/>
        </w:rPr>
        <w:t>1990</w:t>
      </w:r>
      <w:r w:rsidRPr="005E0948">
        <w:rPr>
          <w:rFonts w:ascii="Arial" w:hAnsi="Arial" w:cs="Arial"/>
          <w:color w:val="000000" w:themeColor="text1"/>
          <w:sz w:val="22"/>
          <w:szCs w:val="22"/>
        </w:rPr>
        <w:tab/>
        <w:t>AMCA Newsletter Editorial Board, MMCA Scientific Committee and Board of Directors</w:t>
      </w:r>
    </w:p>
    <w:p w14:paraId="3AA9A30F" w14:textId="77777777" w:rsidR="00897F8D" w:rsidRPr="005E0948" w:rsidRDefault="00897F8D" w:rsidP="00897F8D">
      <w:pPr>
        <w:pStyle w:val="BlockText"/>
        <w:ind w:left="1440" w:right="194" w:hanging="1440"/>
        <w:rPr>
          <w:rFonts w:ascii="Arial" w:hAnsi="Arial" w:cs="Arial"/>
          <w:color w:val="000000" w:themeColor="text1"/>
          <w:sz w:val="22"/>
          <w:szCs w:val="22"/>
        </w:rPr>
      </w:pPr>
      <w:r w:rsidRPr="005E0948">
        <w:rPr>
          <w:rFonts w:ascii="Arial" w:hAnsi="Arial" w:cs="Arial"/>
          <w:color w:val="000000" w:themeColor="text1"/>
          <w:sz w:val="22"/>
          <w:szCs w:val="22"/>
        </w:rPr>
        <w:t>1989-1990</w:t>
      </w:r>
      <w:r w:rsidRPr="005E0948">
        <w:rPr>
          <w:rFonts w:ascii="Arial" w:hAnsi="Arial" w:cs="Arial"/>
          <w:color w:val="000000" w:themeColor="text1"/>
          <w:sz w:val="22"/>
          <w:szCs w:val="22"/>
        </w:rPr>
        <w:tab/>
        <w:t>Malaria Vector Control Consultant, Vector Biology &amp; Control Project, USAID &amp; Ministry of Public Health, Republic of Honduras</w:t>
      </w:r>
    </w:p>
    <w:p w14:paraId="0C7F9020" w14:textId="77777777" w:rsidR="00B1395E" w:rsidRPr="005E0948" w:rsidRDefault="00B1395E" w:rsidP="004874F8">
      <w:pPr>
        <w:pStyle w:val="BodyText"/>
        <w:spacing w:after="0"/>
        <w:ind w:right="187"/>
        <w:rPr>
          <w:rFonts w:ascii="Arial" w:hAnsi="Arial" w:cs="Arial"/>
          <w:color w:val="000000" w:themeColor="text1"/>
          <w:sz w:val="22"/>
          <w:szCs w:val="22"/>
        </w:rPr>
      </w:pPr>
    </w:p>
    <w:p w14:paraId="78C072F7" w14:textId="0340A231" w:rsidR="00B1395E" w:rsidRPr="005E0948" w:rsidRDefault="00B1395E" w:rsidP="00124BCF">
      <w:pPr>
        <w:pStyle w:val="BodyText"/>
        <w:spacing w:after="0"/>
        <w:ind w:right="187"/>
        <w:rPr>
          <w:rFonts w:ascii="Arial" w:hAnsi="Arial" w:cs="Arial"/>
          <w:b/>
          <w:color w:val="000000" w:themeColor="text1"/>
          <w:sz w:val="22"/>
          <w:szCs w:val="22"/>
        </w:rPr>
      </w:pPr>
      <w:r w:rsidRPr="005E0948">
        <w:rPr>
          <w:rFonts w:ascii="Arial" w:hAnsi="Arial" w:cs="Arial"/>
          <w:b/>
          <w:color w:val="000000" w:themeColor="text1"/>
          <w:sz w:val="22"/>
          <w:szCs w:val="22"/>
        </w:rPr>
        <w:t>SERVICE TO MICHIGAN STATE UNIVERSITY</w:t>
      </w:r>
    </w:p>
    <w:p w14:paraId="0FB166C0" w14:textId="77777777" w:rsidR="00236E4A" w:rsidRPr="005E0948" w:rsidRDefault="00236E4A" w:rsidP="00236E4A">
      <w:pPr>
        <w:pStyle w:val="BodyText"/>
        <w:spacing w:after="0"/>
        <w:ind w:right="187"/>
        <w:rPr>
          <w:rFonts w:ascii="Arial" w:hAnsi="Arial" w:cs="Arial"/>
          <w:color w:val="000000" w:themeColor="text1"/>
          <w:sz w:val="22"/>
          <w:szCs w:val="22"/>
        </w:rPr>
      </w:pPr>
    </w:p>
    <w:p w14:paraId="203E6B88" w14:textId="10FF446B" w:rsidR="005428AD" w:rsidRDefault="005428AD" w:rsidP="006A3E14">
      <w:pPr>
        <w:pStyle w:val="BodyText"/>
        <w:spacing w:after="0"/>
        <w:ind w:right="187"/>
        <w:rPr>
          <w:rFonts w:ascii="Arial" w:hAnsi="Arial" w:cs="Arial"/>
          <w:color w:val="000000" w:themeColor="text1"/>
          <w:sz w:val="22"/>
          <w:szCs w:val="22"/>
        </w:rPr>
      </w:pPr>
      <w:r>
        <w:rPr>
          <w:rFonts w:ascii="Arial" w:hAnsi="Arial" w:cs="Arial"/>
          <w:color w:val="000000" w:themeColor="text1"/>
          <w:sz w:val="22"/>
          <w:szCs w:val="22"/>
        </w:rPr>
        <w:t>2024-present</w:t>
      </w:r>
      <w:r>
        <w:rPr>
          <w:rFonts w:ascii="Arial" w:hAnsi="Arial" w:cs="Arial"/>
          <w:color w:val="000000" w:themeColor="text1"/>
          <w:sz w:val="22"/>
          <w:szCs w:val="22"/>
        </w:rPr>
        <w:tab/>
        <w:t>Microbiology, Genetics, and Immunology, Undergraduate Curriculum Committee</w:t>
      </w:r>
    </w:p>
    <w:p w14:paraId="1ECEA025" w14:textId="1155B647" w:rsidR="006A3E14" w:rsidRPr="00A62B94" w:rsidRDefault="006A3E14" w:rsidP="006A3E14">
      <w:pPr>
        <w:pStyle w:val="BodyText"/>
        <w:spacing w:after="0"/>
        <w:ind w:right="187"/>
        <w:rPr>
          <w:rFonts w:ascii="Arial" w:hAnsi="Arial" w:cs="Arial"/>
          <w:color w:val="000000" w:themeColor="text1"/>
          <w:sz w:val="22"/>
          <w:szCs w:val="22"/>
        </w:rPr>
      </w:pPr>
      <w:r w:rsidRPr="00A62B94">
        <w:rPr>
          <w:rFonts w:ascii="Arial" w:hAnsi="Arial" w:cs="Arial"/>
          <w:color w:val="000000" w:themeColor="text1"/>
          <w:sz w:val="22"/>
          <w:szCs w:val="22"/>
        </w:rPr>
        <w:t>2024-25</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t>Search committee member, Entomology, new faculty search in Medical Entomology</w:t>
      </w:r>
    </w:p>
    <w:p w14:paraId="6ECD43AF" w14:textId="521F88C4" w:rsidR="00BB476E" w:rsidRPr="00A62B94" w:rsidRDefault="00BB476E" w:rsidP="00BB476E">
      <w:pPr>
        <w:pStyle w:val="BodyText"/>
        <w:spacing w:after="0"/>
        <w:ind w:right="187"/>
        <w:rPr>
          <w:rFonts w:ascii="Arial" w:hAnsi="Arial" w:cs="Arial"/>
          <w:color w:val="000000" w:themeColor="text1"/>
          <w:sz w:val="22"/>
          <w:szCs w:val="22"/>
        </w:rPr>
      </w:pPr>
      <w:r w:rsidRPr="00A62B94">
        <w:rPr>
          <w:rFonts w:ascii="Arial" w:hAnsi="Arial" w:cs="Arial"/>
          <w:color w:val="000000" w:themeColor="text1"/>
          <w:sz w:val="22"/>
          <w:szCs w:val="22"/>
        </w:rPr>
        <w:t>2023-24</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t xml:space="preserve">Search committee member, Microbiology and Molecular Genetics, new faculty search in </w:t>
      </w:r>
    </w:p>
    <w:p w14:paraId="6D62B823" w14:textId="3ADC8305" w:rsidR="00BB476E" w:rsidRPr="00A62B94" w:rsidRDefault="00BB476E" w:rsidP="00BB476E">
      <w:pPr>
        <w:pStyle w:val="BodyText"/>
        <w:spacing w:after="0"/>
        <w:ind w:left="1080" w:right="187" w:firstLine="360"/>
        <w:rPr>
          <w:rFonts w:ascii="Arial" w:hAnsi="Arial" w:cs="Arial"/>
          <w:color w:val="000000" w:themeColor="text1"/>
          <w:sz w:val="22"/>
          <w:szCs w:val="22"/>
        </w:rPr>
      </w:pPr>
      <w:r w:rsidRPr="00A62B94">
        <w:rPr>
          <w:rFonts w:ascii="Arial" w:hAnsi="Arial" w:cs="Arial"/>
          <w:color w:val="000000" w:themeColor="text1"/>
          <w:sz w:val="22"/>
          <w:szCs w:val="22"/>
        </w:rPr>
        <w:t>Microbial Ecology and Evolution</w:t>
      </w:r>
    </w:p>
    <w:p w14:paraId="4F5924BD" w14:textId="11E08533" w:rsidR="00AD071D" w:rsidRPr="00A62B94" w:rsidRDefault="00AD071D" w:rsidP="00236E4A">
      <w:pPr>
        <w:pStyle w:val="BodyText"/>
        <w:spacing w:after="0"/>
        <w:ind w:right="187"/>
        <w:rPr>
          <w:rFonts w:ascii="Arial" w:hAnsi="Arial" w:cs="Arial"/>
          <w:color w:val="000000" w:themeColor="text1"/>
          <w:sz w:val="22"/>
          <w:szCs w:val="22"/>
        </w:rPr>
      </w:pPr>
      <w:r w:rsidRPr="00A62B94">
        <w:rPr>
          <w:rFonts w:ascii="Arial" w:hAnsi="Arial" w:cs="Arial"/>
          <w:color w:val="000000" w:themeColor="text1"/>
          <w:sz w:val="22"/>
          <w:szCs w:val="22"/>
        </w:rPr>
        <w:t>2023</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00FC0D2B" w:rsidRPr="00A62B94">
        <w:rPr>
          <w:rFonts w:ascii="Arial" w:hAnsi="Arial" w:cs="Arial"/>
          <w:color w:val="000000" w:themeColor="text1"/>
          <w:sz w:val="22"/>
          <w:szCs w:val="22"/>
        </w:rPr>
        <w:t>Judge, Innovation Challenge, 2023 GARD Forum: Bridging Technologies and Market Needs</w:t>
      </w:r>
    </w:p>
    <w:p w14:paraId="1A98CC74" w14:textId="0FA1DECC" w:rsidR="00236E4A" w:rsidRPr="00A62B94" w:rsidRDefault="00236E4A" w:rsidP="00236E4A">
      <w:pPr>
        <w:pStyle w:val="BodyText"/>
        <w:spacing w:after="0"/>
        <w:ind w:right="187"/>
        <w:rPr>
          <w:rFonts w:ascii="Arial" w:hAnsi="Arial" w:cs="Arial"/>
          <w:color w:val="000000" w:themeColor="text1"/>
          <w:sz w:val="22"/>
          <w:szCs w:val="22"/>
        </w:rPr>
      </w:pPr>
      <w:r w:rsidRPr="00A62B94">
        <w:rPr>
          <w:rFonts w:ascii="Arial" w:hAnsi="Arial" w:cs="Arial"/>
          <w:color w:val="000000" w:themeColor="text1"/>
          <w:sz w:val="22"/>
          <w:szCs w:val="22"/>
        </w:rPr>
        <w:t>2021-2</w:t>
      </w:r>
      <w:r w:rsidR="00A852F4" w:rsidRPr="00A62B94">
        <w:rPr>
          <w:rFonts w:ascii="Arial" w:hAnsi="Arial" w:cs="Arial"/>
          <w:color w:val="000000" w:themeColor="text1"/>
          <w:sz w:val="22"/>
          <w:szCs w:val="22"/>
        </w:rPr>
        <w:t>3</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t>College of Natural Science, Scholarships and Awards Committee – BIO District</w:t>
      </w:r>
    </w:p>
    <w:p w14:paraId="7D68051B" w14:textId="4F7D39D5" w:rsidR="00236E4A" w:rsidRPr="005E0948" w:rsidRDefault="00236E4A" w:rsidP="00F1625D">
      <w:pPr>
        <w:pStyle w:val="BodyText"/>
        <w:spacing w:after="0"/>
        <w:ind w:right="187"/>
        <w:rPr>
          <w:rFonts w:ascii="Arial" w:hAnsi="Arial" w:cs="Arial"/>
          <w:color w:val="000000" w:themeColor="text1"/>
          <w:sz w:val="22"/>
          <w:szCs w:val="22"/>
        </w:rPr>
      </w:pPr>
      <w:r w:rsidRPr="00A62B94">
        <w:rPr>
          <w:rFonts w:ascii="Arial" w:hAnsi="Arial" w:cs="Arial"/>
          <w:color w:val="000000" w:themeColor="text1"/>
          <w:sz w:val="22"/>
          <w:szCs w:val="22"/>
        </w:rPr>
        <w:t>2021-24</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t>Microbiology and Molecular Genetics, Faculty Advisory Committee</w:t>
      </w:r>
      <w:r w:rsidR="00BB476E" w:rsidRPr="00A62B94">
        <w:rPr>
          <w:rFonts w:ascii="Arial" w:hAnsi="Arial" w:cs="Arial"/>
          <w:color w:val="000000" w:themeColor="text1"/>
          <w:sz w:val="22"/>
          <w:szCs w:val="22"/>
        </w:rPr>
        <w:t xml:space="preserve"> (chairperson, 2023-24)</w:t>
      </w:r>
    </w:p>
    <w:p w14:paraId="1BC105B4" w14:textId="59E6917B"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2021-22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Search committee member, Microbiology and Molecular Genetics, new faculty search in </w:t>
      </w:r>
    </w:p>
    <w:p w14:paraId="57049851" w14:textId="3BF91DCB" w:rsidR="00F1625D" w:rsidRPr="005E0948" w:rsidRDefault="00F1625D" w:rsidP="00F1625D">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Microbe/Host Interactions</w:t>
      </w:r>
    </w:p>
    <w:p w14:paraId="182C5C33" w14:textId="720D2E94"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2020-21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Microbiology and Molecular Genetics, </w:t>
      </w:r>
      <w:r w:rsidR="002F64F3" w:rsidRPr="005E0948">
        <w:rPr>
          <w:rFonts w:ascii="Arial" w:hAnsi="Arial" w:cs="Arial"/>
          <w:color w:val="000000" w:themeColor="text1"/>
          <w:sz w:val="22"/>
          <w:szCs w:val="22"/>
        </w:rPr>
        <w:t>C</w:t>
      </w:r>
      <w:r w:rsidRPr="005E0948">
        <w:rPr>
          <w:rFonts w:ascii="Arial" w:hAnsi="Arial" w:cs="Arial"/>
          <w:color w:val="000000" w:themeColor="text1"/>
          <w:sz w:val="22"/>
          <w:szCs w:val="22"/>
        </w:rPr>
        <w:t xml:space="preserve">urriculum </w:t>
      </w:r>
      <w:r w:rsidR="002F64F3" w:rsidRPr="005E0948">
        <w:rPr>
          <w:rFonts w:ascii="Arial" w:hAnsi="Arial" w:cs="Arial"/>
          <w:color w:val="000000" w:themeColor="text1"/>
          <w:sz w:val="22"/>
          <w:szCs w:val="22"/>
        </w:rPr>
        <w:t>C</w:t>
      </w:r>
      <w:r w:rsidRPr="005E0948">
        <w:rPr>
          <w:rFonts w:ascii="Arial" w:hAnsi="Arial" w:cs="Arial"/>
          <w:color w:val="000000" w:themeColor="text1"/>
          <w:sz w:val="22"/>
          <w:szCs w:val="22"/>
        </w:rPr>
        <w:t>ommittee</w:t>
      </w:r>
    </w:p>
    <w:p w14:paraId="557AA973" w14:textId="77777777"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lastRenderedPageBreak/>
        <w:t>2020-21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Entomology, Curriculum Committee</w:t>
      </w:r>
    </w:p>
    <w:p w14:paraId="33BDAE2C" w14:textId="77777777"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2018-20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College of Natural Science, Reappointment, Promotion and Tenure Committee member</w:t>
      </w:r>
    </w:p>
    <w:p w14:paraId="0ECF98C4" w14:textId="77777777"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2019-20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Search committee chairperson, Microbiology and Molecular Genetics, new faculty search in </w:t>
      </w:r>
    </w:p>
    <w:p w14:paraId="05E9F486" w14:textId="77777777" w:rsidR="00F1625D" w:rsidRPr="005E0948" w:rsidRDefault="00F1625D" w:rsidP="00F1625D">
      <w:pPr>
        <w:pStyle w:val="BodyText"/>
        <w:spacing w:after="0"/>
        <w:ind w:left="1080" w:right="187" w:firstLine="360"/>
        <w:rPr>
          <w:rFonts w:ascii="Arial" w:hAnsi="Arial" w:cs="Arial"/>
          <w:color w:val="000000" w:themeColor="text1"/>
          <w:sz w:val="22"/>
          <w:szCs w:val="22"/>
        </w:rPr>
      </w:pPr>
      <w:r w:rsidRPr="005E0948">
        <w:rPr>
          <w:rFonts w:ascii="Arial" w:hAnsi="Arial" w:cs="Arial"/>
          <w:color w:val="000000" w:themeColor="text1"/>
          <w:sz w:val="22"/>
          <w:szCs w:val="22"/>
        </w:rPr>
        <w:t>Microbial Ecology and Evolution of Infectious Diseases</w:t>
      </w:r>
    </w:p>
    <w:p w14:paraId="4FE00CF5" w14:textId="4C19851D"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283B04" w:rsidRPr="005E0948">
        <w:rPr>
          <w:rFonts w:ascii="Arial" w:hAnsi="Arial" w:cs="Arial"/>
          <w:color w:val="000000" w:themeColor="text1"/>
          <w:sz w:val="22"/>
          <w:szCs w:val="22"/>
        </w:rPr>
        <w:t>Search committee m</w:t>
      </w:r>
      <w:r w:rsidRPr="005E0948">
        <w:rPr>
          <w:rFonts w:ascii="Arial" w:hAnsi="Arial" w:cs="Arial"/>
          <w:color w:val="000000" w:themeColor="text1"/>
          <w:sz w:val="22"/>
          <w:szCs w:val="22"/>
        </w:rPr>
        <w:t>ember, Aquatic Animal Health, College of Veterinary Medicine</w:t>
      </w:r>
    </w:p>
    <w:p w14:paraId="6C9B9D65" w14:textId="77777777"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2017-18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Microbiology and Molecular Genetics, Faculty Advisory Committee</w:t>
      </w:r>
      <w:r w:rsidRPr="005E0948">
        <w:rPr>
          <w:rFonts w:ascii="Arial" w:hAnsi="Arial" w:cs="Arial"/>
          <w:color w:val="000000" w:themeColor="text1"/>
          <w:sz w:val="22"/>
          <w:szCs w:val="22"/>
        </w:rPr>
        <w:tab/>
      </w:r>
    </w:p>
    <w:p w14:paraId="6C0F5302" w14:textId="5A86BD2F" w:rsidR="00F1625D" w:rsidRPr="005E0948" w:rsidRDefault="00F1625D" w:rsidP="00F1625D">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w:t>
      </w:r>
      <w:r w:rsidR="00D263C2" w:rsidRPr="005E0948">
        <w:rPr>
          <w:rFonts w:ascii="Arial" w:hAnsi="Arial" w:cs="Arial"/>
          <w:color w:val="000000" w:themeColor="text1"/>
          <w:sz w:val="22"/>
          <w:szCs w:val="22"/>
        </w:rPr>
        <w:t>01</w:t>
      </w:r>
      <w:r w:rsidRPr="005E0948">
        <w:rPr>
          <w:rFonts w:ascii="Arial" w:hAnsi="Arial" w:cs="Arial"/>
          <w:color w:val="000000" w:themeColor="text1"/>
          <w:sz w:val="22"/>
          <w:szCs w:val="22"/>
        </w:rPr>
        <w:t>6</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Member, </w:t>
      </w:r>
      <w:r w:rsidRPr="005E0948">
        <w:rPr>
          <w:rFonts w:ascii="Arial" w:hAnsi="Arial" w:cs="Arial"/>
          <w:bCs/>
          <w:color w:val="000000" w:themeColor="text1"/>
          <w:sz w:val="22"/>
          <w:szCs w:val="22"/>
        </w:rPr>
        <w:t>University Jurisdictional Appeal Panel</w:t>
      </w:r>
      <w:r w:rsidRPr="005E0948">
        <w:rPr>
          <w:rFonts w:ascii="Arial" w:hAnsi="Arial" w:cs="Arial"/>
          <w:color w:val="000000" w:themeColor="text1"/>
          <w:sz w:val="22"/>
          <w:szCs w:val="22"/>
        </w:rPr>
        <w:t>, for the Faculty Grievance Officer</w:t>
      </w:r>
      <w:r w:rsidRPr="005E0948">
        <w:rPr>
          <w:rFonts w:ascii="Arial" w:hAnsi="Arial" w:cs="Arial"/>
          <w:color w:val="000000" w:themeColor="text1"/>
          <w:sz w:val="22"/>
          <w:szCs w:val="22"/>
        </w:rPr>
        <w:tab/>
      </w:r>
    </w:p>
    <w:p w14:paraId="65884974"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Inquiry Panel Chairperson, Office of the Research Integrity Officer </w:t>
      </w:r>
    </w:p>
    <w:p w14:paraId="3876D463"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Co-faculty leader with Dr. Felicia Wu, Center for Health Impacts of Agriculture (CHIA)</w:t>
      </w:r>
      <w:r w:rsidRPr="005E0948">
        <w:rPr>
          <w:rFonts w:ascii="Arial" w:hAnsi="Arial" w:cs="Arial"/>
          <w:color w:val="000000" w:themeColor="text1"/>
          <w:sz w:val="22"/>
          <w:szCs w:val="22"/>
        </w:rPr>
        <w:tab/>
      </w:r>
    </w:p>
    <w:p w14:paraId="45CD67FE" w14:textId="741B563C"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2013-15</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Microbiology and Molecular Genetics, Awards Committee member</w:t>
      </w:r>
    </w:p>
    <w:p w14:paraId="29972015" w14:textId="15E609F1"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283B04" w:rsidRPr="005E0948">
        <w:rPr>
          <w:rFonts w:ascii="Arial" w:hAnsi="Arial" w:cs="Arial"/>
          <w:color w:val="000000" w:themeColor="text1"/>
          <w:sz w:val="22"/>
          <w:szCs w:val="22"/>
        </w:rPr>
        <w:t>Search committee chairperson</w:t>
      </w:r>
      <w:r w:rsidRPr="005E0948">
        <w:rPr>
          <w:rFonts w:ascii="Arial" w:hAnsi="Arial" w:cs="Arial"/>
          <w:color w:val="000000" w:themeColor="text1"/>
          <w:sz w:val="22"/>
          <w:szCs w:val="22"/>
        </w:rPr>
        <w:t xml:space="preserve">, Aquatic Ecosystems Entomologist search committee, </w:t>
      </w:r>
    </w:p>
    <w:p w14:paraId="25B67ECD"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University Jurisdictional Appeals Panel member</w:t>
      </w:r>
    </w:p>
    <w:p w14:paraId="05A6FACA"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2012-13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Water Initiative committee</w:t>
      </w:r>
    </w:p>
    <w:p w14:paraId="71EFC3E3" w14:textId="525EF9D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2012-13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Search Committee</w:t>
      </w:r>
      <w:r w:rsidR="00283B04" w:rsidRPr="005E0948">
        <w:rPr>
          <w:rFonts w:ascii="Arial" w:hAnsi="Arial" w:cs="Arial"/>
          <w:color w:val="000000" w:themeColor="text1"/>
          <w:sz w:val="22"/>
          <w:szCs w:val="22"/>
        </w:rPr>
        <w:t xml:space="preserve"> member</w:t>
      </w:r>
      <w:r w:rsidRPr="005E0948">
        <w:rPr>
          <w:rFonts w:ascii="Arial" w:hAnsi="Arial" w:cs="Arial"/>
          <w:color w:val="000000" w:themeColor="text1"/>
          <w:sz w:val="22"/>
          <w:szCs w:val="22"/>
        </w:rPr>
        <w:t>, KBS Microbial Ecology faculty position</w:t>
      </w:r>
    </w:p>
    <w:p w14:paraId="163AD7A0"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2012-14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Microbiology and Molecular Genetics, Faculty Advisory Committee</w:t>
      </w:r>
    </w:p>
    <w:p w14:paraId="0F0F9CE2"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2002-08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Chairperson, Institutional Biosafety Committee</w:t>
      </w:r>
    </w:p>
    <w:p w14:paraId="2573A0BD"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2006</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Inquiry Panel Chairperson, Office of the Research Integrity Officer </w:t>
      </w:r>
    </w:p>
    <w:p w14:paraId="4D5166CF"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2001-05</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Co-director with Dr. Steven Bolin, Center for Emerging Infectious Diseases</w:t>
      </w:r>
    </w:p>
    <w:p w14:paraId="46E1E34C"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2001-21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Member, EEBB graduate committee</w:t>
      </w:r>
    </w:p>
    <w:p w14:paraId="47024995" w14:textId="1DB87BE5" w:rsidR="00F1625D" w:rsidRPr="005E0948" w:rsidRDefault="00D263C2" w:rsidP="00B1395E">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2000-01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Graduate Committee, Department of Entomology</w:t>
      </w:r>
    </w:p>
    <w:p w14:paraId="6A7D2CC1"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1998-2000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Faculty Advisory Committee, Department of Entomology</w:t>
      </w:r>
    </w:p>
    <w:p w14:paraId="2D59E3D8" w14:textId="3F06E662"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1998-2000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Faculty Advisory Committee to the Dean, College of Natural Science</w:t>
      </w:r>
    </w:p>
    <w:p w14:paraId="4975C56D" w14:textId="06C10C35"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1998-99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Seminar Committee, Department of Entomology</w:t>
      </w:r>
    </w:p>
    <w:p w14:paraId="36FDEF1F" w14:textId="1F3870A8"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By-Laws Committee, Department of Entomology</w:t>
      </w:r>
    </w:p>
    <w:p w14:paraId="57C61E81"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1995-96</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Faculty Advisory Committee, Department of Entomology</w:t>
      </w:r>
    </w:p>
    <w:p w14:paraId="17FA4A8C"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Departmental Retreat Organizing Committee, Department of Entomology</w:t>
      </w:r>
    </w:p>
    <w:p w14:paraId="780AA05E"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IPM in the Human Living Environment, Advisory Group to Michigan State Legislature</w:t>
      </w:r>
    </w:p>
    <w:p w14:paraId="6FB5E2FF"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Center for Integrative Studies, basic biology labs instruction committee</w:t>
      </w:r>
    </w:p>
    <w:p w14:paraId="37186A58" w14:textId="77777777"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1991-92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Awards Committee, Department of Entomology</w:t>
      </w:r>
    </w:p>
    <w:p w14:paraId="5346A21D" w14:textId="2C0BBC69" w:rsidR="00D263C2" w:rsidRPr="005E0948" w:rsidRDefault="00D263C2"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1991-92</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Seminar Committee chairperson, Department of Entomology</w:t>
      </w:r>
    </w:p>
    <w:p w14:paraId="163BB486" w14:textId="07075EA3" w:rsidR="009B6E30" w:rsidRPr="005E0948" w:rsidRDefault="009B6E30" w:rsidP="00D263C2">
      <w:pPr>
        <w:pStyle w:val="BodyText"/>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1990-95</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Michigan Representative, NCR-165 Insects and Public Health</w:t>
      </w:r>
    </w:p>
    <w:p w14:paraId="40C65959" w14:textId="77777777" w:rsidR="00324F75" w:rsidRPr="005E0948" w:rsidRDefault="00324F75" w:rsidP="00D263C2">
      <w:pPr>
        <w:pStyle w:val="BodyText"/>
        <w:spacing w:after="0"/>
        <w:ind w:right="187"/>
        <w:rPr>
          <w:rFonts w:ascii="Arial" w:hAnsi="Arial" w:cs="Arial"/>
          <w:color w:val="000000" w:themeColor="text1"/>
          <w:sz w:val="22"/>
          <w:szCs w:val="22"/>
        </w:rPr>
      </w:pPr>
    </w:p>
    <w:p w14:paraId="73FDA4D8" w14:textId="226EEFCA" w:rsidR="00C45EA9" w:rsidRPr="005E0948" w:rsidRDefault="00C45EA9" w:rsidP="00C45EA9">
      <w:pPr>
        <w:pStyle w:val="BodyText"/>
        <w:spacing w:after="0"/>
        <w:ind w:right="187"/>
        <w:rPr>
          <w:rFonts w:ascii="Arial" w:hAnsi="Arial" w:cs="Arial"/>
          <w:b/>
          <w:color w:val="000000" w:themeColor="text1"/>
          <w:sz w:val="22"/>
          <w:szCs w:val="22"/>
        </w:rPr>
      </w:pPr>
      <w:r w:rsidRPr="005E0948">
        <w:rPr>
          <w:rFonts w:ascii="Arial" w:hAnsi="Arial" w:cs="Arial"/>
          <w:b/>
          <w:color w:val="000000" w:themeColor="text1"/>
          <w:sz w:val="22"/>
          <w:szCs w:val="22"/>
        </w:rPr>
        <w:t>MEMBERSHIPS IN PROFESSIONAL SOCIETIES</w:t>
      </w:r>
      <w:r w:rsidR="00215F6E" w:rsidRPr="005E0948">
        <w:rPr>
          <w:rFonts w:ascii="Arial" w:hAnsi="Arial" w:cs="Arial"/>
          <w:b/>
          <w:color w:val="000000" w:themeColor="text1"/>
          <w:sz w:val="22"/>
          <w:szCs w:val="22"/>
        </w:rPr>
        <w:t>/CERTIFICATIONS</w:t>
      </w:r>
    </w:p>
    <w:p w14:paraId="4048C898" w14:textId="37551380" w:rsidR="00C45EA9" w:rsidRPr="005E0948" w:rsidRDefault="00C45EA9"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American Society for Microbiology</w:t>
      </w:r>
    </w:p>
    <w:p w14:paraId="00E81CAC" w14:textId="65839822" w:rsidR="004842B1" w:rsidRPr="005E0948" w:rsidRDefault="004842B1"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International Society for Neglected Tropical Diseases</w:t>
      </w:r>
    </w:p>
    <w:p w14:paraId="6ADB88D6" w14:textId="350DEAD6" w:rsidR="009E2250" w:rsidRPr="005E0948" w:rsidRDefault="009E2250"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A</w:t>
      </w:r>
      <w:r w:rsidR="004842B1" w:rsidRPr="005E0948">
        <w:rPr>
          <w:rFonts w:ascii="Arial" w:hAnsi="Arial" w:cs="Arial"/>
          <w:color w:val="000000" w:themeColor="text1"/>
          <w:sz w:val="22"/>
          <w:szCs w:val="22"/>
        </w:rPr>
        <w:t>merican Association for the Advancement of Science</w:t>
      </w:r>
    </w:p>
    <w:p w14:paraId="6BD22B9C" w14:textId="77777777" w:rsidR="00C45EA9" w:rsidRPr="005E0948" w:rsidRDefault="00C45EA9"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American Society of Tropical Medicine and Hygiene</w:t>
      </w:r>
    </w:p>
    <w:p w14:paraId="2D5429DB" w14:textId="77777777" w:rsidR="00C45EA9" w:rsidRPr="005E0948" w:rsidRDefault="00C45EA9"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Entomological Society of America</w:t>
      </w:r>
    </w:p>
    <w:p w14:paraId="1EA63E3B" w14:textId="77777777" w:rsidR="00C45EA9" w:rsidRPr="005E0948" w:rsidRDefault="00C45EA9"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Society of Vector Ecology</w:t>
      </w:r>
    </w:p>
    <w:p w14:paraId="3B92567D" w14:textId="77777777" w:rsidR="00C45EA9" w:rsidRPr="005E0948" w:rsidRDefault="00C45EA9"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American Mosquito Control Association</w:t>
      </w:r>
    </w:p>
    <w:p w14:paraId="42BF91D2" w14:textId="77777777" w:rsidR="007D4BAA" w:rsidRPr="005E0948" w:rsidRDefault="00C45EA9"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Michigan Mosquito Control Association</w:t>
      </w:r>
    </w:p>
    <w:p w14:paraId="3F8A291F" w14:textId="77777777" w:rsidR="00215F6E" w:rsidRPr="005E0948" w:rsidRDefault="007D4BAA"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National Pest Management Association</w:t>
      </w:r>
    </w:p>
    <w:p w14:paraId="25EEABE7" w14:textId="6F328034" w:rsidR="00507140" w:rsidRPr="005E0948" w:rsidRDefault="00215F6E" w:rsidP="00C21090">
      <w:pPr>
        <w:pStyle w:val="BodyText"/>
        <w:numPr>
          <w:ilvl w:val="0"/>
          <w:numId w:val="46"/>
        </w:numPr>
        <w:spacing w:after="0"/>
        <w:ind w:right="187"/>
        <w:rPr>
          <w:rFonts w:ascii="Arial" w:hAnsi="Arial" w:cs="Arial"/>
          <w:color w:val="000000" w:themeColor="text1"/>
          <w:sz w:val="22"/>
          <w:szCs w:val="22"/>
        </w:rPr>
      </w:pPr>
      <w:r w:rsidRPr="005E0948">
        <w:rPr>
          <w:rFonts w:ascii="Arial" w:hAnsi="Arial" w:cs="Arial"/>
          <w:color w:val="000000" w:themeColor="text1"/>
          <w:sz w:val="22"/>
          <w:szCs w:val="22"/>
        </w:rPr>
        <w:t>Certified pesticide applicator, Michigan categories 7F, 8, 10</w:t>
      </w:r>
      <w:r w:rsidR="001E3A2D" w:rsidRPr="005E0948">
        <w:rPr>
          <w:rFonts w:ascii="Arial" w:hAnsi="Arial" w:cs="Arial"/>
          <w:color w:val="000000" w:themeColor="text1"/>
          <w:sz w:val="22"/>
          <w:szCs w:val="22"/>
        </w:rPr>
        <w:tab/>
      </w:r>
    </w:p>
    <w:p w14:paraId="63A616E6" w14:textId="06276F40" w:rsidR="00541767" w:rsidRPr="005E0948" w:rsidRDefault="00EA557D" w:rsidP="00541767">
      <w:pPr>
        <w:pStyle w:val="Heading9"/>
        <w:ind w:right="-270"/>
        <w:rPr>
          <w:b/>
          <w:bCs/>
          <w:caps/>
          <w:color w:val="000000" w:themeColor="text1"/>
        </w:rPr>
      </w:pPr>
      <w:r w:rsidRPr="005E0948">
        <w:rPr>
          <w:b/>
          <w:bCs/>
          <w:caps/>
          <w:color w:val="000000" w:themeColor="text1"/>
        </w:rPr>
        <w:t>P</w:t>
      </w:r>
      <w:r w:rsidR="00AD18D6" w:rsidRPr="005E0948">
        <w:rPr>
          <w:b/>
          <w:bCs/>
          <w:caps/>
          <w:color w:val="000000" w:themeColor="text1"/>
        </w:rPr>
        <w:t>eer-reviewed</w:t>
      </w:r>
      <w:r w:rsidR="00541767" w:rsidRPr="005E0948">
        <w:rPr>
          <w:b/>
          <w:bCs/>
          <w:caps/>
          <w:color w:val="000000" w:themeColor="text1"/>
        </w:rPr>
        <w:t>/REFEREED</w:t>
      </w:r>
      <w:r w:rsidR="00AD18D6" w:rsidRPr="005E0948">
        <w:rPr>
          <w:b/>
          <w:bCs/>
          <w:caps/>
          <w:color w:val="000000" w:themeColor="text1"/>
        </w:rPr>
        <w:t xml:space="preserve"> publications</w:t>
      </w:r>
      <w:r w:rsidR="00541767" w:rsidRPr="005E0948">
        <w:rPr>
          <w:b/>
          <w:bCs/>
          <w:caps/>
          <w:color w:val="000000" w:themeColor="text1"/>
        </w:rPr>
        <w:t>, book chapters, and reviewS</w:t>
      </w:r>
    </w:p>
    <w:p w14:paraId="17F0A645" w14:textId="791CFC8A" w:rsidR="00541767" w:rsidRPr="005E0948" w:rsidRDefault="00541767" w:rsidP="00541767">
      <w:pPr>
        <w:rPr>
          <w:rFonts w:ascii="Arial" w:hAnsi="Arial"/>
          <w:color w:val="000000" w:themeColor="text1"/>
          <w:sz w:val="22"/>
          <w:szCs w:val="22"/>
        </w:rPr>
      </w:pPr>
      <w:r w:rsidRPr="005E0948">
        <w:rPr>
          <w:rFonts w:ascii="Arial" w:hAnsi="Arial"/>
          <w:color w:val="000000" w:themeColor="text1"/>
          <w:sz w:val="22"/>
          <w:szCs w:val="22"/>
        </w:rPr>
        <w:t xml:space="preserve">First author is lead author.  Senior author is last author.  </w:t>
      </w:r>
      <w:r w:rsidR="0027193E" w:rsidRPr="005E0948">
        <w:rPr>
          <w:rFonts w:ascii="Arial" w:hAnsi="Arial"/>
          <w:color w:val="000000" w:themeColor="text1"/>
          <w:sz w:val="22"/>
          <w:szCs w:val="22"/>
        </w:rPr>
        <w:t xml:space="preserve">Authors in between contributed to the development of the content </w:t>
      </w:r>
      <w:r w:rsidR="00333C35" w:rsidRPr="005E0948">
        <w:rPr>
          <w:rFonts w:ascii="Arial" w:hAnsi="Arial"/>
          <w:color w:val="000000" w:themeColor="text1"/>
          <w:sz w:val="22"/>
          <w:szCs w:val="22"/>
        </w:rPr>
        <w:t>towards</w:t>
      </w:r>
      <w:r w:rsidR="0027193E" w:rsidRPr="005E0948">
        <w:rPr>
          <w:rFonts w:ascii="Arial" w:hAnsi="Arial"/>
          <w:color w:val="000000" w:themeColor="text1"/>
          <w:sz w:val="22"/>
          <w:szCs w:val="22"/>
        </w:rPr>
        <w:t xml:space="preserve"> </w:t>
      </w:r>
      <w:r w:rsidR="00F91DF3" w:rsidRPr="005E0948">
        <w:rPr>
          <w:rFonts w:ascii="Arial" w:hAnsi="Arial"/>
          <w:color w:val="000000" w:themeColor="text1"/>
          <w:sz w:val="22"/>
          <w:szCs w:val="22"/>
        </w:rPr>
        <w:t>publication.</w:t>
      </w:r>
    </w:p>
    <w:p w14:paraId="032405E3" w14:textId="2BFAB016" w:rsidR="00541767" w:rsidRPr="005E0948" w:rsidRDefault="000C0849" w:rsidP="00541767">
      <w:pPr>
        <w:rPr>
          <w:rFonts w:ascii="Arial" w:hAnsi="Arial"/>
          <w:color w:val="000000" w:themeColor="text1"/>
          <w:sz w:val="22"/>
          <w:szCs w:val="22"/>
        </w:rPr>
      </w:pPr>
      <w:r w:rsidRPr="005E0948">
        <w:rPr>
          <w:rFonts w:ascii="Arial" w:hAnsi="Arial"/>
          <w:color w:val="000000" w:themeColor="text1"/>
          <w:sz w:val="22"/>
          <w:szCs w:val="22"/>
        </w:rPr>
        <w:t>Research</w:t>
      </w:r>
      <w:r w:rsidR="004F0D7C" w:rsidRPr="005E0948">
        <w:rPr>
          <w:rFonts w:ascii="Arial" w:hAnsi="Arial"/>
          <w:color w:val="000000" w:themeColor="text1"/>
          <w:sz w:val="22"/>
          <w:szCs w:val="22"/>
        </w:rPr>
        <w:t>Gate score: 4</w:t>
      </w:r>
      <w:r w:rsidR="00C06448" w:rsidRPr="005E0948">
        <w:rPr>
          <w:rFonts w:ascii="Arial" w:hAnsi="Arial"/>
          <w:color w:val="000000" w:themeColor="text1"/>
          <w:sz w:val="22"/>
          <w:szCs w:val="22"/>
        </w:rPr>
        <w:t>3.</w:t>
      </w:r>
      <w:r w:rsidR="005941A8" w:rsidRPr="005E0948">
        <w:rPr>
          <w:rFonts w:ascii="Arial" w:hAnsi="Arial"/>
          <w:color w:val="000000" w:themeColor="text1"/>
          <w:sz w:val="22"/>
          <w:szCs w:val="22"/>
        </w:rPr>
        <w:t>5</w:t>
      </w:r>
      <w:r w:rsidR="000F3219" w:rsidRPr="005E0948">
        <w:rPr>
          <w:rFonts w:ascii="Arial" w:hAnsi="Arial"/>
          <w:color w:val="000000" w:themeColor="text1"/>
          <w:sz w:val="22"/>
          <w:szCs w:val="22"/>
        </w:rPr>
        <w:t>3</w:t>
      </w:r>
      <w:r w:rsidR="00541767" w:rsidRPr="005E0948">
        <w:rPr>
          <w:rFonts w:ascii="Arial" w:hAnsi="Arial"/>
          <w:color w:val="000000" w:themeColor="text1"/>
          <w:sz w:val="22"/>
          <w:szCs w:val="22"/>
        </w:rPr>
        <w:t>.  ResearchGate percentile: 97.5%</w:t>
      </w:r>
    </w:p>
    <w:p w14:paraId="1F524958" w14:textId="4DF63032" w:rsidR="00541767" w:rsidRPr="005E0948" w:rsidRDefault="00541767" w:rsidP="00541767">
      <w:pPr>
        <w:rPr>
          <w:rFonts w:ascii="Arial" w:hAnsi="Arial"/>
          <w:color w:val="000000" w:themeColor="text1"/>
          <w:sz w:val="22"/>
          <w:szCs w:val="22"/>
        </w:rPr>
      </w:pPr>
      <w:r w:rsidRPr="005E0948">
        <w:rPr>
          <w:rFonts w:ascii="Arial" w:hAnsi="Arial"/>
          <w:color w:val="000000" w:themeColor="text1"/>
          <w:sz w:val="22"/>
          <w:szCs w:val="22"/>
        </w:rPr>
        <w:t xml:space="preserve">Reference: </w:t>
      </w:r>
      <w:hyperlink r:id="rId12" w:history="1">
        <w:r w:rsidR="00AA67A1" w:rsidRPr="005E0948">
          <w:rPr>
            <w:rStyle w:val="Hyperlink"/>
            <w:rFonts w:ascii="Arial" w:hAnsi="Arial"/>
            <w:color w:val="000000" w:themeColor="text1"/>
            <w:sz w:val="22"/>
            <w:szCs w:val="22"/>
          </w:rPr>
          <w:t>https://www.researchgate.net/publicprofile.RGScoreFAQ.html</w:t>
        </w:r>
      </w:hyperlink>
    </w:p>
    <w:p w14:paraId="2332EAB2" w14:textId="12720615" w:rsidR="00AA67A1" w:rsidRPr="005E0948" w:rsidRDefault="00AA67A1" w:rsidP="00541767">
      <w:pPr>
        <w:rPr>
          <w:rFonts w:ascii="Arial" w:hAnsi="Arial"/>
          <w:color w:val="000000" w:themeColor="text1"/>
          <w:sz w:val="22"/>
          <w:szCs w:val="22"/>
        </w:rPr>
      </w:pPr>
      <w:r w:rsidRPr="005E0948">
        <w:rPr>
          <w:rFonts w:ascii="Arial" w:hAnsi="Arial"/>
          <w:color w:val="000000" w:themeColor="text1"/>
          <w:sz w:val="22"/>
          <w:szCs w:val="22"/>
        </w:rPr>
        <w:t>Reference: https://scholar.google.com/citations?user=r3sSaxIAAAAJ&amp;hl=en</w:t>
      </w:r>
    </w:p>
    <w:p w14:paraId="149391BE" w14:textId="77777777" w:rsidR="00A67DEA" w:rsidRPr="005E0948" w:rsidRDefault="00A67DEA" w:rsidP="00DF5427">
      <w:pPr>
        <w:ind w:left="86" w:hanging="86"/>
        <w:jc w:val="both"/>
        <w:rPr>
          <w:rFonts w:ascii="Arial" w:hAnsi="Arial" w:cs="Arial"/>
          <w:color w:val="000000" w:themeColor="text1"/>
          <w:sz w:val="20"/>
          <w:szCs w:val="20"/>
        </w:rPr>
      </w:pPr>
    </w:p>
    <w:p w14:paraId="7C4AED6D" w14:textId="77777777" w:rsidR="003916CC" w:rsidRPr="005E0948" w:rsidRDefault="003916CC" w:rsidP="00DF5427">
      <w:pPr>
        <w:ind w:left="86" w:hanging="86"/>
        <w:jc w:val="both"/>
        <w:rPr>
          <w:rFonts w:ascii="Arial" w:hAnsi="Arial" w:cs="Arial"/>
          <w:b/>
          <w:i/>
          <w:color w:val="000000" w:themeColor="text1"/>
          <w:sz w:val="22"/>
          <w:szCs w:val="22"/>
        </w:rPr>
      </w:pPr>
      <w:r w:rsidRPr="005E0948">
        <w:rPr>
          <w:rFonts w:ascii="Arial" w:hAnsi="Arial" w:cs="Arial"/>
          <w:b/>
          <w:i/>
          <w:color w:val="000000" w:themeColor="text1"/>
          <w:sz w:val="22"/>
          <w:szCs w:val="22"/>
        </w:rPr>
        <w:t>Published</w:t>
      </w:r>
    </w:p>
    <w:p w14:paraId="618372C5" w14:textId="77777777" w:rsidR="007B0107" w:rsidRPr="005E0948" w:rsidRDefault="007B0107"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lastRenderedPageBreak/>
        <w:t>Walker ED</w:t>
      </w:r>
      <w:r w:rsidRPr="005E0948">
        <w:rPr>
          <w:rFonts w:ascii="Arial" w:hAnsi="Arial" w:cs="Arial"/>
          <w:color w:val="000000" w:themeColor="text1"/>
          <w:sz w:val="22"/>
          <w:szCs w:val="22"/>
        </w:rPr>
        <w:t>, Romoser WS. Ear</w:t>
      </w:r>
      <w:r w:rsidR="007445F8" w:rsidRPr="005E0948">
        <w:rPr>
          <w:rFonts w:ascii="Arial" w:hAnsi="Arial" w:cs="Arial"/>
          <w:color w:val="000000" w:themeColor="text1"/>
          <w:sz w:val="22"/>
          <w:szCs w:val="22"/>
        </w:rPr>
        <w:t>ly events in the pupal-adult mol</w:t>
      </w:r>
      <w:r w:rsidRPr="005E0948">
        <w:rPr>
          <w:rFonts w:ascii="Arial" w:hAnsi="Arial" w:cs="Arial"/>
          <w:color w:val="000000" w:themeColor="text1"/>
          <w:sz w:val="22"/>
          <w:szCs w:val="22"/>
        </w:rPr>
        <w:t xml:space="preserve">t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(Diptera: Culicidae): spatial and temporal considerations.  An</w:t>
      </w:r>
      <w:r w:rsidR="003233AE" w:rsidRPr="005E0948">
        <w:rPr>
          <w:rFonts w:ascii="Arial" w:hAnsi="Arial" w:cs="Arial"/>
          <w:color w:val="000000" w:themeColor="text1"/>
          <w:sz w:val="22"/>
          <w:szCs w:val="22"/>
        </w:rPr>
        <w:t xml:space="preserve">nals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Soc Amer 1982; 75:</w:t>
      </w:r>
      <w:r w:rsidRPr="005E0948">
        <w:rPr>
          <w:rFonts w:ascii="Arial" w:hAnsi="Arial" w:cs="Arial"/>
          <w:color w:val="000000" w:themeColor="text1"/>
          <w:sz w:val="22"/>
          <w:szCs w:val="22"/>
        </w:rPr>
        <w:t>395-399.</w:t>
      </w:r>
    </w:p>
    <w:p w14:paraId="0AD6D94B" w14:textId="77777777" w:rsidR="007B0107" w:rsidRPr="005E0948" w:rsidRDefault="007B0107"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Occurrence of </w:t>
      </w:r>
      <w:r w:rsidRPr="005E0948">
        <w:rPr>
          <w:rFonts w:ascii="Arial" w:hAnsi="Arial" w:cs="Arial"/>
          <w:i/>
          <w:color w:val="000000" w:themeColor="text1"/>
          <w:sz w:val="22"/>
          <w:szCs w:val="22"/>
        </w:rPr>
        <w:t xml:space="preserve">Anopheles </w:t>
      </w:r>
      <w:proofErr w:type="spellStart"/>
      <w:r w:rsidRPr="005E0948">
        <w:rPr>
          <w:rFonts w:ascii="Arial" w:hAnsi="Arial" w:cs="Arial"/>
          <w:i/>
          <w:color w:val="000000" w:themeColor="text1"/>
          <w:sz w:val="22"/>
          <w:szCs w:val="22"/>
        </w:rPr>
        <w:t>barberi</w:t>
      </w:r>
      <w:proofErr w:type="spellEnd"/>
      <w:r w:rsidRPr="005E0948">
        <w:rPr>
          <w:rFonts w:ascii="Arial" w:hAnsi="Arial" w:cs="Arial"/>
          <w:color w:val="000000" w:themeColor="text1"/>
          <w:sz w:val="22"/>
          <w:szCs w:val="22"/>
        </w:rPr>
        <w:t xml:space="preserve"> in Massachusetts</w:t>
      </w:r>
      <w:r w:rsidR="003233AE" w:rsidRPr="005E0948">
        <w:rPr>
          <w:rFonts w:ascii="Arial" w:hAnsi="Arial" w:cs="Arial"/>
          <w:color w:val="000000" w:themeColor="text1"/>
          <w:sz w:val="22"/>
          <w:szCs w:val="22"/>
        </w:rPr>
        <w:t>.  Mosq News 1983; 43:</w:t>
      </w:r>
      <w:r w:rsidRPr="005E0948">
        <w:rPr>
          <w:rFonts w:ascii="Arial" w:hAnsi="Arial" w:cs="Arial"/>
          <w:color w:val="000000" w:themeColor="text1"/>
          <w:sz w:val="22"/>
          <w:szCs w:val="22"/>
        </w:rPr>
        <w:t>73.</w:t>
      </w:r>
    </w:p>
    <w:p w14:paraId="6F5AD109" w14:textId="77777777" w:rsidR="007B0107" w:rsidRPr="005E0948" w:rsidRDefault="007B0107"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Field evidence against rodent burrow entering by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(Diptera: Culicidae). Great Lakes</w:t>
      </w:r>
      <w:r w:rsidR="003233AE" w:rsidRPr="005E0948">
        <w:rPr>
          <w:rFonts w:ascii="Arial" w:hAnsi="Arial" w:cs="Arial"/>
          <w:color w:val="000000" w:themeColor="text1"/>
          <w:sz w:val="22"/>
          <w:szCs w:val="22"/>
        </w:rPr>
        <w:t xml:space="preserve">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1984; 17:</w:t>
      </w:r>
      <w:r w:rsidRPr="005E0948">
        <w:rPr>
          <w:rFonts w:ascii="Arial" w:hAnsi="Arial" w:cs="Arial"/>
          <w:color w:val="000000" w:themeColor="text1"/>
          <w:sz w:val="22"/>
          <w:szCs w:val="22"/>
        </w:rPr>
        <w:t>185-</w:t>
      </w:r>
      <w:r w:rsidR="00FD24C4" w:rsidRPr="005E0948">
        <w:rPr>
          <w:rFonts w:ascii="Arial" w:hAnsi="Arial" w:cs="Arial"/>
          <w:color w:val="000000" w:themeColor="text1"/>
          <w:sz w:val="22"/>
          <w:szCs w:val="22"/>
        </w:rPr>
        <w:t>186.</w:t>
      </w:r>
    </w:p>
    <w:p w14:paraId="0A12285B" w14:textId="77777777" w:rsidR="00FD24C4" w:rsidRPr="005E0948" w:rsidRDefault="00FD24C4"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Edman JD, Day JF,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Field confirmation of laboratory observations on the differential </w:t>
      </w:r>
      <w:proofErr w:type="spellStart"/>
      <w:r w:rsidRPr="005E0948">
        <w:rPr>
          <w:rFonts w:ascii="Arial" w:hAnsi="Arial" w:cs="Arial"/>
          <w:color w:val="000000" w:themeColor="text1"/>
          <w:sz w:val="22"/>
          <w:szCs w:val="22"/>
        </w:rPr>
        <w:t>antimosquito</w:t>
      </w:r>
      <w:proofErr w:type="spellEnd"/>
      <w:r w:rsidRPr="005E0948">
        <w:rPr>
          <w:rFonts w:ascii="Arial" w:hAnsi="Arial" w:cs="Arial"/>
          <w:color w:val="000000" w:themeColor="text1"/>
          <w:sz w:val="22"/>
          <w:szCs w:val="22"/>
        </w:rPr>
        <w:t xml:space="preserve"> behavi</w:t>
      </w:r>
      <w:r w:rsidR="003233AE" w:rsidRPr="005E0948">
        <w:rPr>
          <w:rFonts w:ascii="Arial" w:hAnsi="Arial" w:cs="Arial"/>
          <w:color w:val="000000" w:themeColor="text1"/>
          <w:sz w:val="22"/>
          <w:szCs w:val="22"/>
        </w:rPr>
        <w:t>or of herons.  Condor 1984; 86:</w:t>
      </w:r>
      <w:r w:rsidRPr="005E0948">
        <w:rPr>
          <w:rFonts w:ascii="Arial" w:hAnsi="Arial" w:cs="Arial"/>
          <w:color w:val="000000" w:themeColor="text1"/>
          <w:sz w:val="22"/>
          <w:szCs w:val="22"/>
        </w:rPr>
        <w:t>91-92.</w:t>
      </w:r>
    </w:p>
    <w:p w14:paraId="75A2D5B1" w14:textId="77777777" w:rsidR="006D00A5" w:rsidRPr="005E0948" w:rsidRDefault="00FD24C4" w:rsidP="006D00A5">
      <w:pPr>
        <w:numPr>
          <w:ilvl w:val="0"/>
          <w:numId w:val="22"/>
        </w:numPr>
        <w:ind w:right="-270"/>
        <w:rPr>
          <w:color w:val="000000" w:themeColor="text1"/>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Romoser WS. Timing of pupal-adult apolysis in mosquitoes.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1984; 2: 224-225.</w:t>
      </w:r>
    </w:p>
    <w:p w14:paraId="02ECCEB5" w14:textId="03638705" w:rsidR="00EA557D" w:rsidRPr="005E0948" w:rsidRDefault="00EA557D" w:rsidP="00EA557D">
      <w:pPr>
        <w:numPr>
          <w:ilvl w:val="0"/>
          <w:numId w:val="22"/>
        </w:numPr>
        <w:tabs>
          <w:tab w:val="left" w:pos="900"/>
        </w:tabs>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Edman JD</w:t>
      </w:r>
      <w:r w:rsidR="003D3ED8"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 xml:space="preserve">The influence of host defensive behavior on mosquito (Diptera: Culicidae) biting persistence.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1985; 22:370-372. </w:t>
      </w:r>
    </w:p>
    <w:p w14:paraId="51C29C57" w14:textId="77777777" w:rsidR="00EA557D" w:rsidRPr="005E0948" w:rsidRDefault="00EA557D" w:rsidP="00EA557D">
      <w:pPr>
        <w:numPr>
          <w:ilvl w:val="0"/>
          <w:numId w:val="22"/>
        </w:numPr>
        <w:ind w:right="-270"/>
        <w:rPr>
          <w:color w:val="000000" w:themeColor="text1"/>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Edman JD. Feeding site selection and blood feeding behavior of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(Diptera: Culicidae) on rodent (Rodentia: Sciuridae) hosts.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1985; 22:287-294. </w:t>
      </w:r>
    </w:p>
    <w:p w14:paraId="31F4A45A" w14:textId="77777777" w:rsidR="006D00A5" w:rsidRPr="005E0948" w:rsidRDefault="006D00A5" w:rsidP="006D00A5">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Crans WJ. A simple method for sampling </w:t>
      </w:r>
      <w:proofErr w:type="spellStart"/>
      <w:r w:rsidRPr="005E0948">
        <w:rPr>
          <w:rFonts w:ascii="Arial" w:hAnsi="Arial" w:cs="Arial"/>
          <w:i/>
          <w:color w:val="000000" w:themeColor="text1"/>
          <w:sz w:val="22"/>
          <w:szCs w:val="22"/>
        </w:rPr>
        <w:t>Coquillettidia</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perturbans</w:t>
      </w:r>
      <w:proofErr w:type="spellEnd"/>
      <w:r w:rsidRPr="005E0948">
        <w:rPr>
          <w:rFonts w:ascii="Arial" w:hAnsi="Arial" w:cs="Arial"/>
          <w:color w:val="000000" w:themeColor="text1"/>
          <w:sz w:val="22"/>
          <w:szCs w:val="22"/>
        </w:rPr>
        <w:t xml:space="preserve"> larvae.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1986; 2:239-240. </w:t>
      </w:r>
    </w:p>
    <w:p w14:paraId="1151ED03" w14:textId="77777777" w:rsidR="006D00A5" w:rsidRPr="005E0948" w:rsidRDefault="006D00A5" w:rsidP="006D00A5">
      <w:pPr>
        <w:numPr>
          <w:ilvl w:val="0"/>
          <w:numId w:val="22"/>
        </w:numPr>
        <w:ind w:right="-270"/>
        <w:rPr>
          <w:rFonts w:ascii="Arial" w:hAnsi="Arial" w:cs="Arial"/>
          <w:color w:val="000000" w:themeColor="text1"/>
          <w:sz w:val="22"/>
          <w:szCs w:val="22"/>
        </w:rPr>
      </w:pPr>
      <w:r w:rsidRPr="005E0948">
        <w:rPr>
          <w:rFonts w:ascii="Arial" w:hAnsi="Arial" w:cs="Arial"/>
          <w:color w:val="000000" w:themeColor="text1"/>
          <w:sz w:val="22"/>
          <w:szCs w:val="22"/>
        </w:rPr>
        <w:t xml:space="preserve">Copeland RS,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Sewage-associated breeding of </w:t>
      </w:r>
      <w:r w:rsidRPr="005E0948">
        <w:rPr>
          <w:rFonts w:ascii="Arial" w:hAnsi="Arial" w:cs="Arial"/>
          <w:i/>
          <w:color w:val="000000" w:themeColor="text1"/>
          <w:sz w:val="22"/>
          <w:szCs w:val="22"/>
        </w:rPr>
        <w:t>Aedes dorsalis</w:t>
      </w:r>
      <w:r w:rsidRPr="005E0948">
        <w:rPr>
          <w:rFonts w:ascii="Arial" w:hAnsi="Arial" w:cs="Arial"/>
          <w:color w:val="000000" w:themeColor="text1"/>
          <w:sz w:val="22"/>
          <w:szCs w:val="22"/>
        </w:rPr>
        <w:t xml:space="preserve"> and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sollicitans</w:t>
      </w:r>
      <w:proofErr w:type="spellEnd"/>
      <w:r w:rsidRPr="005E0948">
        <w:rPr>
          <w:rFonts w:ascii="Arial" w:hAnsi="Arial" w:cs="Arial"/>
          <w:color w:val="000000" w:themeColor="text1"/>
          <w:sz w:val="22"/>
          <w:szCs w:val="22"/>
        </w:rPr>
        <w:t xml:space="preserve"> in southwestern Michigan.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1986; 2:91. </w:t>
      </w:r>
    </w:p>
    <w:p w14:paraId="0EFE372D" w14:textId="77777777" w:rsidR="006D00A5" w:rsidRPr="005E0948" w:rsidRDefault="006D00A5" w:rsidP="006D00A5">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Edman JD.  </w:t>
      </w:r>
      <w:r w:rsidR="00145A01" w:rsidRPr="005E0948">
        <w:rPr>
          <w:rFonts w:ascii="Arial" w:hAnsi="Arial" w:cs="Arial"/>
          <w:color w:val="000000" w:themeColor="text1"/>
          <w:sz w:val="22"/>
          <w:szCs w:val="22"/>
        </w:rPr>
        <w:t>Influence of eastern chipmunk and gray s</w:t>
      </w:r>
      <w:r w:rsidRPr="005E0948">
        <w:rPr>
          <w:rFonts w:ascii="Arial" w:hAnsi="Arial" w:cs="Arial"/>
          <w:color w:val="000000" w:themeColor="text1"/>
          <w:sz w:val="22"/>
          <w:szCs w:val="22"/>
        </w:rPr>
        <w:t xml:space="preserve">quirrel (Rodentia: Sciuridae) defensive behavior on feeding success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(Diptera: Culicidae).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1986; 23:1-10. </w:t>
      </w:r>
    </w:p>
    <w:p w14:paraId="49977DD5" w14:textId="77777777" w:rsidR="00FD24C4" w:rsidRPr="005E0948" w:rsidRDefault="00FD24C4"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Poirier SJ, Veldman WT. Effects of </w:t>
      </w:r>
      <w:proofErr w:type="spellStart"/>
      <w:r w:rsidRPr="005E0948">
        <w:rPr>
          <w:rFonts w:ascii="Arial" w:hAnsi="Arial" w:cs="Arial"/>
          <w:i/>
          <w:color w:val="000000" w:themeColor="text1"/>
          <w:sz w:val="22"/>
          <w:szCs w:val="22"/>
        </w:rPr>
        <w:t>Ascogregarina</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barretti</w:t>
      </w:r>
      <w:proofErr w:type="spellEnd"/>
      <w:r w:rsidRPr="005E0948">
        <w:rPr>
          <w:rFonts w:ascii="Arial" w:hAnsi="Arial" w:cs="Arial"/>
          <w:i/>
          <w:color w:val="000000" w:themeColor="text1"/>
          <w:sz w:val="22"/>
          <w:szCs w:val="22"/>
        </w:rPr>
        <w:t xml:space="preserve"> </w:t>
      </w:r>
      <w:r w:rsidRPr="005E0948">
        <w:rPr>
          <w:rFonts w:ascii="Arial" w:hAnsi="Arial" w:cs="Arial"/>
          <w:color w:val="000000" w:themeColor="text1"/>
          <w:sz w:val="22"/>
          <w:szCs w:val="22"/>
        </w:rPr>
        <w:t>(</w:t>
      </w:r>
      <w:proofErr w:type="spellStart"/>
      <w:r w:rsidRPr="005E0948">
        <w:rPr>
          <w:rFonts w:ascii="Arial" w:hAnsi="Arial" w:cs="Arial"/>
          <w:color w:val="000000" w:themeColor="text1"/>
          <w:sz w:val="22"/>
          <w:szCs w:val="22"/>
        </w:rPr>
        <w:t>Eugregarinida</w:t>
      </w:r>
      <w:proofErr w:type="spellEnd"/>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Lecudinidae</w:t>
      </w:r>
      <w:proofErr w:type="spellEnd"/>
      <w:r w:rsidRPr="005E0948">
        <w:rPr>
          <w:rFonts w:ascii="Arial" w:hAnsi="Arial" w:cs="Arial"/>
          <w:color w:val="000000" w:themeColor="text1"/>
          <w:sz w:val="22"/>
          <w:szCs w:val="22"/>
        </w:rPr>
        <w:t xml:space="preserve">) infection on emergence success, development time, and size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(Diptera: Culicidae) in microcosms and </w:t>
      </w:r>
      <w:r w:rsidR="003233AE" w:rsidRPr="005E0948">
        <w:rPr>
          <w:rFonts w:ascii="Arial" w:hAnsi="Arial" w:cs="Arial"/>
          <w:color w:val="000000" w:themeColor="text1"/>
          <w:sz w:val="22"/>
          <w:szCs w:val="22"/>
        </w:rPr>
        <w:t xml:space="preserve">tires.  J Med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1987; 24:</w:t>
      </w:r>
      <w:r w:rsidRPr="005E0948">
        <w:rPr>
          <w:rFonts w:ascii="Arial" w:hAnsi="Arial" w:cs="Arial"/>
          <w:color w:val="000000" w:themeColor="text1"/>
          <w:sz w:val="22"/>
          <w:szCs w:val="22"/>
        </w:rPr>
        <w:t>303-309.</w:t>
      </w:r>
    </w:p>
    <w:p w14:paraId="53C32EF7" w14:textId="77777777" w:rsidR="00EA557D" w:rsidRPr="005E0948" w:rsidRDefault="00EA557D"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Efficacy of sustained-release formulations of </w:t>
      </w:r>
      <w:r w:rsidRPr="005E0948">
        <w:rPr>
          <w:rFonts w:ascii="Arial" w:hAnsi="Arial" w:cs="Arial"/>
          <w:i/>
          <w:color w:val="000000" w:themeColor="text1"/>
          <w:sz w:val="22"/>
          <w:szCs w:val="22"/>
        </w:rPr>
        <w:t>Bacillus thuringiensis</w:t>
      </w:r>
      <w:r w:rsidRPr="005E0948">
        <w:rPr>
          <w:rFonts w:ascii="Arial" w:hAnsi="Arial" w:cs="Arial"/>
          <w:color w:val="000000" w:themeColor="text1"/>
          <w:sz w:val="22"/>
          <w:szCs w:val="22"/>
        </w:rPr>
        <w:t xml:space="preserve"> var. </w:t>
      </w:r>
      <w:proofErr w:type="spellStart"/>
      <w:r w:rsidRPr="005E0948">
        <w:rPr>
          <w:rFonts w:ascii="Arial" w:hAnsi="Arial" w:cs="Arial"/>
          <w:i/>
          <w:color w:val="000000" w:themeColor="text1"/>
          <w:sz w:val="22"/>
          <w:szCs w:val="22"/>
        </w:rPr>
        <w:t>israelensis</w:t>
      </w:r>
      <w:proofErr w:type="spellEnd"/>
      <w:r w:rsidRPr="005E0948">
        <w:rPr>
          <w:rFonts w:ascii="Arial" w:hAnsi="Arial" w:cs="Arial"/>
          <w:color w:val="000000" w:themeColor="text1"/>
          <w:sz w:val="22"/>
          <w:szCs w:val="22"/>
        </w:rPr>
        <w:t xml:space="preserve"> and </w:t>
      </w:r>
      <w:proofErr w:type="spellStart"/>
      <w:r w:rsidRPr="005E0948">
        <w:rPr>
          <w:rFonts w:ascii="Arial" w:hAnsi="Arial" w:cs="Arial"/>
          <w:color w:val="000000" w:themeColor="text1"/>
          <w:sz w:val="22"/>
          <w:szCs w:val="22"/>
        </w:rPr>
        <w:t>methoprene</w:t>
      </w:r>
      <w:proofErr w:type="spellEnd"/>
      <w:r w:rsidRPr="005E0948">
        <w:rPr>
          <w:rFonts w:ascii="Arial" w:hAnsi="Arial" w:cs="Arial"/>
          <w:color w:val="000000" w:themeColor="text1"/>
          <w:sz w:val="22"/>
          <w:szCs w:val="22"/>
        </w:rPr>
        <w:t xml:space="preserve"> for control of </w:t>
      </w:r>
      <w:proofErr w:type="spellStart"/>
      <w:r w:rsidRPr="005E0948">
        <w:rPr>
          <w:rFonts w:ascii="Arial" w:hAnsi="Arial" w:cs="Arial"/>
          <w:i/>
          <w:color w:val="000000" w:themeColor="text1"/>
          <w:sz w:val="22"/>
          <w:szCs w:val="22"/>
        </w:rPr>
        <w:t>Coquillettidia</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perturbans</w:t>
      </w:r>
      <w:proofErr w:type="spellEnd"/>
      <w:r w:rsidRPr="005E0948">
        <w:rPr>
          <w:rFonts w:ascii="Arial" w:hAnsi="Arial" w:cs="Arial"/>
          <w:color w:val="000000" w:themeColor="text1"/>
          <w:sz w:val="22"/>
          <w:szCs w:val="22"/>
        </w:rPr>
        <w:t xml:space="preserve"> in Indiana. J Amer Mosquito Control Assoc 1987; 3:97-99.</w:t>
      </w:r>
    </w:p>
    <w:p w14:paraId="01EDAABA" w14:textId="77777777" w:rsidR="00117C6B" w:rsidRPr="005E0948" w:rsidRDefault="00117C6B"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Copeland RS, Paulson SL, Munstermann LE. Adult survivorship, population density, and body size in sympatric populations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and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hendersoni</w:t>
      </w:r>
      <w:proofErr w:type="spellEnd"/>
      <w:r w:rsidRPr="005E0948">
        <w:rPr>
          <w:rFonts w:ascii="Arial" w:hAnsi="Arial" w:cs="Arial"/>
          <w:color w:val="000000" w:themeColor="text1"/>
          <w:sz w:val="22"/>
          <w:szCs w:val="22"/>
        </w:rPr>
        <w:t xml:space="preserve"> (Diptera: Culi</w:t>
      </w:r>
      <w:r w:rsidR="003233AE" w:rsidRPr="005E0948">
        <w:rPr>
          <w:rFonts w:ascii="Arial" w:hAnsi="Arial" w:cs="Arial"/>
          <w:color w:val="000000" w:themeColor="text1"/>
          <w:sz w:val="22"/>
          <w:szCs w:val="22"/>
        </w:rPr>
        <w:t xml:space="preserve">cidae). J Med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1987; 24:</w:t>
      </w:r>
      <w:r w:rsidRPr="005E0948">
        <w:rPr>
          <w:rFonts w:ascii="Arial" w:hAnsi="Arial" w:cs="Arial"/>
          <w:color w:val="000000" w:themeColor="text1"/>
          <w:sz w:val="22"/>
          <w:szCs w:val="22"/>
        </w:rPr>
        <w:t>485-493.</w:t>
      </w:r>
    </w:p>
    <w:p w14:paraId="15BB51C1" w14:textId="77777777" w:rsidR="00EC025A" w:rsidRPr="005E0948" w:rsidRDefault="00EC025A"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Archer WE. Sequential organization of grooming behaviors of the mosquito,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00EA557D" w:rsidRPr="005E0948">
        <w:rPr>
          <w:rFonts w:ascii="Arial" w:hAnsi="Arial" w:cs="Arial"/>
          <w:color w:val="000000" w:themeColor="text1"/>
          <w:sz w:val="22"/>
          <w:szCs w:val="22"/>
        </w:rPr>
        <w:t>. J Ins</w:t>
      </w:r>
      <w:r w:rsidR="00CC152F" w:rsidRPr="005E0948">
        <w:rPr>
          <w:rFonts w:ascii="Arial" w:hAnsi="Arial" w:cs="Arial"/>
          <w:color w:val="000000" w:themeColor="text1"/>
          <w:sz w:val="22"/>
          <w:szCs w:val="22"/>
        </w:rPr>
        <w:t>ect</w:t>
      </w:r>
      <w:r w:rsidR="00462C83" w:rsidRPr="005E0948">
        <w:rPr>
          <w:rFonts w:ascii="Arial" w:hAnsi="Arial" w:cs="Arial"/>
          <w:color w:val="000000" w:themeColor="text1"/>
          <w:sz w:val="22"/>
          <w:szCs w:val="22"/>
        </w:rPr>
        <w:t xml:space="preserve"> </w:t>
      </w:r>
      <w:proofErr w:type="spellStart"/>
      <w:r w:rsidR="00462C83" w:rsidRPr="005E0948">
        <w:rPr>
          <w:rFonts w:ascii="Arial" w:hAnsi="Arial" w:cs="Arial"/>
          <w:color w:val="000000" w:themeColor="text1"/>
          <w:sz w:val="22"/>
          <w:szCs w:val="22"/>
        </w:rPr>
        <w:t>Behav</w:t>
      </w:r>
      <w:proofErr w:type="spellEnd"/>
      <w:r w:rsidR="00462C83" w:rsidRPr="005E0948">
        <w:rPr>
          <w:rFonts w:ascii="Arial" w:hAnsi="Arial" w:cs="Arial"/>
          <w:color w:val="000000" w:themeColor="text1"/>
          <w:sz w:val="22"/>
          <w:szCs w:val="22"/>
        </w:rPr>
        <w:t xml:space="preserve"> 1988</w:t>
      </w:r>
      <w:r w:rsidR="003233AE" w:rsidRPr="005E0948">
        <w:rPr>
          <w:rFonts w:ascii="Arial" w:hAnsi="Arial" w:cs="Arial"/>
          <w:color w:val="000000" w:themeColor="text1"/>
          <w:sz w:val="22"/>
          <w:szCs w:val="22"/>
        </w:rPr>
        <w:t>; 1:</w:t>
      </w:r>
      <w:r w:rsidRPr="005E0948">
        <w:rPr>
          <w:rFonts w:ascii="Arial" w:hAnsi="Arial" w:cs="Arial"/>
          <w:color w:val="000000" w:themeColor="text1"/>
          <w:sz w:val="22"/>
          <w:szCs w:val="22"/>
        </w:rPr>
        <w:t>97-109.</w:t>
      </w:r>
    </w:p>
    <w:p w14:paraId="4E3C04B9" w14:textId="77777777" w:rsidR="00EA557D" w:rsidRPr="005E0948" w:rsidRDefault="00EA557D" w:rsidP="00EA557D">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Merritt RW, Wotton RS. Analysis of the distribution and abundance of </w:t>
      </w:r>
      <w:r w:rsidRPr="005E0948">
        <w:rPr>
          <w:rFonts w:ascii="Arial" w:hAnsi="Arial" w:cs="Arial"/>
          <w:i/>
          <w:color w:val="000000" w:themeColor="text1"/>
          <w:sz w:val="22"/>
          <w:szCs w:val="22"/>
        </w:rPr>
        <w:t>Anopheles quadrimaculatus</w:t>
      </w:r>
      <w:r w:rsidRPr="005E0948">
        <w:rPr>
          <w:rFonts w:ascii="Arial" w:hAnsi="Arial" w:cs="Arial"/>
          <w:color w:val="000000" w:themeColor="text1"/>
          <w:sz w:val="22"/>
          <w:szCs w:val="22"/>
        </w:rPr>
        <w:t xml:space="preserve"> (Diptera: Culicidae) larvae in a marsh. Environ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1988; 17:992-999. </w:t>
      </w:r>
    </w:p>
    <w:p w14:paraId="6F8E131B" w14:textId="77777777" w:rsidR="00EA557D" w:rsidRPr="005E0948" w:rsidRDefault="00EA557D" w:rsidP="00EA557D">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Olds EJ, Merritt RW.  Gut content analysis of mosquito larvae (Diptera: Culicidae) using DAPI stain and epifluorescence microscopy.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1988; 25:551-554. </w:t>
      </w:r>
    </w:p>
    <w:p w14:paraId="387FF436" w14:textId="77777777" w:rsidR="00EA557D" w:rsidRPr="005E0948" w:rsidRDefault="00EA557D" w:rsidP="00EA557D">
      <w:pPr>
        <w:numPr>
          <w:ilvl w:val="0"/>
          <w:numId w:val="22"/>
        </w:numPr>
        <w:tabs>
          <w:tab w:val="left" w:pos="72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Merritt RW. The significance of leaf detritus to mosquito (Diptera: Culicidae) produc</w:t>
      </w:r>
      <w:r w:rsidR="00CC152F" w:rsidRPr="005E0948">
        <w:rPr>
          <w:rFonts w:ascii="Arial" w:hAnsi="Arial" w:cs="Arial"/>
          <w:color w:val="000000" w:themeColor="text1"/>
          <w:sz w:val="22"/>
          <w:szCs w:val="22"/>
        </w:rPr>
        <w:t xml:space="preserve">tivity from tree holes. Environ </w:t>
      </w:r>
      <w:proofErr w:type="spellStart"/>
      <w:r w:rsidR="00CC152F"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w:t>
      </w:r>
      <w:r w:rsidR="00CC152F" w:rsidRPr="005E0948">
        <w:rPr>
          <w:rFonts w:ascii="Arial" w:hAnsi="Arial" w:cs="Arial"/>
          <w:color w:val="000000" w:themeColor="text1"/>
          <w:sz w:val="22"/>
          <w:szCs w:val="22"/>
        </w:rPr>
        <w:t xml:space="preserve">1988; </w:t>
      </w:r>
      <w:r w:rsidRPr="005E0948">
        <w:rPr>
          <w:rFonts w:ascii="Arial" w:hAnsi="Arial" w:cs="Arial"/>
          <w:color w:val="000000" w:themeColor="text1"/>
          <w:sz w:val="22"/>
          <w:szCs w:val="22"/>
        </w:rPr>
        <w:t xml:space="preserve">17:199-206. </w:t>
      </w:r>
    </w:p>
    <w:p w14:paraId="1FC889C5" w14:textId="77777777" w:rsidR="00EC025A" w:rsidRPr="005E0948" w:rsidRDefault="00EC025A"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Merritt RW, </w:t>
      </w:r>
      <w:r w:rsidRPr="005E0948">
        <w:rPr>
          <w:rFonts w:ascii="Arial" w:hAnsi="Arial" w:cs="Arial"/>
          <w:b/>
          <w:color w:val="000000" w:themeColor="text1"/>
          <w:sz w:val="22"/>
          <w:szCs w:val="22"/>
        </w:rPr>
        <w:t>Wa</w:t>
      </w:r>
      <w:r w:rsidR="00FD24C4" w:rsidRPr="005E0948">
        <w:rPr>
          <w:rFonts w:ascii="Arial" w:hAnsi="Arial" w:cs="Arial"/>
          <w:b/>
          <w:color w:val="000000" w:themeColor="text1"/>
          <w:sz w:val="22"/>
          <w:szCs w:val="22"/>
        </w:rPr>
        <w:t>l</w:t>
      </w:r>
      <w:r w:rsidRPr="005E0948">
        <w:rPr>
          <w:rFonts w:ascii="Arial" w:hAnsi="Arial" w:cs="Arial"/>
          <w:b/>
          <w:color w:val="000000" w:themeColor="text1"/>
          <w:sz w:val="22"/>
          <w:szCs w:val="22"/>
        </w:rPr>
        <w:t>ker ED</w:t>
      </w:r>
      <w:r w:rsidR="00CC152F" w:rsidRPr="005E0948">
        <w:rPr>
          <w:rFonts w:ascii="Arial" w:hAnsi="Arial" w:cs="Arial"/>
          <w:color w:val="000000" w:themeColor="text1"/>
          <w:sz w:val="22"/>
          <w:szCs w:val="22"/>
        </w:rPr>
        <w:t>, W</w:t>
      </w:r>
      <w:r w:rsidRPr="005E0948">
        <w:rPr>
          <w:rFonts w:ascii="Arial" w:hAnsi="Arial" w:cs="Arial"/>
          <w:color w:val="000000" w:themeColor="text1"/>
          <w:sz w:val="22"/>
          <w:szCs w:val="22"/>
        </w:rPr>
        <w:t xml:space="preserve">ilzbach MA, Cummins DW, Morgan WT.  A broad evaluation of </w:t>
      </w:r>
      <w:proofErr w:type="spellStart"/>
      <w:r w:rsidRPr="005E0948">
        <w:rPr>
          <w:rFonts w:ascii="Arial" w:hAnsi="Arial" w:cs="Arial"/>
          <w:i/>
          <w:color w:val="000000" w:themeColor="text1"/>
          <w:sz w:val="22"/>
          <w:szCs w:val="22"/>
        </w:rPr>
        <w:t>B.t.i</w:t>
      </w:r>
      <w:proofErr w:type="spellEnd"/>
      <w:r w:rsidRPr="005E0948">
        <w:rPr>
          <w:rFonts w:ascii="Arial" w:hAnsi="Arial" w:cs="Arial"/>
          <w:i/>
          <w:color w:val="000000" w:themeColor="text1"/>
          <w:sz w:val="22"/>
          <w:szCs w:val="22"/>
        </w:rPr>
        <w:t>.</w:t>
      </w:r>
      <w:r w:rsidRPr="005E0948">
        <w:rPr>
          <w:rFonts w:ascii="Arial" w:hAnsi="Arial" w:cs="Arial"/>
          <w:color w:val="000000" w:themeColor="text1"/>
          <w:sz w:val="22"/>
          <w:szCs w:val="22"/>
        </w:rPr>
        <w:t xml:space="preserve"> for black fly (Diptera: </w:t>
      </w:r>
      <w:proofErr w:type="spellStart"/>
      <w:r w:rsidRPr="005E0948">
        <w:rPr>
          <w:rFonts w:ascii="Arial" w:hAnsi="Arial" w:cs="Arial"/>
          <w:color w:val="000000" w:themeColor="text1"/>
          <w:sz w:val="22"/>
          <w:szCs w:val="22"/>
        </w:rPr>
        <w:t>Simuliidae</w:t>
      </w:r>
      <w:proofErr w:type="spellEnd"/>
      <w:r w:rsidRPr="005E0948">
        <w:rPr>
          <w:rFonts w:ascii="Arial" w:hAnsi="Arial" w:cs="Arial"/>
          <w:color w:val="000000" w:themeColor="text1"/>
          <w:sz w:val="22"/>
          <w:szCs w:val="22"/>
        </w:rPr>
        <w:t xml:space="preserve">) control in a Michigan river: efficacy, carry and nontarget effects on invertebrates and fish. </w:t>
      </w:r>
      <w:bookmarkStart w:id="0" w:name="OLE_LINK7"/>
      <w:bookmarkStart w:id="1" w:name="OLE_LINK8"/>
      <w:r w:rsidRPr="005E0948">
        <w:rPr>
          <w:rFonts w:ascii="Arial" w:hAnsi="Arial" w:cs="Arial"/>
          <w:color w:val="000000" w:themeColor="text1"/>
          <w:sz w:val="22"/>
          <w:szCs w:val="22"/>
        </w:rPr>
        <w:t>J Am</w:t>
      </w:r>
      <w:r w:rsidR="003233AE" w:rsidRPr="005E0948">
        <w:rPr>
          <w:rFonts w:ascii="Arial" w:hAnsi="Arial" w:cs="Arial"/>
          <w:color w:val="000000" w:themeColor="text1"/>
          <w:sz w:val="22"/>
          <w:szCs w:val="22"/>
        </w:rPr>
        <w:t xml:space="preserve">er Mosquito </w:t>
      </w:r>
      <w:proofErr w:type="spellStart"/>
      <w:r w:rsidR="003233AE" w:rsidRPr="005E0948">
        <w:rPr>
          <w:rFonts w:ascii="Arial" w:hAnsi="Arial" w:cs="Arial"/>
          <w:color w:val="000000" w:themeColor="text1"/>
          <w:sz w:val="22"/>
          <w:szCs w:val="22"/>
        </w:rPr>
        <w:t>Cont</w:t>
      </w:r>
      <w:proofErr w:type="spellEnd"/>
      <w:r w:rsidR="003233AE" w:rsidRPr="005E0948">
        <w:rPr>
          <w:rFonts w:ascii="Arial" w:hAnsi="Arial" w:cs="Arial"/>
          <w:color w:val="000000" w:themeColor="text1"/>
          <w:sz w:val="22"/>
          <w:szCs w:val="22"/>
        </w:rPr>
        <w:t xml:space="preserve"> Assoc 1989; 5:</w:t>
      </w:r>
      <w:r w:rsidRPr="005E0948">
        <w:rPr>
          <w:rFonts w:ascii="Arial" w:hAnsi="Arial" w:cs="Arial"/>
          <w:color w:val="000000" w:themeColor="text1"/>
          <w:sz w:val="22"/>
          <w:szCs w:val="22"/>
        </w:rPr>
        <w:t>397-415.</w:t>
      </w:r>
      <w:bookmarkEnd w:id="0"/>
      <w:bookmarkEnd w:id="1"/>
    </w:p>
    <w:p w14:paraId="6B5A0F59" w14:textId="77777777" w:rsidR="00CC152F" w:rsidRPr="005E0948" w:rsidRDefault="00E578D7" w:rsidP="00CC152F">
      <w:pPr>
        <w:pStyle w:val="BlockText"/>
        <w:numPr>
          <w:ilvl w:val="0"/>
          <w:numId w:val="22"/>
        </w:numPr>
        <w:ind w:right="194"/>
        <w:rPr>
          <w:rFonts w:ascii="Arial" w:hAnsi="Arial" w:cs="Arial"/>
          <w:color w:val="000000" w:themeColor="text1"/>
          <w:sz w:val="22"/>
          <w:szCs w:val="22"/>
        </w:rPr>
      </w:pPr>
      <w:proofErr w:type="spellStart"/>
      <w:r w:rsidRPr="005E0948">
        <w:rPr>
          <w:rFonts w:ascii="Arial" w:hAnsi="Arial" w:cs="Arial"/>
          <w:color w:val="000000" w:themeColor="text1"/>
          <w:sz w:val="22"/>
          <w:szCs w:val="22"/>
        </w:rPr>
        <w:t>Pumpuni</w:t>
      </w:r>
      <w:proofErr w:type="spellEnd"/>
      <w:r w:rsidRPr="005E0948">
        <w:rPr>
          <w:rFonts w:ascii="Arial" w:hAnsi="Arial" w:cs="Arial"/>
          <w:color w:val="000000" w:themeColor="text1"/>
          <w:sz w:val="22"/>
          <w:szCs w:val="22"/>
        </w:rPr>
        <w:t xml:space="preserve"> CB,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EC025A" w:rsidRPr="005E0948">
        <w:rPr>
          <w:rFonts w:ascii="Arial" w:hAnsi="Arial" w:cs="Arial"/>
          <w:color w:val="000000" w:themeColor="text1"/>
          <w:sz w:val="22"/>
          <w:szCs w:val="22"/>
        </w:rPr>
        <w:t xml:space="preserve">Population size and survivorship of adult </w:t>
      </w:r>
      <w:r w:rsidR="00EC025A" w:rsidRPr="005E0948">
        <w:rPr>
          <w:rFonts w:ascii="Arial" w:hAnsi="Arial" w:cs="Arial"/>
          <w:i/>
          <w:color w:val="000000" w:themeColor="text1"/>
          <w:sz w:val="22"/>
          <w:szCs w:val="22"/>
        </w:rPr>
        <w:t>Aedes</w:t>
      </w:r>
      <w:r w:rsidR="00EC025A" w:rsidRPr="005E0948">
        <w:rPr>
          <w:rFonts w:ascii="Arial" w:hAnsi="Arial" w:cs="Arial"/>
          <w:color w:val="000000" w:themeColor="text1"/>
          <w:sz w:val="22"/>
          <w:szCs w:val="22"/>
        </w:rPr>
        <w:t xml:space="preserve"> </w:t>
      </w:r>
      <w:proofErr w:type="spellStart"/>
      <w:r w:rsidR="00EC025A" w:rsidRPr="005E0948">
        <w:rPr>
          <w:rFonts w:ascii="Arial" w:hAnsi="Arial" w:cs="Arial"/>
          <w:i/>
          <w:color w:val="000000" w:themeColor="text1"/>
          <w:sz w:val="22"/>
          <w:szCs w:val="22"/>
        </w:rPr>
        <w:t>trise</w:t>
      </w:r>
      <w:r w:rsidR="00DD04CF" w:rsidRPr="005E0948">
        <w:rPr>
          <w:rFonts w:ascii="Arial" w:hAnsi="Arial" w:cs="Arial"/>
          <w:i/>
          <w:color w:val="000000" w:themeColor="text1"/>
          <w:sz w:val="22"/>
          <w:szCs w:val="22"/>
        </w:rPr>
        <w:t>r</w:t>
      </w:r>
      <w:r w:rsidR="00EC025A" w:rsidRPr="005E0948">
        <w:rPr>
          <w:rFonts w:ascii="Arial" w:hAnsi="Arial" w:cs="Arial"/>
          <w:i/>
          <w:color w:val="000000" w:themeColor="text1"/>
          <w:sz w:val="22"/>
          <w:szCs w:val="22"/>
        </w:rPr>
        <w:t>iatus</w:t>
      </w:r>
      <w:proofErr w:type="spellEnd"/>
      <w:r w:rsidR="00EC025A" w:rsidRPr="005E0948">
        <w:rPr>
          <w:rFonts w:ascii="Arial" w:hAnsi="Arial" w:cs="Arial"/>
          <w:color w:val="000000" w:themeColor="text1"/>
          <w:sz w:val="22"/>
          <w:szCs w:val="22"/>
        </w:rPr>
        <w:t xml:space="preserve"> in a scrap </w:t>
      </w:r>
      <w:proofErr w:type="spellStart"/>
      <w:r w:rsidR="00EC025A" w:rsidRPr="005E0948">
        <w:rPr>
          <w:rFonts w:ascii="Arial" w:hAnsi="Arial" w:cs="Arial"/>
          <w:color w:val="000000" w:themeColor="text1"/>
          <w:sz w:val="22"/>
          <w:szCs w:val="22"/>
        </w:rPr>
        <w:t>tireyard</w:t>
      </w:r>
      <w:proofErr w:type="spellEnd"/>
      <w:r w:rsidR="00EC025A" w:rsidRPr="005E0948">
        <w:rPr>
          <w:rFonts w:ascii="Arial" w:hAnsi="Arial" w:cs="Arial"/>
          <w:color w:val="000000" w:themeColor="text1"/>
          <w:sz w:val="22"/>
          <w:szCs w:val="22"/>
        </w:rPr>
        <w:t xml:space="preserve"> in northern Indiana.  J Am</w:t>
      </w:r>
      <w:r w:rsidR="003233AE" w:rsidRPr="005E0948">
        <w:rPr>
          <w:rFonts w:ascii="Arial" w:hAnsi="Arial" w:cs="Arial"/>
          <w:color w:val="000000" w:themeColor="text1"/>
          <w:sz w:val="22"/>
          <w:szCs w:val="22"/>
        </w:rPr>
        <w:t xml:space="preserve">er Mosquito </w:t>
      </w:r>
      <w:proofErr w:type="spellStart"/>
      <w:r w:rsidR="003233AE" w:rsidRPr="005E0948">
        <w:rPr>
          <w:rFonts w:ascii="Arial" w:hAnsi="Arial" w:cs="Arial"/>
          <w:color w:val="000000" w:themeColor="text1"/>
          <w:sz w:val="22"/>
          <w:szCs w:val="22"/>
        </w:rPr>
        <w:t>Cont</w:t>
      </w:r>
      <w:proofErr w:type="spellEnd"/>
      <w:r w:rsidR="003233AE" w:rsidRPr="005E0948">
        <w:rPr>
          <w:rFonts w:ascii="Arial" w:hAnsi="Arial" w:cs="Arial"/>
          <w:color w:val="000000" w:themeColor="text1"/>
          <w:sz w:val="22"/>
          <w:szCs w:val="22"/>
        </w:rPr>
        <w:t xml:space="preserve"> Assoc 1989; 5:</w:t>
      </w:r>
      <w:r w:rsidRPr="005E0948">
        <w:rPr>
          <w:rFonts w:ascii="Arial" w:hAnsi="Arial" w:cs="Arial"/>
          <w:color w:val="000000" w:themeColor="text1"/>
          <w:sz w:val="22"/>
          <w:szCs w:val="22"/>
        </w:rPr>
        <w:t>166-172.</w:t>
      </w:r>
    </w:p>
    <w:p w14:paraId="790BBFCA" w14:textId="77777777" w:rsidR="00CC152F" w:rsidRPr="005E0948" w:rsidRDefault="00CC152F" w:rsidP="00CC152F">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Knepper RG,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Effect of </w:t>
      </w:r>
      <w:r w:rsidRPr="005E0948">
        <w:rPr>
          <w:rFonts w:ascii="Arial" w:hAnsi="Arial" w:cs="Arial"/>
          <w:i/>
          <w:color w:val="000000" w:themeColor="text1"/>
          <w:sz w:val="22"/>
          <w:szCs w:val="22"/>
        </w:rPr>
        <w:t xml:space="preserve">Bacillus thuringiensis </w:t>
      </w:r>
      <w:proofErr w:type="spellStart"/>
      <w:r w:rsidRPr="005E0948">
        <w:rPr>
          <w:rFonts w:ascii="Arial" w:hAnsi="Arial" w:cs="Arial"/>
          <w:i/>
          <w:color w:val="000000" w:themeColor="text1"/>
          <w:sz w:val="22"/>
          <w:szCs w:val="22"/>
        </w:rPr>
        <w:t>israelensis</w:t>
      </w:r>
      <w:proofErr w:type="spellEnd"/>
      <w:r w:rsidRPr="005E0948">
        <w:rPr>
          <w:rFonts w:ascii="Arial" w:hAnsi="Arial" w:cs="Arial"/>
          <w:color w:val="000000" w:themeColor="text1"/>
          <w:sz w:val="22"/>
          <w:szCs w:val="22"/>
        </w:rPr>
        <w:t xml:space="preserve"> (H-14) on the isopod </w:t>
      </w:r>
      <w:r w:rsidRPr="005E0948">
        <w:rPr>
          <w:rFonts w:ascii="Arial" w:hAnsi="Arial" w:cs="Arial"/>
          <w:i/>
          <w:color w:val="000000" w:themeColor="text1"/>
          <w:sz w:val="22"/>
          <w:szCs w:val="22"/>
        </w:rPr>
        <w:t>Asellus forbesi</w:t>
      </w:r>
      <w:r w:rsidRPr="005E0948">
        <w:rPr>
          <w:rFonts w:ascii="Arial" w:hAnsi="Arial" w:cs="Arial"/>
          <w:color w:val="000000" w:themeColor="text1"/>
          <w:sz w:val="22"/>
          <w:szCs w:val="22"/>
        </w:rPr>
        <w:t xml:space="preserve"> and spring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mosquitoes in Michigan.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1989; 5:596-598. </w:t>
      </w:r>
    </w:p>
    <w:p w14:paraId="52C9AF54" w14:textId="77777777" w:rsidR="00CC152F" w:rsidRPr="005E0948" w:rsidRDefault="00CC152F" w:rsidP="00CC152F">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Olds EJ, Merritt RW,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Sampling, seasonal abundance, and mermithid parasitism of larval </w:t>
      </w:r>
      <w:proofErr w:type="spellStart"/>
      <w:r w:rsidRPr="005E0948">
        <w:rPr>
          <w:rFonts w:ascii="Arial" w:hAnsi="Arial" w:cs="Arial"/>
          <w:i/>
          <w:color w:val="000000" w:themeColor="text1"/>
          <w:sz w:val="22"/>
          <w:szCs w:val="22"/>
        </w:rPr>
        <w:t>Coquillettidia</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perturbans</w:t>
      </w:r>
      <w:proofErr w:type="spellEnd"/>
      <w:r w:rsidRPr="005E0948">
        <w:rPr>
          <w:rFonts w:ascii="Arial" w:hAnsi="Arial" w:cs="Arial"/>
          <w:color w:val="000000" w:themeColor="text1"/>
          <w:sz w:val="22"/>
          <w:szCs w:val="22"/>
        </w:rPr>
        <w:t xml:space="preserve"> in south-central Michigan.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1989; 5:586-592.</w:t>
      </w:r>
    </w:p>
    <w:p w14:paraId="1E58089A" w14:textId="77777777" w:rsidR="00CC152F" w:rsidRPr="005E0948" w:rsidRDefault="00CC152F" w:rsidP="00CC152F">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Edman JD.  Evaluation of fenoxycarb against spring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mosquitoes in Massachusetts.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1990; 6:725-726.</w:t>
      </w:r>
    </w:p>
    <w:p w14:paraId="324EC2AE" w14:textId="77777777" w:rsidR="00CC152F" w:rsidRPr="005E0948" w:rsidRDefault="00CC152F" w:rsidP="00CC152F">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Merritt RW, Olds EJ,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Natural food and feeding behavior of </w:t>
      </w:r>
      <w:proofErr w:type="spellStart"/>
      <w:r w:rsidRPr="005E0948">
        <w:rPr>
          <w:rFonts w:ascii="Arial" w:hAnsi="Arial" w:cs="Arial"/>
          <w:i/>
          <w:color w:val="000000" w:themeColor="text1"/>
          <w:sz w:val="22"/>
          <w:szCs w:val="22"/>
        </w:rPr>
        <w:t>Coquillettidia</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perturbans</w:t>
      </w:r>
      <w:proofErr w:type="spellEnd"/>
      <w:r w:rsidRPr="005E0948">
        <w:rPr>
          <w:rFonts w:ascii="Arial" w:hAnsi="Arial" w:cs="Arial"/>
          <w:color w:val="000000" w:themeColor="text1"/>
          <w:sz w:val="22"/>
          <w:szCs w:val="22"/>
        </w:rPr>
        <w:t xml:space="preserve"> larvae. J Amer Mosquito </w:t>
      </w:r>
      <w:proofErr w:type="spellStart"/>
      <w:proofErr w:type="gramStart"/>
      <w:r w:rsidRPr="005E0948">
        <w:rPr>
          <w:rFonts w:ascii="Arial" w:hAnsi="Arial" w:cs="Arial"/>
          <w:color w:val="000000" w:themeColor="text1"/>
          <w:sz w:val="22"/>
          <w:szCs w:val="22"/>
        </w:rPr>
        <w:t>Cont</w:t>
      </w:r>
      <w:proofErr w:type="spellEnd"/>
      <w:r w:rsidR="0080681C" w:rsidRPr="005E0948">
        <w:rPr>
          <w:rFonts w:ascii="Arial" w:hAnsi="Arial" w:cs="Arial"/>
          <w:color w:val="000000" w:themeColor="text1"/>
          <w:sz w:val="22"/>
          <w:szCs w:val="22"/>
        </w:rPr>
        <w:t xml:space="preserve">  Assoc</w:t>
      </w:r>
      <w:proofErr w:type="gramEnd"/>
      <w:r w:rsidRPr="005E0948">
        <w:rPr>
          <w:rFonts w:ascii="Arial" w:hAnsi="Arial" w:cs="Arial"/>
          <w:color w:val="000000" w:themeColor="text1"/>
          <w:sz w:val="22"/>
          <w:szCs w:val="22"/>
        </w:rPr>
        <w:t xml:space="preserve"> 1990; </w:t>
      </w:r>
      <w:r w:rsidR="003233AE" w:rsidRPr="005E0948">
        <w:rPr>
          <w:rFonts w:ascii="Arial" w:hAnsi="Arial" w:cs="Arial"/>
          <w:color w:val="000000" w:themeColor="text1"/>
          <w:sz w:val="22"/>
          <w:szCs w:val="22"/>
        </w:rPr>
        <w:t>6:</w:t>
      </w:r>
      <w:r w:rsidRPr="005E0948">
        <w:rPr>
          <w:rFonts w:ascii="Arial" w:hAnsi="Arial" w:cs="Arial"/>
          <w:color w:val="000000" w:themeColor="text1"/>
          <w:sz w:val="22"/>
          <w:szCs w:val="22"/>
        </w:rPr>
        <w:t xml:space="preserve">35-42. </w:t>
      </w:r>
    </w:p>
    <w:p w14:paraId="128F52AC" w14:textId="77777777" w:rsidR="00E578D7" w:rsidRPr="005E0948" w:rsidRDefault="00E578D7"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Grimstad PR,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and La Crosse virus. IV. Nutritional deprivation of larvae affects the adult barriers to infection and transm</w:t>
      </w:r>
      <w:r w:rsidR="003233AE" w:rsidRPr="005E0948">
        <w:rPr>
          <w:rFonts w:ascii="Arial" w:hAnsi="Arial" w:cs="Arial"/>
          <w:color w:val="000000" w:themeColor="text1"/>
          <w:sz w:val="22"/>
          <w:szCs w:val="22"/>
        </w:rPr>
        <w:t xml:space="preserve">ission. J Med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1991; 28:</w:t>
      </w:r>
      <w:r w:rsidRPr="005E0948">
        <w:rPr>
          <w:rFonts w:ascii="Arial" w:hAnsi="Arial" w:cs="Arial"/>
          <w:color w:val="000000" w:themeColor="text1"/>
          <w:sz w:val="22"/>
          <w:szCs w:val="22"/>
        </w:rPr>
        <w:t>378-386.</w:t>
      </w:r>
    </w:p>
    <w:p w14:paraId="1F635293" w14:textId="77777777" w:rsidR="00CC152F" w:rsidRPr="005E0948" w:rsidRDefault="00CC152F" w:rsidP="00CC152F">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 xml:space="preserve">Walker ED, </w:t>
      </w:r>
      <w:r w:rsidRPr="005E0948">
        <w:rPr>
          <w:rFonts w:ascii="Arial" w:hAnsi="Arial" w:cs="Arial"/>
          <w:color w:val="000000" w:themeColor="text1"/>
          <w:sz w:val="22"/>
          <w:szCs w:val="22"/>
        </w:rPr>
        <w:t xml:space="preserve">Lawson DL, Merritt RW, Morgan WT, Klug MJ. Nutrient dynamics, bacterial populations, and mosquito productivity in tree hole ecosystems and microcosms. Ecology 1991; </w:t>
      </w:r>
      <w:r w:rsidR="003233AE" w:rsidRPr="005E0948">
        <w:rPr>
          <w:rFonts w:ascii="Arial" w:hAnsi="Arial" w:cs="Arial"/>
          <w:color w:val="000000" w:themeColor="text1"/>
          <w:sz w:val="22"/>
          <w:szCs w:val="22"/>
        </w:rPr>
        <w:t>72:</w:t>
      </w:r>
      <w:r w:rsidRPr="005E0948">
        <w:rPr>
          <w:rFonts w:ascii="Arial" w:hAnsi="Arial" w:cs="Arial"/>
          <w:color w:val="000000" w:themeColor="text1"/>
          <w:sz w:val="22"/>
          <w:szCs w:val="22"/>
        </w:rPr>
        <w:t xml:space="preserve">1529-1546. </w:t>
      </w:r>
    </w:p>
    <w:p w14:paraId="40638CD2" w14:textId="77777777" w:rsidR="00CC152F" w:rsidRPr="005E0948" w:rsidRDefault="00CC152F" w:rsidP="00CC152F">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lastRenderedPageBreak/>
        <w:t xml:space="preserve">Walker ED, </w:t>
      </w:r>
      <w:r w:rsidRPr="005E0948">
        <w:rPr>
          <w:rFonts w:ascii="Arial" w:hAnsi="Arial" w:cs="Arial"/>
          <w:color w:val="000000" w:themeColor="text1"/>
          <w:sz w:val="22"/>
          <w:szCs w:val="22"/>
        </w:rPr>
        <w:t xml:space="preserve">Merritt RW. Behavior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(Diptera: Culicidae) larvae.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1991; </w:t>
      </w:r>
      <w:r w:rsidR="003233AE" w:rsidRPr="005E0948">
        <w:rPr>
          <w:rFonts w:ascii="Arial" w:hAnsi="Arial" w:cs="Arial"/>
          <w:color w:val="000000" w:themeColor="text1"/>
          <w:sz w:val="22"/>
          <w:szCs w:val="22"/>
        </w:rPr>
        <w:t>28:</w:t>
      </w:r>
      <w:r w:rsidRPr="005E0948">
        <w:rPr>
          <w:rFonts w:ascii="Arial" w:hAnsi="Arial" w:cs="Arial"/>
          <w:color w:val="000000" w:themeColor="text1"/>
          <w:sz w:val="22"/>
          <w:szCs w:val="22"/>
        </w:rPr>
        <w:t xml:space="preserve">581-589. </w:t>
      </w:r>
    </w:p>
    <w:p w14:paraId="461E2FB4" w14:textId="77777777" w:rsidR="00CC152F" w:rsidRPr="005E0948" w:rsidRDefault="00CC152F" w:rsidP="00CC152F">
      <w:pPr>
        <w:numPr>
          <w:ilvl w:val="0"/>
          <w:numId w:val="22"/>
        </w:numPr>
        <w:ind w:right="-270"/>
        <w:rPr>
          <w:rFonts w:ascii="Arial" w:hAnsi="Arial" w:cs="Arial"/>
          <w:color w:val="000000" w:themeColor="text1"/>
          <w:sz w:val="22"/>
          <w:szCs w:val="22"/>
        </w:rPr>
      </w:pPr>
      <w:proofErr w:type="spellStart"/>
      <w:r w:rsidRPr="005E0948">
        <w:rPr>
          <w:rFonts w:ascii="Arial" w:hAnsi="Arial" w:cs="Arial"/>
          <w:color w:val="000000" w:themeColor="text1"/>
          <w:sz w:val="22"/>
          <w:szCs w:val="22"/>
          <w:lang w:val="it-IT"/>
        </w:rPr>
        <w:t>Knepper</w:t>
      </w:r>
      <w:proofErr w:type="spellEnd"/>
      <w:r w:rsidRPr="005E0948">
        <w:rPr>
          <w:rFonts w:ascii="Arial" w:hAnsi="Arial" w:cs="Arial"/>
          <w:color w:val="000000" w:themeColor="text1"/>
          <w:sz w:val="22"/>
          <w:szCs w:val="22"/>
          <w:lang w:val="it-IT"/>
        </w:rPr>
        <w:t xml:space="preserve"> RG, Wagner SA, </w:t>
      </w:r>
      <w:r w:rsidRPr="005E0948">
        <w:rPr>
          <w:rFonts w:ascii="Arial" w:hAnsi="Arial" w:cs="Arial"/>
          <w:b/>
          <w:color w:val="000000" w:themeColor="text1"/>
          <w:sz w:val="22"/>
          <w:szCs w:val="22"/>
          <w:lang w:val="it-IT"/>
        </w:rPr>
        <w:t>Walker ED</w:t>
      </w:r>
      <w:r w:rsidRPr="005E0948">
        <w:rPr>
          <w:rFonts w:ascii="Arial" w:hAnsi="Arial" w:cs="Arial"/>
          <w:color w:val="000000" w:themeColor="text1"/>
          <w:sz w:val="22"/>
          <w:szCs w:val="22"/>
          <w:lang w:val="it-IT"/>
        </w:rPr>
        <w:t xml:space="preserve">. </w:t>
      </w:r>
      <w:r w:rsidRPr="005E0948">
        <w:rPr>
          <w:rFonts w:ascii="Arial" w:hAnsi="Arial" w:cs="Arial"/>
          <w:color w:val="000000" w:themeColor="text1"/>
          <w:sz w:val="22"/>
          <w:szCs w:val="22"/>
        </w:rPr>
        <w:t xml:space="preserve">Aerially applied, liquid </w:t>
      </w:r>
      <w:r w:rsidRPr="005E0948">
        <w:rPr>
          <w:rFonts w:ascii="Arial" w:hAnsi="Arial" w:cs="Arial"/>
          <w:i/>
          <w:color w:val="000000" w:themeColor="text1"/>
          <w:sz w:val="22"/>
          <w:szCs w:val="22"/>
        </w:rPr>
        <w:t>Bacillus</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thuringiensis</w:t>
      </w:r>
      <w:r w:rsidRPr="005E0948">
        <w:rPr>
          <w:rFonts w:ascii="Arial" w:hAnsi="Arial" w:cs="Arial"/>
          <w:color w:val="000000" w:themeColor="text1"/>
          <w:sz w:val="22"/>
          <w:szCs w:val="22"/>
        </w:rPr>
        <w:t xml:space="preserve"> var. </w:t>
      </w:r>
      <w:proofErr w:type="spellStart"/>
      <w:r w:rsidRPr="005E0948">
        <w:rPr>
          <w:rFonts w:ascii="Arial" w:hAnsi="Arial" w:cs="Arial"/>
          <w:i/>
          <w:color w:val="000000" w:themeColor="text1"/>
          <w:sz w:val="22"/>
          <w:szCs w:val="22"/>
        </w:rPr>
        <w:t>israelensis</w:t>
      </w:r>
      <w:proofErr w:type="spellEnd"/>
      <w:r w:rsidRPr="005E0948">
        <w:rPr>
          <w:rFonts w:ascii="Arial" w:hAnsi="Arial" w:cs="Arial"/>
          <w:color w:val="000000" w:themeColor="text1"/>
          <w:sz w:val="22"/>
          <w:szCs w:val="22"/>
        </w:rPr>
        <w:t xml:space="preserve"> (H-14) for control of spring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mosquitoes in Michigan.  </w:t>
      </w:r>
      <w:r w:rsidR="0080681C" w:rsidRPr="005E0948">
        <w:rPr>
          <w:rFonts w:ascii="Arial" w:hAnsi="Arial" w:cs="Arial"/>
          <w:color w:val="000000" w:themeColor="text1"/>
          <w:sz w:val="22"/>
          <w:szCs w:val="22"/>
        </w:rPr>
        <w:t xml:space="preserve">J Amer Mosquito </w:t>
      </w:r>
      <w:proofErr w:type="spellStart"/>
      <w:r w:rsidR="0080681C" w:rsidRPr="005E0948">
        <w:rPr>
          <w:rFonts w:ascii="Arial" w:hAnsi="Arial" w:cs="Arial"/>
          <w:color w:val="000000" w:themeColor="text1"/>
          <w:sz w:val="22"/>
          <w:szCs w:val="22"/>
        </w:rPr>
        <w:t>Cont</w:t>
      </w:r>
      <w:proofErr w:type="spellEnd"/>
      <w:r w:rsidR="0080681C" w:rsidRPr="005E0948">
        <w:rPr>
          <w:rFonts w:ascii="Arial" w:hAnsi="Arial" w:cs="Arial"/>
          <w:color w:val="000000" w:themeColor="text1"/>
          <w:sz w:val="22"/>
          <w:szCs w:val="22"/>
        </w:rPr>
        <w:t xml:space="preserve">  Assoc</w:t>
      </w:r>
      <w:r w:rsidRPr="005E0948">
        <w:rPr>
          <w:rFonts w:ascii="Arial" w:hAnsi="Arial" w:cs="Arial"/>
          <w:color w:val="000000" w:themeColor="text1"/>
          <w:sz w:val="22"/>
          <w:szCs w:val="22"/>
        </w:rPr>
        <w:t xml:space="preserve"> 1991; </w:t>
      </w:r>
      <w:r w:rsidR="003233AE" w:rsidRPr="005E0948">
        <w:rPr>
          <w:rFonts w:ascii="Arial" w:hAnsi="Arial" w:cs="Arial"/>
          <w:color w:val="000000" w:themeColor="text1"/>
          <w:sz w:val="22"/>
          <w:szCs w:val="22"/>
        </w:rPr>
        <w:t>7:</w:t>
      </w:r>
      <w:r w:rsidRPr="005E0948">
        <w:rPr>
          <w:rFonts w:ascii="Arial" w:hAnsi="Arial" w:cs="Arial"/>
          <w:color w:val="000000" w:themeColor="text1"/>
          <w:sz w:val="22"/>
          <w:szCs w:val="22"/>
        </w:rPr>
        <w:t xml:space="preserve">307-309. </w:t>
      </w:r>
    </w:p>
    <w:p w14:paraId="0F18D6F3" w14:textId="77777777" w:rsidR="00D36CC9" w:rsidRPr="005E0948" w:rsidRDefault="00EC025A"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Merritt RW, Craig DA,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Vanderploeg HA, Wotton RS.  Inter</w:t>
      </w:r>
      <w:r w:rsidR="00AD269A" w:rsidRPr="005E0948">
        <w:rPr>
          <w:rFonts w:ascii="Arial" w:hAnsi="Arial" w:cs="Arial"/>
          <w:color w:val="000000" w:themeColor="text1"/>
          <w:sz w:val="22"/>
          <w:szCs w:val="22"/>
        </w:rPr>
        <w:t>f</w:t>
      </w:r>
      <w:r w:rsidRPr="005E0948">
        <w:rPr>
          <w:rFonts w:ascii="Arial" w:hAnsi="Arial" w:cs="Arial"/>
          <w:color w:val="000000" w:themeColor="text1"/>
          <w:sz w:val="22"/>
          <w:szCs w:val="22"/>
        </w:rPr>
        <w:t xml:space="preserve">acial feeding behavior and particle flow patterns of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quadrimaculatus</w:t>
      </w:r>
      <w:r w:rsidRPr="005E0948">
        <w:rPr>
          <w:rFonts w:ascii="Arial" w:hAnsi="Arial" w:cs="Arial"/>
          <w:color w:val="000000" w:themeColor="text1"/>
          <w:sz w:val="22"/>
          <w:szCs w:val="22"/>
        </w:rPr>
        <w:t xml:space="preserve"> larvae (Diptera: Culicidae).  J Ins</w:t>
      </w:r>
      <w:r w:rsidR="00AD269A" w:rsidRPr="005E0948">
        <w:rPr>
          <w:rFonts w:ascii="Arial" w:hAnsi="Arial" w:cs="Arial"/>
          <w:color w:val="000000" w:themeColor="text1"/>
          <w:sz w:val="22"/>
          <w:szCs w:val="22"/>
        </w:rPr>
        <w:t>ect</w:t>
      </w:r>
      <w:r w:rsidR="003233AE" w:rsidRPr="005E0948">
        <w:rPr>
          <w:rFonts w:ascii="Arial" w:hAnsi="Arial" w:cs="Arial"/>
          <w:color w:val="000000" w:themeColor="text1"/>
          <w:sz w:val="22"/>
          <w:szCs w:val="22"/>
        </w:rPr>
        <w:t xml:space="preserve"> </w:t>
      </w:r>
      <w:proofErr w:type="spellStart"/>
      <w:r w:rsidR="003233AE" w:rsidRPr="005E0948">
        <w:rPr>
          <w:rFonts w:ascii="Arial" w:hAnsi="Arial" w:cs="Arial"/>
          <w:color w:val="000000" w:themeColor="text1"/>
          <w:sz w:val="22"/>
          <w:szCs w:val="22"/>
        </w:rPr>
        <w:t>Behav</w:t>
      </w:r>
      <w:proofErr w:type="spellEnd"/>
      <w:r w:rsidR="003233AE" w:rsidRPr="005E0948">
        <w:rPr>
          <w:rFonts w:ascii="Arial" w:hAnsi="Arial" w:cs="Arial"/>
          <w:color w:val="000000" w:themeColor="text1"/>
          <w:sz w:val="22"/>
          <w:szCs w:val="22"/>
        </w:rPr>
        <w:t xml:space="preserve"> 1992; 5:</w:t>
      </w:r>
      <w:r w:rsidRPr="005E0948">
        <w:rPr>
          <w:rFonts w:ascii="Arial" w:hAnsi="Arial" w:cs="Arial"/>
          <w:color w:val="000000" w:themeColor="text1"/>
          <w:sz w:val="22"/>
          <w:szCs w:val="22"/>
        </w:rPr>
        <w:t>741-763.</w:t>
      </w:r>
    </w:p>
    <w:p w14:paraId="46FAD17D" w14:textId="77777777" w:rsidR="00EC025A" w:rsidRPr="005E0948" w:rsidRDefault="00EC025A"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Merritt RW, Dadd RH,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Feeding behavior, natural food,</w:t>
      </w:r>
      <w:r w:rsidR="00117C6B"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and nutritional relationships of larval mosquito</w:t>
      </w:r>
      <w:r w:rsidR="003233AE" w:rsidRPr="005E0948">
        <w:rPr>
          <w:rFonts w:ascii="Arial" w:hAnsi="Arial" w:cs="Arial"/>
          <w:color w:val="000000" w:themeColor="text1"/>
          <w:sz w:val="22"/>
          <w:szCs w:val="22"/>
        </w:rPr>
        <w:t xml:space="preserve">es.  Annu Rev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1992; 17:</w:t>
      </w:r>
      <w:r w:rsidRPr="005E0948">
        <w:rPr>
          <w:rFonts w:ascii="Arial" w:hAnsi="Arial" w:cs="Arial"/>
          <w:color w:val="000000" w:themeColor="text1"/>
          <w:sz w:val="22"/>
          <w:szCs w:val="22"/>
        </w:rPr>
        <w:t>349-376.</w:t>
      </w:r>
    </w:p>
    <w:p w14:paraId="1F437E81" w14:textId="77777777" w:rsidR="00AD269A" w:rsidRPr="005E0948" w:rsidRDefault="00AD269A" w:rsidP="00AD269A">
      <w:pPr>
        <w:numPr>
          <w:ilvl w:val="0"/>
          <w:numId w:val="22"/>
        </w:numPr>
        <w:ind w:right="-270"/>
        <w:rPr>
          <w:rFonts w:ascii="Arial" w:hAnsi="Arial" w:cs="Arial"/>
          <w:color w:val="000000" w:themeColor="text1"/>
          <w:sz w:val="22"/>
          <w:szCs w:val="22"/>
        </w:rPr>
      </w:pPr>
      <w:r w:rsidRPr="005E0948">
        <w:rPr>
          <w:rFonts w:ascii="Arial" w:hAnsi="Arial" w:cs="Arial"/>
          <w:color w:val="000000" w:themeColor="text1"/>
          <w:sz w:val="22"/>
          <w:szCs w:val="22"/>
        </w:rPr>
        <w:t xml:space="preserve">Knepper RG, LeClair AD, Strickler JD,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Evaluation of </w:t>
      </w:r>
      <w:proofErr w:type="spellStart"/>
      <w:r w:rsidRPr="005E0948">
        <w:rPr>
          <w:rFonts w:ascii="Arial" w:hAnsi="Arial" w:cs="Arial"/>
          <w:color w:val="000000" w:themeColor="text1"/>
          <w:sz w:val="22"/>
          <w:szCs w:val="22"/>
        </w:rPr>
        <w:t>Altosid</w:t>
      </w:r>
      <w:proofErr w:type="spellEnd"/>
      <w:r w:rsidRPr="005E0948">
        <w:rPr>
          <w:rFonts w:ascii="Arial" w:hAnsi="Arial" w:cs="Arial"/>
          <w:color w:val="000000" w:themeColor="text1"/>
          <w:sz w:val="22"/>
          <w:szCs w:val="22"/>
        </w:rPr>
        <w:t xml:space="preserve"> XR sustained-release briquets for control of </w:t>
      </w:r>
      <w:r w:rsidRPr="005E0948">
        <w:rPr>
          <w:rFonts w:ascii="Arial" w:hAnsi="Arial" w:cs="Arial"/>
          <w:i/>
          <w:color w:val="000000" w:themeColor="text1"/>
          <w:sz w:val="22"/>
          <w:szCs w:val="22"/>
        </w:rPr>
        <w:t>Culex</w:t>
      </w:r>
      <w:r w:rsidRPr="005E0948">
        <w:rPr>
          <w:rFonts w:ascii="Arial" w:hAnsi="Arial" w:cs="Arial"/>
          <w:color w:val="000000" w:themeColor="text1"/>
          <w:sz w:val="22"/>
          <w:szCs w:val="22"/>
        </w:rPr>
        <w:t xml:space="preserve"> mosquitoes in urban </w:t>
      </w:r>
      <w:proofErr w:type="spellStart"/>
      <w:r w:rsidRPr="005E0948">
        <w:rPr>
          <w:rFonts w:ascii="Arial" w:hAnsi="Arial" w:cs="Arial"/>
          <w:color w:val="000000" w:themeColor="text1"/>
          <w:sz w:val="22"/>
          <w:szCs w:val="22"/>
        </w:rPr>
        <w:t>catchbasins</w:t>
      </w:r>
      <w:proofErr w:type="spellEnd"/>
      <w:r w:rsidRPr="005E0948">
        <w:rPr>
          <w:rFonts w:ascii="Arial" w:hAnsi="Arial" w:cs="Arial"/>
          <w:color w:val="000000" w:themeColor="text1"/>
          <w:sz w:val="22"/>
          <w:szCs w:val="22"/>
        </w:rPr>
        <w:t xml:space="preserve">.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1992; </w:t>
      </w:r>
      <w:r w:rsidR="003233AE" w:rsidRPr="005E0948">
        <w:rPr>
          <w:rFonts w:ascii="Arial" w:hAnsi="Arial" w:cs="Arial"/>
          <w:color w:val="000000" w:themeColor="text1"/>
          <w:sz w:val="22"/>
          <w:szCs w:val="22"/>
        </w:rPr>
        <w:t>8:</w:t>
      </w:r>
      <w:r w:rsidRPr="005E0948">
        <w:rPr>
          <w:rFonts w:ascii="Arial" w:hAnsi="Arial" w:cs="Arial"/>
          <w:color w:val="000000" w:themeColor="text1"/>
          <w:sz w:val="22"/>
          <w:szCs w:val="22"/>
        </w:rPr>
        <w:t xml:space="preserve">239-241. </w:t>
      </w:r>
    </w:p>
    <w:p w14:paraId="7B58E963" w14:textId="77777777" w:rsidR="00AD269A" w:rsidRPr="005E0948" w:rsidRDefault="00AD269A" w:rsidP="00AD269A">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Poplar ML, Russell HL. </w:t>
      </w:r>
      <w:r w:rsidRPr="005E0948">
        <w:rPr>
          <w:rFonts w:ascii="Arial" w:hAnsi="Arial" w:cs="Arial"/>
          <w:i/>
          <w:color w:val="000000" w:themeColor="text1"/>
          <w:sz w:val="22"/>
          <w:szCs w:val="22"/>
        </w:rPr>
        <w:t>Ixodes dentatus</w:t>
      </w:r>
      <w:r w:rsidRPr="005E0948">
        <w:rPr>
          <w:rFonts w:ascii="Arial" w:hAnsi="Arial" w:cs="Arial"/>
          <w:color w:val="000000" w:themeColor="text1"/>
          <w:sz w:val="22"/>
          <w:szCs w:val="22"/>
        </w:rPr>
        <w:t xml:space="preserve"> (Acari: Ixodidae) in Michigan: first state records and occurrence on a human.  Great Lakes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1992;</w:t>
      </w:r>
      <w:r w:rsidR="003233AE" w:rsidRPr="005E0948">
        <w:rPr>
          <w:rFonts w:ascii="Arial" w:hAnsi="Arial" w:cs="Arial"/>
          <w:color w:val="000000" w:themeColor="text1"/>
          <w:sz w:val="22"/>
          <w:szCs w:val="22"/>
        </w:rPr>
        <w:t xml:space="preserve"> 25:</w:t>
      </w:r>
      <w:r w:rsidRPr="005E0948">
        <w:rPr>
          <w:rFonts w:ascii="Arial" w:hAnsi="Arial" w:cs="Arial"/>
          <w:color w:val="000000" w:themeColor="text1"/>
          <w:sz w:val="22"/>
          <w:szCs w:val="22"/>
        </w:rPr>
        <w:t>303-304.</w:t>
      </w:r>
    </w:p>
    <w:p w14:paraId="1CFE6298" w14:textId="77777777" w:rsidR="003233AE" w:rsidRPr="005E0948" w:rsidRDefault="00EC025A" w:rsidP="003233AE">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lang w:val="it-IT"/>
        </w:rPr>
        <w:t>Walker ED</w:t>
      </w:r>
      <w:r w:rsidRPr="005E0948">
        <w:rPr>
          <w:rFonts w:ascii="Arial" w:hAnsi="Arial" w:cs="Arial"/>
          <w:color w:val="000000" w:themeColor="text1"/>
          <w:sz w:val="22"/>
          <w:szCs w:val="22"/>
          <w:lang w:val="it-IT"/>
        </w:rPr>
        <w:t xml:space="preserve">, Grayson MA, </w:t>
      </w:r>
      <w:proofErr w:type="spellStart"/>
      <w:r w:rsidRPr="005E0948">
        <w:rPr>
          <w:rFonts w:ascii="Arial" w:hAnsi="Arial" w:cs="Arial"/>
          <w:color w:val="000000" w:themeColor="text1"/>
          <w:sz w:val="22"/>
          <w:szCs w:val="22"/>
          <w:lang w:val="it-IT"/>
        </w:rPr>
        <w:t>Edman</w:t>
      </w:r>
      <w:proofErr w:type="spellEnd"/>
      <w:r w:rsidRPr="005E0948">
        <w:rPr>
          <w:rFonts w:ascii="Arial" w:hAnsi="Arial" w:cs="Arial"/>
          <w:color w:val="000000" w:themeColor="text1"/>
          <w:sz w:val="22"/>
          <w:szCs w:val="22"/>
          <w:lang w:val="it-IT"/>
        </w:rPr>
        <w:t xml:space="preserve"> JD.  </w:t>
      </w:r>
      <w:r w:rsidRPr="005E0948">
        <w:rPr>
          <w:rFonts w:ascii="Arial" w:hAnsi="Arial" w:cs="Arial"/>
          <w:color w:val="000000" w:themeColor="text1"/>
          <w:sz w:val="22"/>
          <w:szCs w:val="22"/>
        </w:rPr>
        <w:t xml:space="preserve">Isolation of Jamestown Canyon and Snowshoe Hare viruses (California serogroup) from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mosquitoes in western Massachusetts.  J Am</w:t>
      </w:r>
      <w:r w:rsidR="003233AE" w:rsidRPr="005E0948">
        <w:rPr>
          <w:rFonts w:ascii="Arial" w:hAnsi="Arial" w:cs="Arial"/>
          <w:color w:val="000000" w:themeColor="text1"/>
          <w:sz w:val="22"/>
          <w:szCs w:val="22"/>
        </w:rPr>
        <w:t xml:space="preserve">er Mosquito </w:t>
      </w:r>
      <w:proofErr w:type="spellStart"/>
      <w:r w:rsidR="003233AE" w:rsidRPr="005E0948">
        <w:rPr>
          <w:rFonts w:ascii="Arial" w:hAnsi="Arial" w:cs="Arial"/>
          <w:color w:val="000000" w:themeColor="text1"/>
          <w:sz w:val="22"/>
          <w:szCs w:val="22"/>
        </w:rPr>
        <w:t>Cont</w:t>
      </w:r>
      <w:proofErr w:type="spellEnd"/>
      <w:r w:rsidR="003233AE" w:rsidRPr="005E0948">
        <w:rPr>
          <w:rFonts w:ascii="Arial" w:hAnsi="Arial" w:cs="Arial"/>
          <w:color w:val="000000" w:themeColor="text1"/>
          <w:sz w:val="22"/>
          <w:szCs w:val="22"/>
        </w:rPr>
        <w:t xml:space="preserve"> Assoc 1993; 9:</w:t>
      </w:r>
      <w:r w:rsidRPr="005E0948">
        <w:rPr>
          <w:rFonts w:ascii="Arial" w:hAnsi="Arial" w:cs="Arial"/>
          <w:color w:val="000000" w:themeColor="text1"/>
          <w:sz w:val="22"/>
          <w:szCs w:val="22"/>
        </w:rPr>
        <w:t>131-134.</w:t>
      </w:r>
    </w:p>
    <w:p w14:paraId="66191CC9" w14:textId="77777777" w:rsidR="003233AE" w:rsidRPr="005E0948" w:rsidRDefault="003233AE" w:rsidP="003233AE">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Miller JR, Spencer JL, Lentz AJ, Keller JE,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Leykam</w:t>
      </w:r>
      <w:proofErr w:type="spellEnd"/>
      <w:r w:rsidRPr="005E0948">
        <w:rPr>
          <w:rFonts w:ascii="Arial" w:hAnsi="Arial" w:cs="Arial"/>
          <w:color w:val="000000" w:themeColor="text1"/>
          <w:sz w:val="22"/>
          <w:szCs w:val="22"/>
        </w:rPr>
        <w:t xml:space="preserve"> JF. Sex peptides: important and useful regulators of insect reproduction?  In P. Hedin, R. Hollingworth, and J. Menn (eds.). Natural and derived pest management agents. 1993; ACS Press.</w:t>
      </w:r>
    </w:p>
    <w:p w14:paraId="6C72345E" w14:textId="77777777" w:rsidR="00AD269A" w:rsidRPr="005E0948" w:rsidRDefault="00AD269A" w:rsidP="00AD269A">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Strickler JD,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Seasonal abundance and species diversity of adult Tabanidae (Diptera) at Lake Lansing Park-North, Michigan.  Great Lakes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1993; </w:t>
      </w:r>
      <w:r w:rsidR="003233AE" w:rsidRPr="005E0948">
        <w:rPr>
          <w:rFonts w:ascii="Arial" w:hAnsi="Arial" w:cs="Arial"/>
          <w:color w:val="000000" w:themeColor="text1"/>
          <w:sz w:val="22"/>
          <w:szCs w:val="22"/>
        </w:rPr>
        <w:t>26:</w:t>
      </w:r>
      <w:r w:rsidRPr="005E0948">
        <w:rPr>
          <w:rFonts w:ascii="Arial" w:hAnsi="Arial" w:cs="Arial"/>
          <w:color w:val="000000" w:themeColor="text1"/>
          <w:sz w:val="22"/>
          <w:szCs w:val="22"/>
        </w:rPr>
        <w:t xml:space="preserve">107-112. </w:t>
      </w:r>
    </w:p>
    <w:p w14:paraId="744FE2D2" w14:textId="77777777" w:rsidR="00AD269A" w:rsidRPr="005E0948" w:rsidRDefault="00AD269A" w:rsidP="00AD269A">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Merritt RW. Bacterial enrichment of the surface microlayer in an </w:t>
      </w:r>
      <w:r w:rsidRPr="005E0948">
        <w:rPr>
          <w:rFonts w:ascii="Arial" w:hAnsi="Arial" w:cs="Arial"/>
          <w:i/>
          <w:color w:val="000000" w:themeColor="text1"/>
          <w:sz w:val="22"/>
          <w:szCs w:val="22"/>
        </w:rPr>
        <w:t>Anopheles quadrimaculatus</w:t>
      </w:r>
      <w:r w:rsidRPr="005E0948">
        <w:rPr>
          <w:rFonts w:ascii="Arial" w:hAnsi="Arial" w:cs="Arial"/>
          <w:color w:val="000000" w:themeColor="text1"/>
          <w:sz w:val="22"/>
          <w:szCs w:val="22"/>
        </w:rPr>
        <w:t xml:space="preserve"> (Diptera: Culicidae) larval habitat.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1993; </w:t>
      </w:r>
      <w:r w:rsidR="003233AE" w:rsidRPr="005E0948">
        <w:rPr>
          <w:rFonts w:ascii="Arial" w:hAnsi="Arial" w:cs="Arial"/>
          <w:color w:val="000000" w:themeColor="text1"/>
          <w:sz w:val="22"/>
          <w:szCs w:val="22"/>
        </w:rPr>
        <w:t>30:</w:t>
      </w:r>
      <w:r w:rsidRPr="005E0948">
        <w:rPr>
          <w:rFonts w:ascii="Arial" w:hAnsi="Arial" w:cs="Arial"/>
          <w:color w:val="000000" w:themeColor="text1"/>
          <w:sz w:val="22"/>
          <w:szCs w:val="22"/>
        </w:rPr>
        <w:t>1050-1052.</w:t>
      </w:r>
    </w:p>
    <w:p w14:paraId="37BD890D" w14:textId="77777777" w:rsidR="00AD269A" w:rsidRPr="005E0948" w:rsidRDefault="00AD269A" w:rsidP="00AD269A">
      <w:pPr>
        <w:numPr>
          <w:ilvl w:val="0"/>
          <w:numId w:val="22"/>
        </w:numPr>
        <w:ind w:right="-270"/>
        <w:rPr>
          <w:rFonts w:ascii="Arial" w:hAnsi="Arial" w:cs="Arial"/>
          <w:color w:val="000000" w:themeColor="text1"/>
          <w:sz w:val="22"/>
          <w:szCs w:val="22"/>
        </w:rPr>
      </w:pPr>
      <w:r w:rsidRPr="005E0948">
        <w:rPr>
          <w:rFonts w:ascii="Arial" w:hAnsi="Arial" w:cs="Arial"/>
          <w:color w:val="000000" w:themeColor="text1"/>
          <w:sz w:val="22"/>
          <w:szCs w:val="22"/>
        </w:rPr>
        <w:t xml:space="preserve">Blackmore, M.S., R.L. Berry, W.A. Foster, </w:t>
      </w:r>
      <w:r w:rsidRPr="005E0948">
        <w:rPr>
          <w:rFonts w:ascii="Arial" w:hAnsi="Arial" w:cs="Arial"/>
          <w:b/>
          <w:color w:val="000000" w:themeColor="text1"/>
          <w:sz w:val="22"/>
          <w:szCs w:val="22"/>
        </w:rPr>
        <w:t>E.D. Walker</w:t>
      </w:r>
      <w:r w:rsidRPr="005E0948">
        <w:rPr>
          <w:rFonts w:ascii="Arial" w:hAnsi="Arial" w:cs="Arial"/>
          <w:color w:val="000000" w:themeColor="text1"/>
          <w:sz w:val="22"/>
          <w:szCs w:val="22"/>
        </w:rPr>
        <w:t xml:space="preserve">, T.R. Wilmot, &amp; G.B. Craig, Jr.  Records of mosquito-parasitic mermithid nematodes in the north central United States.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1993; </w:t>
      </w:r>
      <w:r w:rsidR="003233AE" w:rsidRPr="005E0948">
        <w:rPr>
          <w:rFonts w:ascii="Arial" w:hAnsi="Arial" w:cs="Arial"/>
          <w:color w:val="000000" w:themeColor="text1"/>
          <w:sz w:val="22"/>
          <w:szCs w:val="22"/>
        </w:rPr>
        <w:t>9:</w:t>
      </w:r>
      <w:r w:rsidRPr="005E0948">
        <w:rPr>
          <w:rFonts w:ascii="Arial" w:hAnsi="Arial" w:cs="Arial"/>
          <w:color w:val="000000" w:themeColor="text1"/>
          <w:sz w:val="22"/>
          <w:szCs w:val="22"/>
        </w:rPr>
        <w:t>338-343.</w:t>
      </w:r>
    </w:p>
    <w:p w14:paraId="7D3F8DD0" w14:textId="77777777" w:rsidR="00EC025A" w:rsidRPr="005E0948" w:rsidRDefault="00EC025A"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Landis DA. Straw itch mite, </w:t>
      </w:r>
      <w:proofErr w:type="spellStart"/>
      <w:r w:rsidRPr="005E0948">
        <w:rPr>
          <w:rFonts w:ascii="Arial" w:hAnsi="Arial" w:cs="Arial"/>
          <w:i/>
          <w:color w:val="000000" w:themeColor="text1"/>
          <w:sz w:val="22"/>
          <w:szCs w:val="22"/>
        </w:rPr>
        <w:t>Pymotes</w:t>
      </w:r>
      <w:proofErr w:type="spellEnd"/>
      <w:r w:rsidRPr="005E0948">
        <w:rPr>
          <w:rFonts w:ascii="Arial" w:hAnsi="Arial" w:cs="Arial"/>
          <w:i/>
          <w:color w:val="000000" w:themeColor="text1"/>
          <w:sz w:val="22"/>
          <w:szCs w:val="22"/>
        </w:rPr>
        <w:t xml:space="preserve"> tritici</w:t>
      </w:r>
      <w:r w:rsidRPr="005E0948">
        <w:rPr>
          <w:rFonts w:ascii="Arial" w:hAnsi="Arial" w:cs="Arial"/>
          <w:color w:val="000000" w:themeColor="text1"/>
          <w:sz w:val="22"/>
          <w:szCs w:val="22"/>
        </w:rPr>
        <w:t>, infestation in brome seed related to acute dermatitis in Michigan granary workers. Great Lakes</w:t>
      </w:r>
      <w:r w:rsidR="003233AE" w:rsidRPr="005E0948">
        <w:rPr>
          <w:rFonts w:ascii="Arial" w:hAnsi="Arial" w:cs="Arial"/>
          <w:color w:val="000000" w:themeColor="text1"/>
          <w:sz w:val="22"/>
          <w:szCs w:val="22"/>
        </w:rPr>
        <w:t xml:space="preserve">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1994; 27:</w:t>
      </w:r>
      <w:r w:rsidRPr="005E0948">
        <w:rPr>
          <w:rFonts w:ascii="Arial" w:hAnsi="Arial" w:cs="Arial"/>
          <w:color w:val="000000" w:themeColor="text1"/>
          <w:sz w:val="22"/>
          <w:szCs w:val="22"/>
        </w:rPr>
        <w:t>125-128.</w:t>
      </w:r>
    </w:p>
    <w:p w14:paraId="0A305974" w14:textId="77777777" w:rsidR="00117C6B" w:rsidRPr="005E0948" w:rsidRDefault="00117C6B"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Smith TW, DeWitt J, Beaudo DC, Mclean RG. Prevalence of </w:t>
      </w:r>
      <w:r w:rsidRPr="005E0948">
        <w:rPr>
          <w:rFonts w:ascii="Arial" w:hAnsi="Arial" w:cs="Arial"/>
          <w:i/>
          <w:color w:val="000000" w:themeColor="text1"/>
          <w:sz w:val="22"/>
          <w:szCs w:val="22"/>
        </w:rPr>
        <w:t>Borrelia burgdorferi</w:t>
      </w:r>
      <w:r w:rsidRPr="005E0948">
        <w:rPr>
          <w:rFonts w:ascii="Arial" w:hAnsi="Arial" w:cs="Arial"/>
          <w:color w:val="000000" w:themeColor="text1"/>
          <w:sz w:val="22"/>
          <w:szCs w:val="22"/>
        </w:rPr>
        <w:t xml:space="preserve"> in host-seeking ticks (Acari: Ixodidae) from a Lyme disease endemic area in northern Michigan</w:t>
      </w:r>
      <w:r w:rsidR="003233AE" w:rsidRPr="005E0948">
        <w:rPr>
          <w:rFonts w:ascii="Arial" w:hAnsi="Arial" w:cs="Arial"/>
          <w:color w:val="000000" w:themeColor="text1"/>
          <w:sz w:val="22"/>
          <w:szCs w:val="22"/>
        </w:rPr>
        <w:t xml:space="preserve">. J Med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1994; 31:</w:t>
      </w:r>
      <w:r w:rsidRPr="005E0948">
        <w:rPr>
          <w:rFonts w:ascii="Arial" w:hAnsi="Arial" w:cs="Arial"/>
          <w:color w:val="000000" w:themeColor="text1"/>
          <w:sz w:val="22"/>
          <w:szCs w:val="22"/>
        </w:rPr>
        <w:t>524-528.</w:t>
      </w:r>
    </w:p>
    <w:p w14:paraId="7BE47866" w14:textId="77777777" w:rsidR="006D0FAE" w:rsidRPr="005E0948" w:rsidRDefault="006D0FAE" w:rsidP="006D0FAE">
      <w:pPr>
        <w:numPr>
          <w:ilvl w:val="0"/>
          <w:numId w:val="22"/>
        </w:numPr>
        <w:ind w:right="-270"/>
        <w:rPr>
          <w:rFonts w:ascii="Arial" w:hAnsi="Arial" w:cs="Arial"/>
          <w:color w:val="000000" w:themeColor="text1"/>
          <w:sz w:val="22"/>
          <w:szCs w:val="22"/>
        </w:rPr>
      </w:pPr>
      <w:proofErr w:type="spellStart"/>
      <w:r w:rsidRPr="005E0948">
        <w:rPr>
          <w:rFonts w:ascii="Arial" w:hAnsi="Arial" w:cs="Arial"/>
          <w:color w:val="000000" w:themeColor="text1"/>
          <w:sz w:val="22"/>
          <w:szCs w:val="22"/>
          <w:lang w:val="it-IT"/>
        </w:rPr>
        <w:t>Knepper</w:t>
      </w:r>
      <w:proofErr w:type="spellEnd"/>
      <w:r w:rsidRPr="005E0948">
        <w:rPr>
          <w:rFonts w:ascii="Arial" w:hAnsi="Arial" w:cs="Arial"/>
          <w:color w:val="000000" w:themeColor="text1"/>
          <w:sz w:val="22"/>
          <w:szCs w:val="22"/>
          <w:lang w:val="it-IT"/>
        </w:rPr>
        <w:t xml:space="preserve"> RG, Wagner SA, Abel E, </w:t>
      </w:r>
      <w:r w:rsidRPr="005E0948">
        <w:rPr>
          <w:rFonts w:ascii="Arial" w:hAnsi="Arial" w:cs="Arial"/>
          <w:b/>
          <w:color w:val="000000" w:themeColor="text1"/>
          <w:sz w:val="22"/>
          <w:szCs w:val="22"/>
          <w:lang w:val="it-IT"/>
        </w:rPr>
        <w:t>Walker, ED</w:t>
      </w:r>
      <w:r w:rsidRPr="005E0948">
        <w:rPr>
          <w:rFonts w:ascii="Arial" w:hAnsi="Arial" w:cs="Arial"/>
          <w:color w:val="000000" w:themeColor="text1"/>
          <w:sz w:val="22"/>
          <w:szCs w:val="22"/>
          <w:lang w:val="it-IT"/>
        </w:rPr>
        <w:t xml:space="preserve">.  </w:t>
      </w:r>
      <w:r w:rsidRPr="005E0948">
        <w:rPr>
          <w:rFonts w:ascii="Arial" w:hAnsi="Arial" w:cs="Arial"/>
          <w:color w:val="000000" w:themeColor="text1"/>
          <w:sz w:val="22"/>
          <w:szCs w:val="22"/>
        </w:rPr>
        <w:t xml:space="preserve">Fixed-wing, aerial application of liquid </w:t>
      </w:r>
      <w:r w:rsidRPr="005E0948">
        <w:rPr>
          <w:rFonts w:ascii="Arial" w:hAnsi="Arial" w:cs="Arial"/>
          <w:i/>
          <w:color w:val="000000" w:themeColor="text1"/>
          <w:sz w:val="22"/>
          <w:szCs w:val="22"/>
        </w:rPr>
        <w:t>Bacillus thuringiensis</w:t>
      </w:r>
      <w:r w:rsidRPr="005E0948">
        <w:rPr>
          <w:rFonts w:ascii="Arial" w:hAnsi="Arial" w:cs="Arial"/>
          <w:color w:val="000000" w:themeColor="text1"/>
          <w:sz w:val="22"/>
          <w:szCs w:val="22"/>
        </w:rPr>
        <w:t xml:space="preserve"> H-14 (</w:t>
      </w:r>
      <w:proofErr w:type="spellStart"/>
      <w:r w:rsidRPr="005E0948">
        <w:rPr>
          <w:rFonts w:ascii="Arial" w:hAnsi="Arial" w:cs="Arial"/>
          <w:color w:val="000000" w:themeColor="text1"/>
          <w:sz w:val="22"/>
          <w:szCs w:val="22"/>
        </w:rPr>
        <w:t>Acrobe</w:t>
      </w:r>
      <w:proofErr w:type="spellEnd"/>
      <w:r w:rsidRPr="005E0948">
        <w:rPr>
          <w:rFonts w:ascii="Arial" w:hAnsi="Arial" w:cs="Arial"/>
          <w:color w:val="000000" w:themeColor="text1"/>
          <w:sz w:val="22"/>
          <w:szCs w:val="22"/>
        </w:rPr>
        <w:t xml:space="preserve">) for control of spring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mosquitoes in Michigan.  J Amer Mosquito </w:t>
      </w:r>
      <w:proofErr w:type="spellStart"/>
      <w:r w:rsidRPr="005E0948">
        <w:rPr>
          <w:rFonts w:ascii="Arial" w:hAnsi="Arial" w:cs="Arial"/>
          <w:color w:val="000000" w:themeColor="text1"/>
          <w:sz w:val="22"/>
          <w:szCs w:val="22"/>
        </w:rPr>
        <w:t>Cont</w:t>
      </w:r>
      <w:proofErr w:type="spellEnd"/>
      <w:r w:rsidRPr="005E0948">
        <w:rPr>
          <w:rFonts w:ascii="Arial" w:hAnsi="Arial" w:cs="Arial"/>
          <w:color w:val="000000" w:themeColor="text1"/>
          <w:sz w:val="22"/>
          <w:szCs w:val="22"/>
        </w:rPr>
        <w:t xml:space="preserve"> Assoc 1994; </w:t>
      </w:r>
      <w:r w:rsidR="003233AE" w:rsidRPr="005E0948">
        <w:rPr>
          <w:rFonts w:ascii="Arial" w:hAnsi="Arial" w:cs="Arial"/>
          <w:color w:val="000000" w:themeColor="text1"/>
          <w:sz w:val="22"/>
          <w:szCs w:val="22"/>
        </w:rPr>
        <w:t>10:</w:t>
      </w:r>
      <w:r w:rsidRPr="005E0948">
        <w:rPr>
          <w:rFonts w:ascii="Arial" w:hAnsi="Arial" w:cs="Arial"/>
          <w:color w:val="000000" w:themeColor="text1"/>
          <w:sz w:val="22"/>
          <w:szCs w:val="22"/>
        </w:rPr>
        <w:t>42-44.</w:t>
      </w:r>
    </w:p>
    <w:p w14:paraId="236104F6" w14:textId="77777777" w:rsidR="006D0FAE" w:rsidRPr="005E0948" w:rsidRDefault="006D0FAE" w:rsidP="006D0FAE">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Transmission of virus in episodes of encephalomyelitis in swine.  J Amer Vet Med Assoc </w:t>
      </w:r>
      <w:r w:rsidR="003233AE" w:rsidRPr="005E0948">
        <w:rPr>
          <w:rFonts w:ascii="Arial" w:hAnsi="Arial" w:cs="Arial"/>
          <w:color w:val="000000" w:themeColor="text1"/>
          <w:sz w:val="22"/>
          <w:szCs w:val="22"/>
        </w:rPr>
        <w:t>1994; 205:</w:t>
      </w:r>
      <w:r w:rsidRPr="005E0948">
        <w:rPr>
          <w:rFonts w:ascii="Arial" w:hAnsi="Arial" w:cs="Arial"/>
          <w:color w:val="000000" w:themeColor="text1"/>
          <w:sz w:val="22"/>
          <w:szCs w:val="22"/>
        </w:rPr>
        <w:t>1511-2.</w:t>
      </w:r>
      <w:r w:rsidR="00092D31" w:rsidRPr="005E0948">
        <w:rPr>
          <w:rFonts w:ascii="Arial" w:hAnsi="Arial" w:cs="Arial"/>
          <w:color w:val="000000" w:themeColor="text1"/>
          <w:sz w:val="22"/>
          <w:szCs w:val="22"/>
        </w:rPr>
        <w:t xml:space="preserve"> (Letter to editor).</w:t>
      </w:r>
    </w:p>
    <w:p w14:paraId="5C0825BC" w14:textId="77777777" w:rsidR="006D0FAE" w:rsidRDefault="006D0FAE" w:rsidP="006D0FAE">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Effect of low temperature on feeding rate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stimulans</w:t>
      </w:r>
      <w:proofErr w:type="spellEnd"/>
      <w:r w:rsidRPr="005E0948">
        <w:rPr>
          <w:rFonts w:ascii="Arial" w:hAnsi="Arial" w:cs="Arial"/>
          <w:color w:val="000000" w:themeColor="text1"/>
          <w:sz w:val="22"/>
          <w:szCs w:val="22"/>
        </w:rPr>
        <w:t xml:space="preserve"> larvae and efficacy of </w:t>
      </w:r>
      <w:r w:rsidRPr="005E0948">
        <w:rPr>
          <w:rFonts w:ascii="Arial" w:hAnsi="Arial" w:cs="Arial"/>
          <w:i/>
          <w:color w:val="000000" w:themeColor="text1"/>
          <w:sz w:val="22"/>
          <w:szCs w:val="22"/>
        </w:rPr>
        <w:t>Bacillus thuringiensis</w:t>
      </w:r>
      <w:r w:rsidRPr="005E0948">
        <w:rPr>
          <w:rFonts w:ascii="Arial" w:hAnsi="Arial" w:cs="Arial"/>
          <w:color w:val="000000" w:themeColor="text1"/>
          <w:sz w:val="22"/>
          <w:szCs w:val="22"/>
        </w:rPr>
        <w:t xml:space="preserve"> var. </w:t>
      </w:r>
      <w:proofErr w:type="spellStart"/>
      <w:r w:rsidRPr="005E0948">
        <w:rPr>
          <w:rFonts w:ascii="Arial" w:hAnsi="Arial" w:cs="Arial"/>
          <w:i/>
          <w:color w:val="000000" w:themeColor="text1"/>
          <w:sz w:val="22"/>
          <w:szCs w:val="22"/>
        </w:rPr>
        <w:t>israelensis</w:t>
      </w:r>
      <w:proofErr w:type="spellEnd"/>
      <w:r w:rsidRPr="005E0948">
        <w:rPr>
          <w:rFonts w:ascii="Arial" w:hAnsi="Arial" w:cs="Arial"/>
          <w:color w:val="000000" w:themeColor="text1"/>
          <w:sz w:val="22"/>
          <w:szCs w:val="22"/>
        </w:rPr>
        <w:t xml:space="preserve"> (H-14).   J Amer Mosquito Control Assoc </w:t>
      </w:r>
      <w:r w:rsidR="003233AE" w:rsidRPr="005E0948">
        <w:rPr>
          <w:rFonts w:ascii="Arial" w:hAnsi="Arial" w:cs="Arial"/>
          <w:color w:val="000000" w:themeColor="text1"/>
          <w:sz w:val="22"/>
          <w:szCs w:val="22"/>
        </w:rPr>
        <w:t>1995; 11:</w:t>
      </w:r>
      <w:r w:rsidRPr="005E0948">
        <w:rPr>
          <w:rFonts w:ascii="Arial" w:hAnsi="Arial" w:cs="Arial"/>
          <w:color w:val="000000" w:themeColor="text1"/>
          <w:sz w:val="22"/>
          <w:szCs w:val="22"/>
        </w:rPr>
        <w:t>107-110.</w:t>
      </w:r>
    </w:p>
    <w:p w14:paraId="4B91140C" w14:textId="566B78CA" w:rsidR="00502C21" w:rsidRPr="00502C21" w:rsidRDefault="00502C21" w:rsidP="00502C21">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McLean RG, Smith TW, Paskewitz SM.  </w:t>
      </w:r>
      <w:r w:rsidRPr="005E0948">
        <w:rPr>
          <w:rFonts w:ascii="Arial" w:hAnsi="Arial" w:cs="Arial"/>
          <w:i/>
          <w:color w:val="000000" w:themeColor="text1"/>
          <w:sz w:val="22"/>
          <w:szCs w:val="22"/>
        </w:rPr>
        <w:t>Borrelia burgdorferi</w:t>
      </w:r>
      <w:r w:rsidRPr="005E0948">
        <w:rPr>
          <w:rFonts w:ascii="Arial" w:hAnsi="Arial" w:cs="Arial"/>
          <w:color w:val="000000" w:themeColor="text1"/>
          <w:sz w:val="22"/>
          <w:szCs w:val="22"/>
        </w:rPr>
        <w:t xml:space="preserve">-infected </w:t>
      </w:r>
      <w:r w:rsidRPr="005E0948">
        <w:rPr>
          <w:rFonts w:ascii="Arial" w:hAnsi="Arial" w:cs="Arial"/>
          <w:i/>
          <w:color w:val="000000" w:themeColor="text1"/>
          <w:sz w:val="22"/>
          <w:szCs w:val="22"/>
        </w:rPr>
        <w:t>Ixodes scapularis</w:t>
      </w:r>
      <w:r w:rsidRPr="005E0948">
        <w:rPr>
          <w:rFonts w:ascii="Arial" w:hAnsi="Arial" w:cs="Arial"/>
          <w:color w:val="000000" w:themeColor="text1"/>
          <w:sz w:val="22"/>
          <w:szCs w:val="22"/>
        </w:rPr>
        <w:t xml:space="preserve"> (Acari: Ixodidae) and </w:t>
      </w:r>
      <w:r w:rsidRPr="005E0948">
        <w:rPr>
          <w:rFonts w:ascii="Arial" w:hAnsi="Arial" w:cs="Arial"/>
          <w:i/>
          <w:color w:val="000000" w:themeColor="text1"/>
          <w:sz w:val="22"/>
          <w:szCs w:val="22"/>
        </w:rPr>
        <w:t xml:space="preserve">Peromyscus </w:t>
      </w:r>
      <w:proofErr w:type="spellStart"/>
      <w:r w:rsidRPr="005E0948">
        <w:rPr>
          <w:rFonts w:ascii="Arial" w:hAnsi="Arial" w:cs="Arial"/>
          <w:i/>
          <w:color w:val="000000" w:themeColor="text1"/>
          <w:sz w:val="22"/>
          <w:szCs w:val="22"/>
        </w:rPr>
        <w:t>leucopus</w:t>
      </w:r>
      <w:proofErr w:type="spellEnd"/>
      <w:r w:rsidRPr="005E0948">
        <w:rPr>
          <w:rFonts w:ascii="Arial" w:hAnsi="Arial" w:cs="Arial"/>
          <w:color w:val="000000" w:themeColor="text1"/>
          <w:sz w:val="22"/>
          <w:szCs w:val="22"/>
        </w:rPr>
        <w:t xml:space="preserve"> (Rodentia: </w:t>
      </w:r>
      <w:proofErr w:type="spellStart"/>
      <w:r w:rsidRPr="005E0948">
        <w:rPr>
          <w:rFonts w:ascii="Arial" w:hAnsi="Arial" w:cs="Arial"/>
          <w:color w:val="000000" w:themeColor="text1"/>
          <w:sz w:val="22"/>
          <w:szCs w:val="22"/>
        </w:rPr>
        <w:t>Cricetidae</w:t>
      </w:r>
      <w:proofErr w:type="spellEnd"/>
      <w:r w:rsidRPr="005E0948">
        <w:rPr>
          <w:rFonts w:ascii="Arial" w:hAnsi="Arial" w:cs="Arial"/>
          <w:color w:val="000000" w:themeColor="text1"/>
          <w:sz w:val="22"/>
          <w:szCs w:val="22"/>
        </w:rPr>
        <w:t xml:space="preserve">) in northeast Wisconsin.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1996; 33:165-168.</w:t>
      </w:r>
    </w:p>
    <w:p w14:paraId="3F9C8B5E" w14:textId="77777777" w:rsidR="006D00A5" w:rsidRPr="005E0948" w:rsidRDefault="00E878AF" w:rsidP="006D00A5">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Silverman AL, McCray DG, Gordon SC, Morgan WT,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Experimental evidence against repl</w:t>
      </w:r>
      <w:r w:rsidR="004869E7" w:rsidRPr="005E0948">
        <w:rPr>
          <w:rFonts w:ascii="Arial" w:hAnsi="Arial" w:cs="Arial"/>
          <w:color w:val="000000" w:themeColor="text1"/>
          <w:sz w:val="22"/>
          <w:szCs w:val="22"/>
        </w:rPr>
        <w:t>ication or dissemination of Hep</w:t>
      </w:r>
      <w:r w:rsidRPr="005E0948">
        <w:rPr>
          <w:rFonts w:ascii="Arial" w:hAnsi="Arial" w:cs="Arial"/>
          <w:color w:val="000000" w:themeColor="text1"/>
          <w:sz w:val="22"/>
          <w:szCs w:val="22"/>
        </w:rPr>
        <w:t>a</w:t>
      </w:r>
      <w:r w:rsidR="004869E7" w:rsidRPr="005E0948">
        <w:rPr>
          <w:rFonts w:ascii="Arial" w:hAnsi="Arial" w:cs="Arial"/>
          <w:color w:val="000000" w:themeColor="text1"/>
          <w:sz w:val="22"/>
          <w:szCs w:val="22"/>
        </w:rPr>
        <w:t>ti</w:t>
      </w:r>
      <w:r w:rsidRPr="005E0948">
        <w:rPr>
          <w:rFonts w:ascii="Arial" w:hAnsi="Arial" w:cs="Arial"/>
          <w:color w:val="000000" w:themeColor="text1"/>
          <w:sz w:val="22"/>
          <w:szCs w:val="22"/>
        </w:rPr>
        <w:t>tis C virus in mosquitoes (Diptera: Culicidae) using detection by reverse trans</w:t>
      </w:r>
      <w:r w:rsidR="00D657EE" w:rsidRPr="005E0948">
        <w:rPr>
          <w:rFonts w:ascii="Arial" w:hAnsi="Arial" w:cs="Arial"/>
          <w:color w:val="000000" w:themeColor="text1"/>
          <w:sz w:val="22"/>
          <w:szCs w:val="22"/>
        </w:rPr>
        <w:t>c</w:t>
      </w:r>
      <w:r w:rsidRPr="005E0948">
        <w:rPr>
          <w:rFonts w:ascii="Arial" w:hAnsi="Arial" w:cs="Arial"/>
          <w:color w:val="000000" w:themeColor="text1"/>
          <w:sz w:val="22"/>
          <w:szCs w:val="22"/>
        </w:rPr>
        <w:t>riptase polymerase chain reac</w:t>
      </w:r>
      <w:r w:rsidR="003233AE" w:rsidRPr="005E0948">
        <w:rPr>
          <w:rFonts w:ascii="Arial" w:hAnsi="Arial" w:cs="Arial"/>
          <w:color w:val="000000" w:themeColor="text1"/>
          <w:sz w:val="22"/>
          <w:szCs w:val="22"/>
        </w:rPr>
        <w:t xml:space="preserve">tion.  J Med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1996; 33:</w:t>
      </w:r>
      <w:r w:rsidRPr="005E0948">
        <w:rPr>
          <w:rFonts w:ascii="Arial" w:hAnsi="Arial" w:cs="Arial"/>
          <w:color w:val="000000" w:themeColor="text1"/>
          <w:sz w:val="22"/>
          <w:szCs w:val="22"/>
        </w:rPr>
        <w:t>398-401.</w:t>
      </w:r>
    </w:p>
    <w:p w14:paraId="739B6877" w14:textId="77777777" w:rsidR="006D00A5" w:rsidRPr="005E0948" w:rsidRDefault="006D00A5" w:rsidP="006D00A5">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Newson HD.  Culicidae. </w:t>
      </w:r>
      <w:r w:rsidRPr="005E0948">
        <w:rPr>
          <w:rFonts w:ascii="Arial" w:hAnsi="Arial" w:cs="Arial"/>
          <w:i/>
          <w:color w:val="000000" w:themeColor="text1"/>
          <w:sz w:val="22"/>
          <w:szCs w:val="22"/>
        </w:rPr>
        <w:t xml:space="preserve"> In</w:t>
      </w:r>
      <w:r w:rsidRPr="005E0948">
        <w:rPr>
          <w:rFonts w:ascii="Arial" w:hAnsi="Arial" w:cs="Arial"/>
          <w:color w:val="000000" w:themeColor="text1"/>
          <w:sz w:val="22"/>
          <w:szCs w:val="22"/>
        </w:rPr>
        <w:t>: Merritt, R.W. and K. W. Cummins (eds.).  An Introduction to the Aquatic Insects of North America, 3</w:t>
      </w:r>
      <w:r w:rsidRPr="005E0948">
        <w:rPr>
          <w:rFonts w:ascii="Arial" w:hAnsi="Arial" w:cs="Arial"/>
          <w:color w:val="000000" w:themeColor="text1"/>
          <w:sz w:val="22"/>
          <w:szCs w:val="22"/>
          <w:vertAlign w:val="superscript"/>
        </w:rPr>
        <w:t>rd</w:t>
      </w:r>
      <w:r w:rsidRPr="005E0948">
        <w:rPr>
          <w:rFonts w:ascii="Arial" w:hAnsi="Arial" w:cs="Arial"/>
          <w:color w:val="000000" w:themeColor="text1"/>
          <w:sz w:val="22"/>
          <w:szCs w:val="22"/>
        </w:rPr>
        <w:t xml:space="preserve"> ed.  1996; Kendall-Hall, Dubuque, Iowa</w:t>
      </w:r>
    </w:p>
    <w:p w14:paraId="2315E199" w14:textId="4CFD562B" w:rsidR="00527C1E" w:rsidRPr="005E0948" w:rsidRDefault="00E878AF" w:rsidP="00527C1E">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Knepper RG,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Wagner SA, Kamrin MA, Zabik MJ. </w:t>
      </w:r>
      <w:r w:rsidR="007B0107" w:rsidRPr="005E0948">
        <w:rPr>
          <w:rFonts w:ascii="Arial" w:hAnsi="Arial" w:cs="Arial"/>
          <w:color w:val="000000" w:themeColor="text1"/>
          <w:sz w:val="22"/>
          <w:szCs w:val="22"/>
        </w:rPr>
        <w:t>Deposition of malathion an</w:t>
      </w:r>
      <w:r w:rsidRPr="005E0948">
        <w:rPr>
          <w:rFonts w:ascii="Arial" w:hAnsi="Arial" w:cs="Arial"/>
          <w:color w:val="000000" w:themeColor="text1"/>
          <w:sz w:val="22"/>
          <w:szCs w:val="22"/>
        </w:rPr>
        <w:t>d</w:t>
      </w:r>
      <w:r w:rsidR="007B0107"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 xml:space="preserve">permethrin on </w:t>
      </w:r>
      <w:r w:rsidR="007B0107" w:rsidRPr="005E0948">
        <w:rPr>
          <w:rFonts w:ascii="Arial" w:hAnsi="Arial" w:cs="Arial"/>
          <w:color w:val="000000" w:themeColor="text1"/>
          <w:sz w:val="22"/>
          <w:szCs w:val="22"/>
        </w:rPr>
        <w:t>sod grass after single, ultra-low</w:t>
      </w:r>
      <w:r w:rsidR="00756ADA" w:rsidRPr="005E0948">
        <w:rPr>
          <w:rFonts w:ascii="Arial" w:hAnsi="Arial" w:cs="Arial"/>
          <w:color w:val="000000" w:themeColor="text1"/>
          <w:sz w:val="22"/>
          <w:szCs w:val="22"/>
        </w:rPr>
        <w:t xml:space="preserve"> </w:t>
      </w:r>
      <w:r w:rsidR="007B0107" w:rsidRPr="005E0948">
        <w:rPr>
          <w:rFonts w:ascii="Arial" w:hAnsi="Arial" w:cs="Arial"/>
          <w:color w:val="000000" w:themeColor="text1"/>
          <w:sz w:val="22"/>
          <w:szCs w:val="22"/>
        </w:rPr>
        <w:t>volume applications in a suburban neighborhood in Michigan</w:t>
      </w:r>
      <w:r w:rsidR="00F951BB" w:rsidRPr="005E0948">
        <w:rPr>
          <w:rFonts w:ascii="Arial" w:hAnsi="Arial" w:cs="Arial"/>
          <w:color w:val="000000" w:themeColor="text1"/>
          <w:sz w:val="22"/>
          <w:szCs w:val="22"/>
        </w:rPr>
        <w:t>. J</w:t>
      </w:r>
      <w:r w:rsidR="007B0107" w:rsidRPr="005E0948">
        <w:rPr>
          <w:rFonts w:ascii="Arial" w:hAnsi="Arial" w:cs="Arial"/>
          <w:color w:val="000000" w:themeColor="text1"/>
          <w:sz w:val="22"/>
          <w:szCs w:val="22"/>
        </w:rPr>
        <w:t xml:space="preserve"> Amer Mosquito </w:t>
      </w:r>
      <w:proofErr w:type="spellStart"/>
      <w:r w:rsidR="007B0107" w:rsidRPr="005E0948">
        <w:rPr>
          <w:rFonts w:ascii="Arial" w:hAnsi="Arial" w:cs="Arial"/>
          <w:color w:val="000000" w:themeColor="text1"/>
          <w:sz w:val="22"/>
          <w:szCs w:val="22"/>
        </w:rPr>
        <w:t>Cont</w:t>
      </w:r>
      <w:proofErr w:type="spellEnd"/>
      <w:r w:rsidR="007B0107" w:rsidRPr="005E0948">
        <w:rPr>
          <w:rFonts w:ascii="Arial" w:hAnsi="Arial" w:cs="Arial"/>
          <w:color w:val="000000" w:themeColor="text1"/>
          <w:sz w:val="22"/>
          <w:szCs w:val="22"/>
        </w:rPr>
        <w:t xml:space="preserve"> Assoc 1996; 1</w:t>
      </w:r>
      <w:r w:rsidR="003233AE" w:rsidRPr="005E0948">
        <w:rPr>
          <w:rFonts w:ascii="Arial" w:hAnsi="Arial" w:cs="Arial"/>
          <w:color w:val="000000" w:themeColor="text1"/>
          <w:sz w:val="22"/>
          <w:szCs w:val="22"/>
        </w:rPr>
        <w:t>2:</w:t>
      </w:r>
      <w:r w:rsidR="007B0107" w:rsidRPr="005E0948">
        <w:rPr>
          <w:rFonts w:ascii="Arial" w:hAnsi="Arial" w:cs="Arial"/>
          <w:color w:val="000000" w:themeColor="text1"/>
          <w:sz w:val="22"/>
          <w:szCs w:val="22"/>
        </w:rPr>
        <w:t>45-51.</w:t>
      </w:r>
    </w:p>
    <w:p w14:paraId="2DDF84AB" w14:textId="40A189C5" w:rsidR="00D816AE" w:rsidRPr="00502C21" w:rsidRDefault="00D816AE" w:rsidP="00D816AE">
      <w:pPr>
        <w:pStyle w:val="BlockText"/>
        <w:numPr>
          <w:ilvl w:val="0"/>
          <w:numId w:val="22"/>
        </w:numPr>
        <w:ind w:right="194"/>
        <w:rPr>
          <w:rFonts w:ascii="Arial" w:hAnsi="Arial" w:cs="Arial"/>
          <w:bCs/>
          <w:color w:val="000000" w:themeColor="text1"/>
          <w:sz w:val="22"/>
          <w:szCs w:val="22"/>
        </w:rPr>
      </w:pPr>
      <w:r w:rsidRPr="005E0948">
        <w:rPr>
          <w:rFonts w:ascii="Arial" w:hAnsi="Arial" w:cs="Arial"/>
          <w:bCs/>
          <w:color w:val="000000" w:themeColor="text1"/>
          <w:sz w:val="22"/>
          <w:szCs w:val="22"/>
        </w:rPr>
        <w:t xml:space="preserve">Merritt RW, Craig DA, Wotton RS,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Feeding behavior of aquatic insects: Case studies on black fly and mosquito larvae.  </w:t>
      </w:r>
      <w:r w:rsidRPr="005E0948">
        <w:rPr>
          <w:rFonts w:ascii="Arial" w:hAnsi="Arial" w:cs="Arial"/>
          <w:iCs/>
          <w:color w:val="000000" w:themeColor="text1"/>
          <w:sz w:val="22"/>
          <w:szCs w:val="22"/>
        </w:rPr>
        <w:t>Invertebrate Biology</w:t>
      </w:r>
      <w:r w:rsidRPr="005E0948">
        <w:rPr>
          <w:rFonts w:ascii="Arial" w:hAnsi="Arial" w:cs="Arial"/>
          <w:bCs/>
          <w:color w:val="000000" w:themeColor="text1"/>
          <w:sz w:val="22"/>
          <w:szCs w:val="22"/>
        </w:rPr>
        <w:t xml:space="preserve"> 1996; </w:t>
      </w:r>
      <w:r w:rsidRPr="005E0948">
        <w:rPr>
          <w:rFonts w:ascii="Arial" w:hAnsi="Arial" w:cs="Arial"/>
          <w:color w:val="000000" w:themeColor="text1"/>
          <w:sz w:val="22"/>
          <w:szCs w:val="22"/>
        </w:rPr>
        <w:t>115: pp. 206-217</w:t>
      </w:r>
    </w:p>
    <w:p w14:paraId="3642A166" w14:textId="651E12A7" w:rsidR="00502C21" w:rsidRPr="005E0948" w:rsidRDefault="00502C21" w:rsidP="00D816AE">
      <w:pPr>
        <w:pStyle w:val="BlockText"/>
        <w:numPr>
          <w:ilvl w:val="0"/>
          <w:numId w:val="22"/>
        </w:numPr>
        <w:ind w:right="194"/>
        <w:rPr>
          <w:rFonts w:ascii="Arial" w:hAnsi="Arial" w:cs="Arial"/>
          <w:bCs/>
          <w:color w:val="000000" w:themeColor="text1"/>
          <w:sz w:val="22"/>
          <w:szCs w:val="22"/>
        </w:rPr>
      </w:pPr>
      <w:r w:rsidRPr="00502C21">
        <w:rPr>
          <w:rFonts w:ascii="Arial" w:hAnsi="Arial" w:cs="Arial"/>
          <w:b/>
          <w:color w:val="000000" w:themeColor="text1"/>
          <w:sz w:val="22"/>
          <w:szCs w:val="22"/>
        </w:rPr>
        <w:t>Walker ED</w:t>
      </w:r>
      <w:r w:rsidRPr="00502C21">
        <w:rPr>
          <w:rFonts w:ascii="Arial" w:hAnsi="Arial" w:cs="Arial"/>
          <w:bCs/>
          <w:color w:val="000000" w:themeColor="text1"/>
          <w:sz w:val="22"/>
          <w:szCs w:val="22"/>
        </w:rPr>
        <w:t>, O'Meara</w:t>
      </w:r>
      <w:r>
        <w:rPr>
          <w:rFonts w:ascii="Arial" w:hAnsi="Arial" w:cs="Arial"/>
          <w:bCs/>
          <w:color w:val="000000" w:themeColor="text1"/>
          <w:sz w:val="22"/>
          <w:szCs w:val="22"/>
        </w:rPr>
        <w:t xml:space="preserve"> </w:t>
      </w:r>
      <w:proofErr w:type="gramStart"/>
      <w:r>
        <w:rPr>
          <w:rFonts w:ascii="Arial" w:hAnsi="Arial" w:cs="Arial"/>
          <w:bCs/>
          <w:color w:val="000000" w:themeColor="text1"/>
          <w:sz w:val="22"/>
          <w:szCs w:val="22"/>
        </w:rPr>
        <w:t xml:space="preserve">GF, </w:t>
      </w:r>
      <w:r w:rsidRPr="00502C21">
        <w:rPr>
          <w:rFonts w:ascii="Arial" w:hAnsi="Arial" w:cs="Arial"/>
          <w:bCs/>
          <w:color w:val="000000" w:themeColor="text1"/>
          <w:sz w:val="22"/>
          <w:szCs w:val="22"/>
        </w:rPr>
        <w:t xml:space="preserve"> Morgan</w:t>
      </w:r>
      <w:proofErr w:type="gramEnd"/>
      <w:r>
        <w:rPr>
          <w:rFonts w:ascii="Arial" w:hAnsi="Arial" w:cs="Arial"/>
          <w:bCs/>
          <w:color w:val="000000" w:themeColor="text1"/>
          <w:sz w:val="22"/>
          <w:szCs w:val="22"/>
        </w:rPr>
        <w:t xml:space="preserve"> WT</w:t>
      </w:r>
      <w:r w:rsidRPr="00502C21">
        <w:rPr>
          <w:rFonts w:ascii="Arial" w:hAnsi="Arial" w:cs="Arial"/>
          <w:bCs/>
          <w:color w:val="000000" w:themeColor="text1"/>
          <w:sz w:val="22"/>
          <w:szCs w:val="22"/>
        </w:rPr>
        <w:t xml:space="preserve">. Bacterial abundance in larval habitats of </w:t>
      </w:r>
      <w:r w:rsidRPr="00502C21">
        <w:rPr>
          <w:rFonts w:ascii="Arial" w:hAnsi="Arial" w:cs="Arial"/>
          <w:bCs/>
          <w:i/>
          <w:iCs/>
          <w:color w:val="000000" w:themeColor="text1"/>
          <w:sz w:val="22"/>
          <w:szCs w:val="22"/>
        </w:rPr>
        <w:t>Aedes albopictus</w:t>
      </w:r>
      <w:r w:rsidRPr="00502C21">
        <w:rPr>
          <w:rFonts w:ascii="Arial" w:hAnsi="Arial" w:cs="Arial"/>
          <w:bCs/>
          <w:color w:val="000000" w:themeColor="text1"/>
          <w:sz w:val="22"/>
          <w:szCs w:val="22"/>
        </w:rPr>
        <w:t xml:space="preserve"> (Diptera: Culicidae) in a Florida cemetery. J. Vector Ecol. </w:t>
      </w:r>
      <w:r>
        <w:rPr>
          <w:rFonts w:ascii="Arial" w:hAnsi="Arial" w:cs="Arial"/>
          <w:bCs/>
          <w:color w:val="000000" w:themeColor="text1"/>
          <w:sz w:val="22"/>
          <w:szCs w:val="22"/>
        </w:rPr>
        <w:t xml:space="preserve">1996; </w:t>
      </w:r>
      <w:r w:rsidRPr="00502C21">
        <w:rPr>
          <w:rFonts w:ascii="Arial" w:hAnsi="Arial" w:cs="Arial"/>
          <w:bCs/>
          <w:color w:val="000000" w:themeColor="text1"/>
          <w:sz w:val="22"/>
          <w:szCs w:val="22"/>
        </w:rPr>
        <w:t>21:</w:t>
      </w:r>
      <w:r>
        <w:rPr>
          <w:rFonts w:ascii="Arial" w:hAnsi="Arial" w:cs="Arial"/>
          <w:bCs/>
          <w:color w:val="000000" w:themeColor="text1"/>
          <w:sz w:val="22"/>
          <w:szCs w:val="22"/>
        </w:rPr>
        <w:t xml:space="preserve"> </w:t>
      </w:r>
      <w:r w:rsidRPr="00502C21">
        <w:rPr>
          <w:rFonts w:ascii="Arial" w:hAnsi="Arial" w:cs="Arial"/>
          <w:bCs/>
          <w:color w:val="000000" w:themeColor="text1"/>
          <w:sz w:val="22"/>
          <w:szCs w:val="22"/>
        </w:rPr>
        <w:t>173-177.</w:t>
      </w:r>
    </w:p>
    <w:p w14:paraId="21A47E1C" w14:textId="77777777" w:rsidR="006D0FAE" w:rsidRPr="005E0948" w:rsidRDefault="006D0FAE" w:rsidP="006D0FAE">
      <w:pPr>
        <w:numPr>
          <w:ilvl w:val="0"/>
          <w:numId w:val="22"/>
        </w:numPr>
        <w:ind w:right="-270"/>
        <w:rPr>
          <w:rFonts w:ascii="Arial" w:hAnsi="Arial" w:cs="Arial"/>
          <w:color w:val="000000" w:themeColor="text1"/>
          <w:sz w:val="22"/>
          <w:szCs w:val="22"/>
        </w:rPr>
      </w:pPr>
      <w:r w:rsidRPr="005E0948">
        <w:rPr>
          <w:rFonts w:ascii="Arial" w:hAnsi="Arial" w:cs="Arial"/>
          <w:b/>
          <w:color w:val="000000" w:themeColor="text1"/>
          <w:sz w:val="22"/>
          <w:szCs w:val="22"/>
        </w:rPr>
        <w:lastRenderedPageBreak/>
        <w:t>Walker ED</w:t>
      </w:r>
      <w:r w:rsidRPr="005E0948">
        <w:rPr>
          <w:rFonts w:ascii="Arial" w:hAnsi="Arial" w:cs="Arial"/>
          <w:color w:val="000000" w:themeColor="text1"/>
          <w:sz w:val="22"/>
          <w:szCs w:val="22"/>
        </w:rPr>
        <w:t>, Kaufman MG, Ayres MP</w:t>
      </w:r>
      <w:r w:rsidR="008070C7"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 xml:space="preserve">Riedel MH, Merritt RW.  Effect of variation in quality of leaf detritus on growth of the eastern tree hole mosquito,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(Diptera: Culicidae).  Can J </w:t>
      </w:r>
      <w:proofErr w:type="spellStart"/>
      <w:r w:rsidRPr="005E0948">
        <w:rPr>
          <w:rFonts w:ascii="Arial" w:hAnsi="Arial" w:cs="Arial"/>
          <w:color w:val="000000" w:themeColor="text1"/>
          <w:sz w:val="22"/>
          <w:szCs w:val="22"/>
        </w:rPr>
        <w:t>Zool</w:t>
      </w:r>
      <w:proofErr w:type="spellEnd"/>
      <w:r w:rsidRPr="005E0948">
        <w:rPr>
          <w:rFonts w:ascii="Arial" w:hAnsi="Arial" w:cs="Arial"/>
          <w:color w:val="000000" w:themeColor="text1"/>
          <w:sz w:val="22"/>
          <w:szCs w:val="22"/>
        </w:rPr>
        <w:t xml:space="preserve"> 1997; </w:t>
      </w:r>
      <w:r w:rsidR="003233AE" w:rsidRPr="005E0948">
        <w:rPr>
          <w:rFonts w:ascii="Arial" w:hAnsi="Arial" w:cs="Arial"/>
          <w:color w:val="000000" w:themeColor="text1"/>
          <w:sz w:val="22"/>
          <w:szCs w:val="22"/>
        </w:rPr>
        <w:t>75:</w:t>
      </w:r>
      <w:r w:rsidRPr="005E0948">
        <w:rPr>
          <w:rFonts w:ascii="Arial" w:hAnsi="Arial" w:cs="Arial"/>
          <w:color w:val="000000" w:themeColor="text1"/>
          <w:sz w:val="22"/>
          <w:szCs w:val="22"/>
        </w:rPr>
        <w:t>706-718.</w:t>
      </w:r>
    </w:p>
    <w:p w14:paraId="3E86ACC6" w14:textId="77777777" w:rsidR="00117C6B" w:rsidRPr="005E0948" w:rsidRDefault="008C4C34"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w:t>
      </w:r>
      <w:r w:rsidR="00117C6B" w:rsidRPr="005E0948">
        <w:rPr>
          <w:rFonts w:ascii="Arial" w:hAnsi="Arial" w:cs="Arial"/>
          <w:b/>
          <w:color w:val="000000" w:themeColor="text1"/>
          <w:sz w:val="22"/>
          <w:szCs w:val="22"/>
        </w:rPr>
        <w:t xml:space="preserve"> ED</w:t>
      </w:r>
      <w:r w:rsidR="00117C6B" w:rsidRPr="005E0948">
        <w:rPr>
          <w:rFonts w:ascii="Arial" w:hAnsi="Arial" w:cs="Arial"/>
          <w:color w:val="000000" w:themeColor="text1"/>
          <w:sz w:val="22"/>
          <w:szCs w:val="22"/>
        </w:rPr>
        <w:t xml:space="preserve">, Stobierski MG, Poplar ML, Smith TW, Murphy AJ, Smith PC, Schmitt SM, Cooley TM, Kramer CM. Geographic distribution of ticks (Acari: Ixodidae) in Michigan, with emphasis on </w:t>
      </w:r>
      <w:r w:rsidR="00117C6B" w:rsidRPr="005E0948">
        <w:rPr>
          <w:rFonts w:ascii="Arial" w:hAnsi="Arial" w:cs="Arial"/>
          <w:i/>
          <w:color w:val="000000" w:themeColor="text1"/>
          <w:sz w:val="22"/>
          <w:szCs w:val="22"/>
        </w:rPr>
        <w:t>Ixodes</w:t>
      </w:r>
      <w:r w:rsidR="00117C6B" w:rsidRPr="005E0948">
        <w:rPr>
          <w:rFonts w:ascii="Arial" w:hAnsi="Arial" w:cs="Arial"/>
          <w:color w:val="000000" w:themeColor="text1"/>
          <w:sz w:val="22"/>
          <w:szCs w:val="22"/>
        </w:rPr>
        <w:t xml:space="preserve"> </w:t>
      </w:r>
      <w:r w:rsidR="00117C6B" w:rsidRPr="005E0948">
        <w:rPr>
          <w:rFonts w:ascii="Arial" w:hAnsi="Arial" w:cs="Arial"/>
          <w:i/>
          <w:color w:val="000000" w:themeColor="text1"/>
          <w:sz w:val="22"/>
          <w:szCs w:val="22"/>
        </w:rPr>
        <w:t>scapularis</w:t>
      </w:r>
      <w:r w:rsidR="00117C6B" w:rsidRPr="005E0948">
        <w:rPr>
          <w:rFonts w:ascii="Arial" w:hAnsi="Arial" w:cs="Arial"/>
          <w:color w:val="000000" w:themeColor="text1"/>
          <w:sz w:val="22"/>
          <w:szCs w:val="22"/>
        </w:rPr>
        <w:t xml:space="preserve"> and </w:t>
      </w:r>
      <w:r w:rsidR="00117C6B" w:rsidRPr="005E0948">
        <w:rPr>
          <w:rFonts w:ascii="Arial" w:hAnsi="Arial" w:cs="Arial"/>
          <w:i/>
          <w:color w:val="000000" w:themeColor="text1"/>
          <w:sz w:val="22"/>
          <w:szCs w:val="22"/>
        </w:rPr>
        <w:t xml:space="preserve">Borrelia </w:t>
      </w:r>
      <w:proofErr w:type="spellStart"/>
      <w:r w:rsidR="00117C6B" w:rsidRPr="005E0948">
        <w:rPr>
          <w:rFonts w:ascii="Arial" w:hAnsi="Arial" w:cs="Arial"/>
          <w:i/>
          <w:color w:val="000000" w:themeColor="text1"/>
          <w:sz w:val="22"/>
          <w:szCs w:val="22"/>
        </w:rPr>
        <w:t>burdgorferi</w:t>
      </w:r>
      <w:proofErr w:type="spellEnd"/>
      <w:r w:rsidR="003233AE" w:rsidRPr="005E0948">
        <w:rPr>
          <w:rFonts w:ascii="Arial" w:hAnsi="Arial" w:cs="Arial"/>
          <w:color w:val="000000" w:themeColor="text1"/>
          <w:sz w:val="22"/>
          <w:szCs w:val="22"/>
        </w:rPr>
        <w:t xml:space="preserve">. J Med </w:t>
      </w:r>
      <w:proofErr w:type="spellStart"/>
      <w:r w:rsidR="003233AE" w:rsidRPr="005E0948">
        <w:rPr>
          <w:rFonts w:ascii="Arial" w:hAnsi="Arial" w:cs="Arial"/>
          <w:color w:val="000000" w:themeColor="text1"/>
          <w:sz w:val="22"/>
          <w:szCs w:val="22"/>
        </w:rPr>
        <w:t>Entomol</w:t>
      </w:r>
      <w:proofErr w:type="spellEnd"/>
      <w:r w:rsidR="003233AE" w:rsidRPr="005E0948">
        <w:rPr>
          <w:rFonts w:ascii="Arial" w:hAnsi="Arial" w:cs="Arial"/>
          <w:color w:val="000000" w:themeColor="text1"/>
          <w:sz w:val="22"/>
          <w:szCs w:val="22"/>
        </w:rPr>
        <w:t xml:space="preserve"> 1998; 35:</w:t>
      </w:r>
      <w:r w:rsidR="00117C6B" w:rsidRPr="005E0948">
        <w:rPr>
          <w:rFonts w:ascii="Arial" w:hAnsi="Arial" w:cs="Arial"/>
          <w:color w:val="000000" w:themeColor="text1"/>
          <w:sz w:val="22"/>
          <w:szCs w:val="22"/>
        </w:rPr>
        <w:t>872-882.</w:t>
      </w:r>
    </w:p>
    <w:p w14:paraId="4F9EEF09" w14:textId="77777777" w:rsidR="008C4C34" w:rsidRPr="005E0948" w:rsidRDefault="008C4C34"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Torres EP, Villanueva RT. Components of the vectorial capacity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poicilius</w:t>
      </w:r>
      <w:proofErr w:type="spellEnd"/>
      <w:r w:rsidRPr="005E0948">
        <w:rPr>
          <w:rFonts w:ascii="Arial" w:hAnsi="Arial" w:cs="Arial"/>
          <w:color w:val="000000" w:themeColor="text1"/>
          <w:sz w:val="22"/>
          <w:szCs w:val="22"/>
        </w:rPr>
        <w:t xml:space="preserve"> for </w:t>
      </w:r>
      <w:proofErr w:type="spellStart"/>
      <w:r w:rsidR="00B05936" w:rsidRPr="005E0948">
        <w:rPr>
          <w:rFonts w:ascii="Arial" w:hAnsi="Arial" w:cs="Arial"/>
          <w:i/>
          <w:color w:val="000000" w:themeColor="text1"/>
          <w:sz w:val="22"/>
          <w:szCs w:val="22"/>
        </w:rPr>
        <w:t>Wuchereria</w:t>
      </w:r>
      <w:proofErr w:type="spellEnd"/>
      <w:r w:rsidR="00B05936" w:rsidRPr="005E0948">
        <w:rPr>
          <w:rFonts w:ascii="Arial" w:hAnsi="Arial" w:cs="Arial"/>
          <w:i/>
          <w:color w:val="000000" w:themeColor="text1"/>
          <w:sz w:val="22"/>
          <w:szCs w:val="22"/>
        </w:rPr>
        <w:t xml:space="preserve"> </w:t>
      </w:r>
      <w:proofErr w:type="spellStart"/>
      <w:r w:rsidR="00B05936" w:rsidRPr="005E0948">
        <w:rPr>
          <w:rFonts w:ascii="Arial" w:hAnsi="Arial" w:cs="Arial"/>
          <w:i/>
          <w:color w:val="000000" w:themeColor="text1"/>
          <w:sz w:val="22"/>
          <w:szCs w:val="22"/>
        </w:rPr>
        <w:t>banc</w:t>
      </w:r>
      <w:r w:rsidRPr="005E0948">
        <w:rPr>
          <w:rFonts w:ascii="Arial" w:hAnsi="Arial" w:cs="Arial"/>
          <w:i/>
          <w:color w:val="000000" w:themeColor="text1"/>
          <w:sz w:val="22"/>
          <w:szCs w:val="22"/>
        </w:rPr>
        <w:t>rofti</w:t>
      </w:r>
      <w:proofErr w:type="spellEnd"/>
      <w:r w:rsidRPr="005E0948">
        <w:rPr>
          <w:rFonts w:ascii="Arial" w:hAnsi="Arial" w:cs="Arial"/>
          <w:color w:val="000000" w:themeColor="text1"/>
          <w:sz w:val="22"/>
          <w:szCs w:val="22"/>
        </w:rPr>
        <w:t xml:space="preserve"> in Sorsogon province, Philippines. Anna</w:t>
      </w:r>
      <w:r w:rsidR="003233AE" w:rsidRPr="005E0948">
        <w:rPr>
          <w:rFonts w:ascii="Arial" w:hAnsi="Arial" w:cs="Arial"/>
          <w:color w:val="000000" w:themeColor="text1"/>
          <w:sz w:val="22"/>
          <w:szCs w:val="22"/>
        </w:rPr>
        <w:t xml:space="preserve">ls Trop Med </w:t>
      </w:r>
      <w:proofErr w:type="spellStart"/>
      <w:r w:rsidR="003233AE" w:rsidRPr="005E0948">
        <w:rPr>
          <w:rFonts w:ascii="Arial" w:hAnsi="Arial" w:cs="Arial"/>
          <w:color w:val="000000" w:themeColor="text1"/>
          <w:sz w:val="22"/>
          <w:szCs w:val="22"/>
        </w:rPr>
        <w:t>Parasitol</w:t>
      </w:r>
      <w:proofErr w:type="spellEnd"/>
      <w:r w:rsidR="003233AE" w:rsidRPr="005E0948">
        <w:rPr>
          <w:rFonts w:ascii="Arial" w:hAnsi="Arial" w:cs="Arial"/>
          <w:color w:val="000000" w:themeColor="text1"/>
          <w:sz w:val="22"/>
          <w:szCs w:val="22"/>
        </w:rPr>
        <w:t xml:space="preserve"> 1998; 92:</w:t>
      </w:r>
      <w:r w:rsidRPr="005E0948">
        <w:rPr>
          <w:rFonts w:ascii="Arial" w:hAnsi="Arial" w:cs="Arial"/>
          <w:color w:val="000000" w:themeColor="text1"/>
          <w:sz w:val="22"/>
          <w:szCs w:val="22"/>
        </w:rPr>
        <w:t>603-614.</w:t>
      </w:r>
    </w:p>
    <w:p w14:paraId="1F451492" w14:textId="77777777" w:rsidR="00117C6B" w:rsidRPr="005E0948" w:rsidRDefault="00117C6B"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Smith TW,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Kaufman MG. Bacterial density and survey of cultivable heterotrophs in the surface water of a freshwater marsh habitat of </w:t>
      </w:r>
      <w:r w:rsidRPr="005E0948">
        <w:rPr>
          <w:rFonts w:ascii="Arial" w:hAnsi="Arial" w:cs="Arial"/>
          <w:i/>
          <w:color w:val="000000" w:themeColor="text1"/>
          <w:sz w:val="22"/>
          <w:szCs w:val="22"/>
        </w:rPr>
        <w:t>Anopheles quadrimaculatus</w:t>
      </w:r>
      <w:r w:rsidRPr="005E0948">
        <w:rPr>
          <w:rFonts w:ascii="Arial" w:hAnsi="Arial" w:cs="Arial"/>
          <w:color w:val="000000" w:themeColor="text1"/>
          <w:sz w:val="22"/>
          <w:szCs w:val="22"/>
        </w:rPr>
        <w:t xml:space="preserve"> larvae (Diptera: Culicidae). J Ame</w:t>
      </w:r>
      <w:r w:rsidR="003233AE" w:rsidRPr="005E0948">
        <w:rPr>
          <w:rFonts w:ascii="Arial" w:hAnsi="Arial" w:cs="Arial"/>
          <w:color w:val="000000" w:themeColor="text1"/>
          <w:sz w:val="22"/>
          <w:szCs w:val="22"/>
        </w:rPr>
        <w:t xml:space="preserve">r Mosquito </w:t>
      </w:r>
      <w:proofErr w:type="spellStart"/>
      <w:r w:rsidR="003233AE" w:rsidRPr="005E0948">
        <w:rPr>
          <w:rFonts w:ascii="Arial" w:hAnsi="Arial" w:cs="Arial"/>
          <w:color w:val="000000" w:themeColor="text1"/>
          <w:sz w:val="22"/>
          <w:szCs w:val="22"/>
        </w:rPr>
        <w:t>Cont</w:t>
      </w:r>
      <w:proofErr w:type="spellEnd"/>
      <w:r w:rsidR="003233AE" w:rsidRPr="005E0948">
        <w:rPr>
          <w:rFonts w:ascii="Arial" w:hAnsi="Arial" w:cs="Arial"/>
          <w:color w:val="000000" w:themeColor="text1"/>
          <w:sz w:val="22"/>
          <w:szCs w:val="22"/>
        </w:rPr>
        <w:t xml:space="preserve"> Assoc 1998; 14:</w:t>
      </w:r>
      <w:r w:rsidRPr="005E0948">
        <w:rPr>
          <w:rFonts w:ascii="Arial" w:hAnsi="Arial" w:cs="Arial"/>
          <w:color w:val="000000" w:themeColor="text1"/>
          <w:sz w:val="22"/>
          <w:szCs w:val="22"/>
        </w:rPr>
        <w:t>72-77.</w:t>
      </w:r>
    </w:p>
    <w:p w14:paraId="3832F8E2"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Straif S, Mbogo CN, Toure AM,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Kaufman M, Toure YT, Beier JC. Midgut bacteria in anopheline mosquitoes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and </w:t>
      </w:r>
      <w:r w:rsidRPr="005E0948">
        <w:rPr>
          <w:rFonts w:ascii="Arial" w:hAnsi="Arial" w:cs="Arial"/>
          <w:i/>
          <w:color w:val="000000" w:themeColor="text1"/>
          <w:sz w:val="22"/>
          <w:szCs w:val="22"/>
        </w:rPr>
        <w:t xml:space="preserve">An. </w:t>
      </w:r>
      <w:proofErr w:type="spellStart"/>
      <w:r w:rsidRPr="005E0948">
        <w:rPr>
          <w:rFonts w:ascii="Arial" w:hAnsi="Arial" w:cs="Arial"/>
          <w:i/>
          <w:color w:val="000000" w:themeColor="text1"/>
          <w:sz w:val="22"/>
          <w:szCs w:val="22"/>
        </w:rPr>
        <w:t>funestus</w:t>
      </w:r>
      <w:proofErr w:type="spellEnd"/>
      <w:r w:rsidRPr="005E0948">
        <w:rPr>
          <w:rFonts w:ascii="Arial" w:hAnsi="Arial" w:cs="Arial"/>
          <w:color w:val="000000" w:themeColor="text1"/>
          <w:sz w:val="22"/>
          <w:szCs w:val="22"/>
        </w:rPr>
        <w:t xml:space="preserve"> (Diptera: Culicidae) from Kenya and Mali.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1998;</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35:222-226.</w:t>
      </w:r>
    </w:p>
    <w:p w14:paraId="1682D9C2" w14:textId="77777777" w:rsidR="009E2EA9" w:rsidRPr="005E0948" w:rsidRDefault="00607A5B" w:rsidP="005D3EF4">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Strand</w:t>
      </w:r>
      <w:r w:rsidR="009E2EA9" w:rsidRPr="005E0948">
        <w:rPr>
          <w:rFonts w:ascii="Arial" w:hAnsi="Arial" w:cs="Arial"/>
          <w:color w:val="000000" w:themeColor="text1"/>
          <w:sz w:val="22"/>
          <w:szCs w:val="22"/>
        </w:rPr>
        <w:t xml:space="preserve"> RM, Herms</w:t>
      </w:r>
      <w:r w:rsidRPr="005E0948">
        <w:rPr>
          <w:rFonts w:ascii="Arial" w:hAnsi="Arial" w:cs="Arial"/>
          <w:color w:val="000000" w:themeColor="text1"/>
          <w:sz w:val="22"/>
          <w:szCs w:val="22"/>
        </w:rPr>
        <w:t xml:space="preserve"> DA</w:t>
      </w:r>
      <w:r w:rsidR="009E2EA9" w:rsidRPr="005E0948">
        <w:rPr>
          <w:rFonts w:ascii="Arial" w:hAnsi="Arial" w:cs="Arial"/>
          <w:color w:val="000000" w:themeColor="text1"/>
          <w:sz w:val="22"/>
          <w:szCs w:val="22"/>
        </w:rPr>
        <w:t>,</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Ayres</w:t>
      </w:r>
      <w:r w:rsidRPr="005E0948">
        <w:rPr>
          <w:rFonts w:ascii="Arial" w:hAnsi="Arial" w:cs="Arial"/>
          <w:color w:val="000000" w:themeColor="text1"/>
          <w:sz w:val="22"/>
          <w:szCs w:val="22"/>
        </w:rPr>
        <w:t xml:space="preserve"> MP</w:t>
      </w:r>
      <w:r w:rsidR="009E2EA9" w:rsidRPr="005E0948">
        <w:rPr>
          <w:rFonts w:ascii="Arial" w:hAnsi="Arial" w:cs="Arial"/>
          <w:color w:val="000000" w:themeColor="text1"/>
          <w:sz w:val="22"/>
          <w:szCs w:val="22"/>
        </w:rPr>
        <w:t>,</w:t>
      </w:r>
      <w:r w:rsidR="00A168D3" w:rsidRPr="005E0948">
        <w:rPr>
          <w:rFonts w:ascii="Arial" w:hAnsi="Arial" w:cs="Arial"/>
          <w:color w:val="000000" w:themeColor="text1"/>
          <w:sz w:val="22"/>
          <w:szCs w:val="22"/>
        </w:rPr>
        <w:t xml:space="preserve"> </w:t>
      </w:r>
      <w:proofErr w:type="spellStart"/>
      <w:r w:rsidR="009E2EA9" w:rsidRPr="005E0948">
        <w:rPr>
          <w:rFonts w:ascii="Arial" w:hAnsi="Arial" w:cs="Arial"/>
          <w:color w:val="000000" w:themeColor="text1"/>
          <w:sz w:val="22"/>
          <w:szCs w:val="22"/>
        </w:rPr>
        <w:t>Kubiske</w:t>
      </w:r>
      <w:proofErr w:type="spellEnd"/>
      <w:r w:rsidRPr="005E0948">
        <w:rPr>
          <w:rFonts w:ascii="Arial" w:hAnsi="Arial" w:cs="Arial"/>
          <w:color w:val="000000" w:themeColor="text1"/>
          <w:sz w:val="22"/>
          <w:szCs w:val="22"/>
        </w:rPr>
        <w:t xml:space="preserve"> ME</w:t>
      </w:r>
      <w:r w:rsidR="009E2EA9" w:rsidRPr="005E0948">
        <w:rPr>
          <w:rFonts w:ascii="Arial" w:hAnsi="Arial" w:cs="Arial"/>
          <w:color w:val="000000" w:themeColor="text1"/>
          <w:sz w:val="22"/>
          <w:szCs w:val="22"/>
        </w:rPr>
        <w:t>, Kaufman</w:t>
      </w:r>
      <w:r w:rsidRPr="005E0948">
        <w:rPr>
          <w:rFonts w:ascii="Arial" w:hAnsi="Arial" w:cs="Arial"/>
          <w:color w:val="000000" w:themeColor="text1"/>
          <w:sz w:val="22"/>
          <w:szCs w:val="22"/>
        </w:rPr>
        <w:t xml:space="preserve"> MG</w:t>
      </w:r>
      <w:r w:rsidR="009E2EA9" w:rsidRPr="005E0948">
        <w:rPr>
          <w:rFonts w:ascii="Arial" w:hAnsi="Arial" w:cs="Arial"/>
          <w:color w:val="000000" w:themeColor="text1"/>
          <w:sz w:val="22"/>
          <w:szCs w:val="22"/>
        </w:rPr>
        <w:t>,</w:t>
      </w:r>
      <w:r w:rsidR="00A168D3" w:rsidRPr="005E0948">
        <w:rPr>
          <w:rFonts w:ascii="Arial" w:hAnsi="Arial" w:cs="Arial"/>
          <w:b/>
          <w:color w:val="000000" w:themeColor="text1"/>
          <w:sz w:val="22"/>
          <w:szCs w:val="22"/>
        </w:rPr>
        <w:t xml:space="preserve"> </w:t>
      </w:r>
      <w:r w:rsidR="009E2EA9"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9E2EA9" w:rsidRPr="005E0948">
        <w:rPr>
          <w:rFonts w:ascii="Arial" w:hAnsi="Arial" w:cs="Arial"/>
          <w:color w:val="000000" w:themeColor="text1"/>
          <w:sz w:val="22"/>
          <w:szCs w:val="22"/>
        </w:rPr>
        <w:t xml:space="preserve">, </w:t>
      </w:r>
      <w:proofErr w:type="spellStart"/>
      <w:r w:rsidR="009E2EA9" w:rsidRPr="005E0948">
        <w:rPr>
          <w:rFonts w:ascii="Arial" w:hAnsi="Arial" w:cs="Arial"/>
          <w:color w:val="000000" w:themeColor="text1"/>
          <w:sz w:val="22"/>
          <w:szCs w:val="22"/>
        </w:rPr>
        <w:t>Pregitzer</w:t>
      </w:r>
      <w:proofErr w:type="spellEnd"/>
      <w:r w:rsidRPr="005E0948">
        <w:rPr>
          <w:rFonts w:ascii="Arial" w:hAnsi="Arial" w:cs="Arial"/>
          <w:color w:val="000000" w:themeColor="text1"/>
          <w:sz w:val="22"/>
          <w:szCs w:val="22"/>
        </w:rPr>
        <w:t xml:space="preserve"> KS,</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Merritt</w:t>
      </w:r>
      <w:r w:rsidRPr="005E0948">
        <w:rPr>
          <w:rFonts w:ascii="Arial" w:hAnsi="Arial" w:cs="Arial"/>
          <w:color w:val="000000" w:themeColor="text1"/>
          <w:sz w:val="22"/>
          <w:szCs w:val="22"/>
        </w:rPr>
        <w:t xml:space="preserve"> RW</w:t>
      </w:r>
      <w:r w:rsidR="009E2EA9" w:rsidRPr="005E0948">
        <w:rPr>
          <w:rFonts w:ascii="Arial" w:hAnsi="Arial" w:cs="Arial"/>
          <w:color w:val="000000" w:themeColor="text1"/>
          <w:sz w:val="22"/>
          <w:szCs w:val="22"/>
        </w:rPr>
        <w:t>.  Effects of atmospheric CO</w:t>
      </w:r>
      <w:r w:rsidR="009E2EA9" w:rsidRPr="005E0948">
        <w:rPr>
          <w:rFonts w:ascii="Arial" w:hAnsi="Arial" w:cs="Arial"/>
          <w:color w:val="000000" w:themeColor="text1"/>
          <w:sz w:val="22"/>
          <w:szCs w:val="22"/>
          <w:vertAlign w:val="subscript"/>
        </w:rPr>
        <w:t>2</w:t>
      </w:r>
      <w:r w:rsidR="009E2EA9" w:rsidRPr="005E0948">
        <w:rPr>
          <w:rFonts w:ascii="Arial" w:hAnsi="Arial" w:cs="Arial"/>
          <w:color w:val="000000" w:themeColor="text1"/>
          <w:sz w:val="22"/>
          <w:szCs w:val="22"/>
        </w:rPr>
        <w:t xml:space="preserve">, light availability, and tree species on the quality of leaf detritus as a resource for </w:t>
      </w:r>
      <w:proofErr w:type="spellStart"/>
      <w:r w:rsidR="009E2EA9" w:rsidRPr="005E0948">
        <w:rPr>
          <w:rFonts w:ascii="Arial" w:hAnsi="Arial" w:cs="Arial"/>
          <w:color w:val="000000" w:themeColor="text1"/>
          <w:sz w:val="22"/>
          <w:szCs w:val="22"/>
        </w:rPr>
        <w:t>treehole</w:t>
      </w:r>
      <w:proofErr w:type="spellEnd"/>
      <w:r w:rsidR="009E2EA9" w:rsidRPr="005E0948">
        <w:rPr>
          <w:rFonts w:ascii="Arial" w:hAnsi="Arial" w:cs="Arial"/>
          <w:color w:val="000000" w:themeColor="text1"/>
          <w:sz w:val="22"/>
          <w:szCs w:val="22"/>
        </w:rPr>
        <w:t xml:space="preserve"> mosquitoes. Oikos </w:t>
      </w:r>
      <w:r w:rsidRPr="005E0948">
        <w:rPr>
          <w:rFonts w:ascii="Arial" w:hAnsi="Arial" w:cs="Arial"/>
          <w:color w:val="000000" w:themeColor="text1"/>
          <w:sz w:val="22"/>
          <w:szCs w:val="22"/>
        </w:rPr>
        <w:t>1999;</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84:</w:t>
      </w:r>
      <w:r w:rsidR="009E2EA9" w:rsidRPr="005E0948">
        <w:rPr>
          <w:rFonts w:ascii="Arial" w:hAnsi="Arial" w:cs="Arial"/>
          <w:color w:val="000000" w:themeColor="text1"/>
          <w:sz w:val="22"/>
          <w:szCs w:val="22"/>
        </w:rPr>
        <w:t>277-283.</w:t>
      </w:r>
    </w:p>
    <w:p w14:paraId="34E8B148" w14:textId="77777777" w:rsidR="009E2EA9" w:rsidRPr="005E0948" w:rsidRDefault="00F73CEF" w:rsidP="005D3EF4">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Kaufman</w:t>
      </w:r>
      <w:r w:rsidR="009E2EA9" w:rsidRPr="005E0948">
        <w:rPr>
          <w:rFonts w:ascii="Arial" w:hAnsi="Arial" w:cs="Arial"/>
          <w:color w:val="000000" w:themeColor="text1"/>
          <w:sz w:val="22"/>
          <w:szCs w:val="22"/>
        </w:rPr>
        <w:t xml:space="preserve"> MG, </w:t>
      </w:r>
      <w:r w:rsidR="009E2EA9"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9E2EA9" w:rsidRPr="005E0948">
        <w:rPr>
          <w:rFonts w:ascii="Arial" w:hAnsi="Arial" w:cs="Arial"/>
          <w:color w:val="000000" w:themeColor="text1"/>
          <w:sz w:val="22"/>
          <w:szCs w:val="22"/>
        </w:rPr>
        <w:t>,</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Smith</w:t>
      </w:r>
      <w:r w:rsidRPr="005E0948">
        <w:rPr>
          <w:rFonts w:ascii="Arial" w:hAnsi="Arial" w:cs="Arial"/>
          <w:color w:val="000000" w:themeColor="text1"/>
          <w:sz w:val="22"/>
          <w:szCs w:val="22"/>
        </w:rPr>
        <w:t xml:space="preserve"> TW</w:t>
      </w:r>
      <w:r w:rsidR="009E2EA9" w:rsidRPr="005E0948">
        <w:rPr>
          <w:rFonts w:ascii="Arial" w:hAnsi="Arial" w:cs="Arial"/>
          <w:color w:val="000000" w:themeColor="text1"/>
          <w:sz w:val="22"/>
          <w:szCs w:val="22"/>
        </w:rPr>
        <w:t>, Merritt</w:t>
      </w:r>
      <w:r w:rsidRPr="005E0948">
        <w:rPr>
          <w:rFonts w:ascii="Arial" w:hAnsi="Arial" w:cs="Arial"/>
          <w:color w:val="000000" w:themeColor="text1"/>
          <w:sz w:val="22"/>
          <w:szCs w:val="22"/>
        </w:rPr>
        <w:t xml:space="preserve"> RW, </w:t>
      </w:r>
      <w:r w:rsidR="009E2EA9" w:rsidRPr="005E0948">
        <w:rPr>
          <w:rFonts w:ascii="Arial" w:hAnsi="Arial" w:cs="Arial"/>
          <w:color w:val="000000" w:themeColor="text1"/>
          <w:sz w:val="22"/>
          <w:szCs w:val="22"/>
        </w:rPr>
        <w:t>Klug</w:t>
      </w:r>
      <w:r w:rsidRPr="005E0948">
        <w:rPr>
          <w:rFonts w:ascii="Arial" w:hAnsi="Arial" w:cs="Arial"/>
          <w:color w:val="000000" w:themeColor="text1"/>
          <w:sz w:val="22"/>
          <w:szCs w:val="22"/>
        </w:rPr>
        <w:t xml:space="preserve"> MJ</w:t>
      </w:r>
      <w:r w:rsidR="009E2EA9" w:rsidRPr="005E0948">
        <w:rPr>
          <w:rFonts w:ascii="Arial" w:hAnsi="Arial" w:cs="Arial"/>
          <w:color w:val="000000" w:themeColor="text1"/>
          <w:sz w:val="22"/>
          <w:szCs w:val="22"/>
        </w:rPr>
        <w:t>.  The effects of larval mosquitoes (</w:t>
      </w:r>
      <w:r w:rsidR="009E2EA9" w:rsidRPr="005E0948">
        <w:rPr>
          <w:rFonts w:ascii="Arial" w:hAnsi="Arial" w:cs="Arial"/>
          <w:i/>
          <w:color w:val="000000" w:themeColor="text1"/>
          <w:sz w:val="22"/>
          <w:szCs w:val="22"/>
        </w:rPr>
        <w:t xml:space="preserve">Aedes </w:t>
      </w:r>
      <w:proofErr w:type="spellStart"/>
      <w:r w:rsidR="009E2EA9" w:rsidRPr="005E0948">
        <w:rPr>
          <w:rFonts w:ascii="Arial" w:hAnsi="Arial" w:cs="Arial"/>
          <w:i/>
          <w:color w:val="000000" w:themeColor="text1"/>
          <w:sz w:val="22"/>
          <w:szCs w:val="22"/>
        </w:rPr>
        <w:t>triseriatus</w:t>
      </w:r>
      <w:proofErr w:type="spellEnd"/>
      <w:r w:rsidR="009E2EA9" w:rsidRPr="005E0948">
        <w:rPr>
          <w:rFonts w:ascii="Arial" w:hAnsi="Arial" w:cs="Arial"/>
          <w:color w:val="000000" w:themeColor="text1"/>
          <w:sz w:val="22"/>
          <w:szCs w:val="22"/>
        </w:rPr>
        <w:t>) and stemflow on microbial community dynamics in container habitats. Appl</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Env</w:t>
      </w:r>
      <w:r w:rsidR="00A168D3" w:rsidRPr="005E0948">
        <w:rPr>
          <w:rFonts w:ascii="Arial" w:hAnsi="Arial" w:cs="Arial"/>
          <w:color w:val="000000" w:themeColor="text1"/>
          <w:sz w:val="22"/>
          <w:szCs w:val="22"/>
        </w:rPr>
        <w:t xml:space="preserve"> </w:t>
      </w:r>
      <w:proofErr w:type="spellStart"/>
      <w:r w:rsidR="009E2EA9" w:rsidRPr="005E0948">
        <w:rPr>
          <w:rFonts w:ascii="Arial" w:hAnsi="Arial" w:cs="Arial"/>
          <w:color w:val="000000" w:themeColor="text1"/>
          <w:sz w:val="22"/>
          <w:szCs w:val="22"/>
        </w:rPr>
        <w:t>Microbiol</w:t>
      </w:r>
      <w:proofErr w:type="spellEnd"/>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1999;</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65:</w:t>
      </w:r>
      <w:r w:rsidR="009E2EA9" w:rsidRPr="005E0948">
        <w:rPr>
          <w:rFonts w:ascii="Arial" w:hAnsi="Arial" w:cs="Arial"/>
          <w:color w:val="000000" w:themeColor="text1"/>
          <w:sz w:val="22"/>
          <w:szCs w:val="22"/>
        </w:rPr>
        <w:t>2661-2673.</w:t>
      </w:r>
    </w:p>
    <w:p w14:paraId="5DE5EDC6" w14:textId="77777777" w:rsidR="00CE4CE8" w:rsidRPr="005E0948" w:rsidRDefault="00EF7D85"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Lindblade</w:t>
      </w:r>
      <w:r w:rsidR="009E2EA9" w:rsidRPr="005E0948">
        <w:rPr>
          <w:rFonts w:ascii="Arial" w:hAnsi="Arial" w:cs="Arial"/>
          <w:color w:val="000000" w:themeColor="text1"/>
          <w:sz w:val="22"/>
          <w:szCs w:val="22"/>
        </w:rPr>
        <w:t xml:space="preserve"> KA, </w:t>
      </w:r>
      <w:r w:rsidR="009E2EA9"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9E2EA9" w:rsidRPr="005E0948">
        <w:rPr>
          <w:rFonts w:ascii="Arial" w:hAnsi="Arial" w:cs="Arial"/>
          <w:color w:val="000000" w:themeColor="text1"/>
          <w:sz w:val="22"/>
          <w:szCs w:val="22"/>
        </w:rPr>
        <w:t xml:space="preserve">, </w:t>
      </w:r>
      <w:proofErr w:type="spellStart"/>
      <w:r w:rsidR="009E2EA9" w:rsidRPr="005E0948">
        <w:rPr>
          <w:rFonts w:ascii="Arial" w:hAnsi="Arial" w:cs="Arial"/>
          <w:color w:val="000000" w:themeColor="text1"/>
          <w:sz w:val="22"/>
          <w:szCs w:val="22"/>
        </w:rPr>
        <w:t>Onapa</w:t>
      </w:r>
      <w:proofErr w:type="spellEnd"/>
      <w:r w:rsidRPr="005E0948">
        <w:rPr>
          <w:rFonts w:ascii="Arial" w:hAnsi="Arial" w:cs="Arial"/>
          <w:color w:val="000000" w:themeColor="text1"/>
          <w:sz w:val="22"/>
          <w:szCs w:val="22"/>
        </w:rPr>
        <w:t xml:space="preserve"> AW</w:t>
      </w:r>
      <w:r w:rsidR="009E2EA9" w:rsidRPr="005E0948">
        <w:rPr>
          <w:rFonts w:ascii="Arial" w:hAnsi="Arial" w:cs="Arial"/>
          <w:color w:val="000000" w:themeColor="text1"/>
          <w:sz w:val="22"/>
          <w:szCs w:val="22"/>
        </w:rPr>
        <w:t>, Katungu</w:t>
      </w:r>
      <w:r w:rsidRPr="005E0948">
        <w:rPr>
          <w:rFonts w:ascii="Arial" w:hAnsi="Arial" w:cs="Arial"/>
          <w:color w:val="000000" w:themeColor="text1"/>
          <w:sz w:val="22"/>
          <w:szCs w:val="22"/>
        </w:rPr>
        <w:t xml:space="preserve"> J, </w:t>
      </w:r>
      <w:r w:rsidR="009E2EA9" w:rsidRPr="005E0948">
        <w:rPr>
          <w:rFonts w:ascii="Arial" w:hAnsi="Arial" w:cs="Arial"/>
          <w:color w:val="000000" w:themeColor="text1"/>
          <w:sz w:val="22"/>
          <w:szCs w:val="22"/>
        </w:rPr>
        <w:t>Wilson</w:t>
      </w:r>
      <w:r w:rsidRPr="005E0948">
        <w:rPr>
          <w:rFonts w:ascii="Arial" w:hAnsi="Arial" w:cs="Arial"/>
          <w:color w:val="000000" w:themeColor="text1"/>
          <w:sz w:val="22"/>
          <w:szCs w:val="22"/>
        </w:rPr>
        <w:t xml:space="preserve"> ML</w:t>
      </w:r>
      <w:r w:rsidR="009E2EA9" w:rsidRPr="005E0948">
        <w:rPr>
          <w:rFonts w:ascii="Arial" w:hAnsi="Arial" w:cs="Arial"/>
          <w:color w:val="000000" w:themeColor="text1"/>
          <w:sz w:val="22"/>
          <w:szCs w:val="22"/>
        </w:rPr>
        <w:t>. Highland malaria in Uganda: Prospective analysis of an epidemic associated with El Ni</w:t>
      </w:r>
      <w:r w:rsidR="00121C11" w:rsidRPr="005E0948">
        <w:rPr>
          <w:rFonts w:ascii="Arial" w:hAnsi="Arial" w:cs="Arial"/>
          <w:color w:val="000000" w:themeColor="text1"/>
          <w:sz w:val="22"/>
          <w:szCs w:val="22"/>
        </w:rPr>
        <w:t>ñ</w:t>
      </w:r>
      <w:r w:rsidR="009E2EA9" w:rsidRPr="005E0948">
        <w:rPr>
          <w:rFonts w:ascii="Arial" w:hAnsi="Arial" w:cs="Arial"/>
          <w:color w:val="000000" w:themeColor="text1"/>
          <w:sz w:val="22"/>
          <w:szCs w:val="22"/>
        </w:rPr>
        <w:t>o.  Trans</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Roy</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Soc</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Trop</w:t>
      </w:r>
      <w:r w:rsidR="00A168D3" w:rsidRPr="005E0948">
        <w:rPr>
          <w:rFonts w:ascii="Arial" w:hAnsi="Arial" w:cs="Arial"/>
          <w:color w:val="000000" w:themeColor="text1"/>
          <w:sz w:val="22"/>
          <w:szCs w:val="22"/>
        </w:rPr>
        <w:t xml:space="preserve"> </w:t>
      </w:r>
      <w:r w:rsidR="009E2EA9" w:rsidRPr="005E0948">
        <w:rPr>
          <w:rFonts w:ascii="Arial" w:hAnsi="Arial" w:cs="Arial"/>
          <w:color w:val="000000" w:themeColor="text1"/>
          <w:sz w:val="22"/>
          <w:szCs w:val="22"/>
        </w:rPr>
        <w:t>Med</w:t>
      </w:r>
      <w:r w:rsidR="00A168D3" w:rsidRPr="005E0948">
        <w:rPr>
          <w:rFonts w:ascii="Arial" w:hAnsi="Arial" w:cs="Arial"/>
          <w:color w:val="000000" w:themeColor="text1"/>
          <w:sz w:val="22"/>
          <w:szCs w:val="22"/>
        </w:rPr>
        <w:t xml:space="preserve"> </w:t>
      </w:r>
      <w:proofErr w:type="spellStart"/>
      <w:r w:rsidR="009E2EA9"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1999;93:</w:t>
      </w:r>
      <w:r w:rsidR="009E2EA9" w:rsidRPr="005E0948">
        <w:rPr>
          <w:rFonts w:ascii="Arial" w:hAnsi="Arial" w:cs="Arial"/>
          <w:color w:val="000000" w:themeColor="text1"/>
          <w:sz w:val="22"/>
          <w:szCs w:val="22"/>
        </w:rPr>
        <w:t>480-487.</w:t>
      </w:r>
      <w:r w:rsidR="00BF764F" w:rsidRPr="005E0948">
        <w:rPr>
          <w:rFonts w:ascii="Arial" w:hAnsi="Arial" w:cs="Arial"/>
          <w:color w:val="000000" w:themeColor="text1"/>
          <w:sz w:val="22"/>
          <w:szCs w:val="22"/>
        </w:rPr>
        <w:t xml:space="preserve">  PMID: 10696401</w:t>
      </w:r>
    </w:p>
    <w:p w14:paraId="58DF9DDE" w14:textId="77777777" w:rsidR="00715DA7" w:rsidRPr="005E0948" w:rsidRDefault="00715DA7"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Kron MA,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Coughing up worms.  Cortlandt Forum 1999; </w:t>
      </w:r>
      <w:r w:rsidR="00F25451" w:rsidRPr="005E0948">
        <w:rPr>
          <w:rFonts w:ascii="Arial" w:hAnsi="Arial" w:cs="Arial"/>
          <w:color w:val="000000" w:themeColor="text1"/>
          <w:sz w:val="22"/>
          <w:szCs w:val="22"/>
        </w:rPr>
        <w:t>19:</w:t>
      </w:r>
      <w:r w:rsidRPr="005E0948">
        <w:rPr>
          <w:rFonts w:ascii="Arial" w:hAnsi="Arial" w:cs="Arial"/>
          <w:color w:val="000000" w:themeColor="text1"/>
          <w:sz w:val="22"/>
          <w:szCs w:val="22"/>
        </w:rPr>
        <w:t xml:space="preserve"> 202-203.</w:t>
      </w:r>
    </w:p>
    <w:p w14:paraId="15B83ECB"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Kron MA, Hernandez L, Torres EP,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Lymphatic filariasis in the Philippines.  Parasitology Today 2000;</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16:329-333.</w:t>
      </w:r>
    </w:p>
    <w:p w14:paraId="584DAFDC"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Lindblade KA,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Wilson ML. Early warning of malaria epidemics in African highlands using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(Diptera: Culicidae) indoor resting density.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2000;</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37:664-674.</w:t>
      </w:r>
      <w:r w:rsidR="00BF764F" w:rsidRPr="005E0948">
        <w:rPr>
          <w:rFonts w:ascii="Arial" w:hAnsi="Arial" w:cs="Arial"/>
          <w:color w:val="000000" w:themeColor="text1"/>
          <w:sz w:val="22"/>
          <w:szCs w:val="22"/>
        </w:rPr>
        <w:t xml:space="preserve">  PMID: 11004777</w:t>
      </w:r>
    </w:p>
    <w:p w14:paraId="37607B04"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proofErr w:type="spellStart"/>
      <w:r w:rsidRPr="005E0948">
        <w:rPr>
          <w:rFonts w:ascii="Arial" w:hAnsi="Arial" w:cs="Arial"/>
          <w:color w:val="000000" w:themeColor="text1"/>
          <w:sz w:val="22"/>
          <w:szCs w:val="22"/>
          <w:lang w:val="da-DK"/>
        </w:rPr>
        <w:t>Kaufman</w:t>
      </w:r>
      <w:proofErr w:type="spellEnd"/>
      <w:r w:rsidRPr="005E0948">
        <w:rPr>
          <w:rFonts w:ascii="Arial" w:hAnsi="Arial" w:cs="Arial"/>
          <w:color w:val="000000" w:themeColor="text1"/>
          <w:sz w:val="22"/>
          <w:szCs w:val="22"/>
          <w:lang w:val="da-DK"/>
        </w:rPr>
        <w:t xml:space="preserve"> MG, </w:t>
      </w:r>
      <w:r w:rsidRPr="005E0948">
        <w:rPr>
          <w:rFonts w:ascii="Arial" w:hAnsi="Arial" w:cs="Arial"/>
          <w:b/>
          <w:color w:val="000000" w:themeColor="text1"/>
          <w:sz w:val="22"/>
          <w:szCs w:val="22"/>
          <w:lang w:val="da-DK"/>
        </w:rPr>
        <w:t>Walker ED</w:t>
      </w:r>
      <w:r w:rsidRPr="005E0948">
        <w:rPr>
          <w:rFonts w:ascii="Arial" w:hAnsi="Arial" w:cs="Arial"/>
          <w:color w:val="000000" w:themeColor="text1"/>
          <w:sz w:val="22"/>
          <w:szCs w:val="22"/>
          <w:lang w:val="da-DK"/>
        </w:rPr>
        <w:t xml:space="preserve">, </w:t>
      </w:r>
      <w:proofErr w:type="spellStart"/>
      <w:r w:rsidRPr="005E0948">
        <w:rPr>
          <w:rFonts w:ascii="Arial" w:hAnsi="Arial" w:cs="Arial"/>
          <w:color w:val="000000" w:themeColor="text1"/>
          <w:sz w:val="22"/>
          <w:szCs w:val="22"/>
          <w:lang w:val="da-DK"/>
        </w:rPr>
        <w:t>Odelson</w:t>
      </w:r>
      <w:proofErr w:type="spellEnd"/>
      <w:r w:rsidRPr="005E0948">
        <w:rPr>
          <w:rFonts w:ascii="Arial" w:hAnsi="Arial" w:cs="Arial"/>
          <w:color w:val="000000" w:themeColor="text1"/>
          <w:sz w:val="22"/>
          <w:szCs w:val="22"/>
          <w:lang w:val="da-DK"/>
        </w:rPr>
        <w:t xml:space="preserve"> DA, Klug MJ. </w:t>
      </w:r>
      <w:r w:rsidRPr="005E0948">
        <w:rPr>
          <w:rFonts w:ascii="Arial" w:hAnsi="Arial" w:cs="Arial"/>
          <w:color w:val="000000" w:themeColor="text1"/>
          <w:sz w:val="22"/>
          <w:szCs w:val="22"/>
        </w:rPr>
        <w:t xml:space="preserve">Microbial community ecology and insect nutrition.  Amer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2000;</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46:173-184.</w:t>
      </w:r>
    </w:p>
    <w:p w14:paraId="0B5C181B"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lang w:val="it-IT"/>
        </w:rPr>
        <w:t xml:space="preserve">Guerra MA, </w:t>
      </w:r>
      <w:proofErr w:type="spellStart"/>
      <w:r w:rsidRPr="005E0948">
        <w:rPr>
          <w:rFonts w:ascii="Arial" w:hAnsi="Arial" w:cs="Arial"/>
          <w:color w:val="000000" w:themeColor="text1"/>
          <w:sz w:val="22"/>
          <w:szCs w:val="22"/>
          <w:lang w:val="it-IT"/>
        </w:rPr>
        <w:t>Kitron</w:t>
      </w:r>
      <w:proofErr w:type="spellEnd"/>
      <w:r w:rsidRPr="005E0948">
        <w:rPr>
          <w:rFonts w:ascii="Arial" w:hAnsi="Arial" w:cs="Arial"/>
          <w:color w:val="000000" w:themeColor="text1"/>
          <w:sz w:val="22"/>
          <w:szCs w:val="22"/>
          <w:lang w:val="it-IT"/>
        </w:rPr>
        <w:t xml:space="preserve"> U, </w:t>
      </w:r>
      <w:r w:rsidRPr="005E0948">
        <w:rPr>
          <w:rFonts w:ascii="Arial" w:hAnsi="Arial" w:cs="Arial"/>
          <w:b/>
          <w:color w:val="000000" w:themeColor="text1"/>
          <w:sz w:val="22"/>
          <w:szCs w:val="22"/>
          <w:lang w:val="it-IT"/>
        </w:rPr>
        <w:t>Walker ED</w:t>
      </w:r>
      <w:r w:rsidRPr="005E0948">
        <w:rPr>
          <w:rFonts w:ascii="Arial" w:hAnsi="Arial" w:cs="Arial"/>
          <w:color w:val="000000" w:themeColor="text1"/>
          <w:sz w:val="22"/>
          <w:szCs w:val="22"/>
          <w:lang w:val="it-IT"/>
        </w:rPr>
        <w:t xml:space="preserve">.  </w:t>
      </w:r>
      <w:r w:rsidRPr="005E0948">
        <w:rPr>
          <w:rFonts w:ascii="Arial" w:hAnsi="Arial" w:cs="Arial"/>
          <w:color w:val="000000" w:themeColor="text1"/>
          <w:sz w:val="22"/>
          <w:szCs w:val="22"/>
        </w:rPr>
        <w:t xml:space="preserve">Quantitative approach to diagnosis of canine Lyme disease by immunoblot.  J Clin </w:t>
      </w:r>
      <w:proofErr w:type="spellStart"/>
      <w:r w:rsidRPr="005E0948">
        <w:rPr>
          <w:rFonts w:ascii="Arial" w:hAnsi="Arial" w:cs="Arial"/>
          <w:color w:val="000000" w:themeColor="text1"/>
          <w:sz w:val="22"/>
          <w:szCs w:val="22"/>
        </w:rPr>
        <w:t>Microbiol</w:t>
      </w:r>
      <w:proofErr w:type="spellEnd"/>
      <w:r w:rsidRPr="005E0948">
        <w:rPr>
          <w:rFonts w:ascii="Arial" w:hAnsi="Arial" w:cs="Arial"/>
          <w:color w:val="000000" w:themeColor="text1"/>
          <w:sz w:val="22"/>
          <w:szCs w:val="22"/>
        </w:rPr>
        <w:t xml:space="preserve"> 2000;</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38:2628-2632.</w:t>
      </w:r>
    </w:p>
    <w:p w14:paraId="67157A81"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Aultman K,</w:t>
      </w:r>
      <w:r w:rsidRPr="005E0948">
        <w:rPr>
          <w:rFonts w:ascii="Arial" w:hAnsi="Arial" w:cs="Arial"/>
          <w:b/>
          <w:color w:val="000000" w:themeColor="text1"/>
          <w:sz w:val="22"/>
          <w:szCs w:val="22"/>
        </w:rPr>
        <w:t xml:space="preserve"> Walker E</w:t>
      </w:r>
      <w:r w:rsidRPr="005E0948">
        <w:rPr>
          <w:rFonts w:ascii="Arial" w:hAnsi="Arial" w:cs="Arial"/>
          <w:color w:val="000000" w:themeColor="text1"/>
          <w:sz w:val="22"/>
          <w:szCs w:val="22"/>
        </w:rPr>
        <w:t>, Gifford F, Severson D, Beard CB, Scott TW. Managing risks of arthropod vector research.  Science 2000;</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88:2321-2322.</w:t>
      </w:r>
    </w:p>
    <w:p w14:paraId="3E0997A1"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Lindblade, KA ,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Onapa</w:t>
      </w:r>
      <w:proofErr w:type="spellEnd"/>
      <w:r w:rsidRPr="005E0948">
        <w:rPr>
          <w:rFonts w:ascii="Arial" w:hAnsi="Arial" w:cs="Arial"/>
          <w:color w:val="000000" w:themeColor="text1"/>
          <w:sz w:val="22"/>
          <w:szCs w:val="22"/>
        </w:rPr>
        <w:t xml:space="preserve"> AW, Katungu J, Wilson ML. Land-use change alters malaria transmission patterns by modifying temperature in a highland area of Uganda. Trop Med Intl </w:t>
      </w:r>
      <w:proofErr w:type="spellStart"/>
      <w:r w:rsidRPr="005E0948">
        <w:rPr>
          <w:rFonts w:ascii="Arial" w:hAnsi="Arial" w:cs="Arial"/>
          <w:color w:val="000000" w:themeColor="text1"/>
          <w:sz w:val="22"/>
          <w:szCs w:val="22"/>
        </w:rPr>
        <w:t>Hlth</w:t>
      </w:r>
      <w:proofErr w:type="spellEnd"/>
      <w:r w:rsidRPr="005E0948">
        <w:rPr>
          <w:rFonts w:ascii="Arial" w:hAnsi="Arial" w:cs="Arial"/>
          <w:color w:val="000000" w:themeColor="text1"/>
          <w:sz w:val="22"/>
          <w:szCs w:val="22"/>
        </w:rPr>
        <w:t xml:space="preserve">  2000;</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5:263-274.</w:t>
      </w:r>
      <w:r w:rsidR="00BF764F" w:rsidRPr="005E0948">
        <w:rPr>
          <w:rFonts w:ascii="Arial" w:hAnsi="Arial" w:cs="Arial"/>
          <w:color w:val="000000" w:themeColor="text1"/>
          <w:sz w:val="22"/>
          <w:szCs w:val="22"/>
        </w:rPr>
        <w:t xml:space="preserve">  PMID: 10810021</w:t>
      </w:r>
    </w:p>
    <w:p w14:paraId="110AE37E"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Lok JA,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Scoles G. Chapter 9: Filariasis. Pp. 299-375.  </w:t>
      </w:r>
      <w:r w:rsidRPr="005E0948">
        <w:rPr>
          <w:rFonts w:ascii="Arial" w:hAnsi="Arial" w:cs="Arial"/>
          <w:i/>
          <w:color w:val="000000" w:themeColor="text1"/>
          <w:sz w:val="22"/>
          <w:szCs w:val="22"/>
        </w:rPr>
        <w:t>In</w:t>
      </w:r>
      <w:r w:rsidRPr="005E0948">
        <w:rPr>
          <w:rFonts w:ascii="Arial" w:hAnsi="Arial" w:cs="Arial"/>
          <w:color w:val="000000" w:themeColor="text1"/>
          <w:sz w:val="22"/>
          <w:szCs w:val="22"/>
        </w:rPr>
        <w:t xml:space="preserve"> B. Eldridge &amp; J. Edman (eds.), Medical Entomology: A Textbook on Public Health and Veterinary Problems Caused by Arthropods. 2000. Kluwer, New York.</w:t>
      </w:r>
    </w:p>
    <w:p w14:paraId="69C610BE"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Aultman KS, Beaty BJ,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Genetically manipulated vectors of human diseases: a</w:t>
      </w:r>
      <w:r w:rsidR="008C4C34" w:rsidRPr="005E0948">
        <w:rPr>
          <w:rFonts w:ascii="Arial" w:hAnsi="Arial" w:cs="Arial"/>
          <w:color w:val="000000" w:themeColor="text1"/>
          <w:sz w:val="22"/>
          <w:szCs w:val="22"/>
        </w:rPr>
        <w:t xml:space="preserve"> practical overview.  Trends </w:t>
      </w:r>
      <w:proofErr w:type="spellStart"/>
      <w:r w:rsidR="008C4C34" w:rsidRPr="005E0948">
        <w:rPr>
          <w:rFonts w:ascii="Arial" w:hAnsi="Arial" w:cs="Arial"/>
          <w:color w:val="000000" w:themeColor="text1"/>
          <w:sz w:val="22"/>
          <w:szCs w:val="22"/>
        </w:rPr>
        <w:t>Parasitol</w:t>
      </w:r>
      <w:proofErr w:type="spellEnd"/>
      <w:r w:rsidRPr="005E0948">
        <w:rPr>
          <w:rFonts w:ascii="Arial" w:hAnsi="Arial" w:cs="Arial"/>
          <w:color w:val="000000" w:themeColor="text1"/>
          <w:sz w:val="22"/>
          <w:szCs w:val="22"/>
        </w:rPr>
        <w:t xml:space="preserve"> 2001;</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17:507-509.</w:t>
      </w:r>
      <w:r w:rsidR="006F4F45" w:rsidRPr="005E0948">
        <w:rPr>
          <w:rFonts w:ascii="Arial" w:hAnsi="Arial" w:cs="Arial"/>
          <w:color w:val="000000" w:themeColor="text1"/>
          <w:sz w:val="22"/>
          <w:szCs w:val="22"/>
        </w:rPr>
        <w:t xml:space="preserve">  PMID: 11872381</w:t>
      </w:r>
    </w:p>
    <w:p w14:paraId="6E7D3D29"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Blow JA, Turell MJ, Silverman 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Stercorarial</w:t>
      </w:r>
      <w:proofErr w:type="spellEnd"/>
      <w:r w:rsidRPr="005E0948">
        <w:rPr>
          <w:rFonts w:ascii="Arial" w:hAnsi="Arial" w:cs="Arial"/>
          <w:color w:val="000000" w:themeColor="text1"/>
          <w:sz w:val="22"/>
          <w:szCs w:val="22"/>
        </w:rPr>
        <w:t xml:space="preserve"> shedding and </w:t>
      </w:r>
      <w:proofErr w:type="spellStart"/>
      <w:r w:rsidRPr="005E0948">
        <w:rPr>
          <w:rFonts w:ascii="Arial" w:hAnsi="Arial" w:cs="Arial"/>
          <w:color w:val="000000" w:themeColor="text1"/>
          <w:sz w:val="22"/>
          <w:szCs w:val="22"/>
        </w:rPr>
        <w:t>transtadial</w:t>
      </w:r>
      <w:proofErr w:type="spellEnd"/>
      <w:r w:rsidRPr="005E0948">
        <w:rPr>
          <w:rFonts w:ascii="Arial" w:hAnsi="Arial" w:cs="Arial"/>
          <w:color w:val="000000" w:themeColor="text1"/>
          <w:sz w:val="22"/>
          <w:szCs w:val="22"/>
        </w:rPr>
        <w:t xml:space="preserve"> persistence of Hepatitis B virus in the common bed bug, </w:t>
      </w:r>
      <w:r w:rsidRPr="005E0948">
        <w:rPr>
          <w:rFonts w:ascii="Arial" w:hAnsi="Arial" w:cs="Arial"/>
          <w:i/>
          <w:color w:val="000000" w:themeColor="text1"/>
          <w:sz w:val="22"/>
          <w:szCs w:val="22"/>
        </w:rPr>
        <w:t>Cimex lectularius</w:t>
      </w:r>
      <w:r w:rsidRPr="005E0948">
        <w:rPr>
          <w:rFonts w:ascii="Arial" w:hAnsi="Arial" w:cs="Arial"/>
          <w:color w:val="000000" w:themeColor="text1"/>
          <w:sz w:val="22"/>
          <w:szCs w:val="22"/>
        </w:rPr>
        <w:t xml:space="preserve"> (Hemiptera: </w:t>
      </w:r>
      <w:proofErr w:type="spellStart"/>
      <w:r w:rsidRPr="005E0948">
        <w:rPr>
          <w:rFonts w:ascii="Arial" w:hAnsi="Arial" w:cs="Arial"/>
          <w:color w:val="000000" w:themeColor="text1"/>
          <w:sz w:val="22"/>
          <w:szCs w:val="22"/>
        </w:rPr>
        <w:t>Cimicidae</w:t>
      </w:r>
      <w:proofErr w:type="spellEnd"/>
      <w:r w:rsidRPr="005E0948">
        <w:rPr>
          <w:rFonts w:ascii="Arial" w:hAnsi="Arial" w:cs="Arial"/>
          <w:color w:val="000000" w:themeColor="text1"/>
          <w:sz w:val="22"/>
          <w:szCs w:val="22"/>
        </w:rPr>
        <w:t xml:space="preserve">).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2001;</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38:694-700.</w:t>
      </w:r>
    </w:p>
    <w:p w14:paraId="55A03C90"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Xu Y, Nagai M, Bagdasarian M, Smith TW,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Expression of P20 from </w:t>
      </w:r>
      <w:r w:rsidRPr="005E0948">
        <w:rPr>
          <w:rFonts w:ascii="Arial" w:hAnsi="Arial" w:cs="Arial"/>
          <w:i/>
          <w:color w:val="000000" w:themeColor="text1"/>
          <w:sz w:val="22"/>
          <w:szCs w:val="22"/>
        </w:rPr>
        <w:t>Bacillus thuringiensis</w:t>
      </w:r>
      <w:r w:rsidRPr="005E0948">
        <w:rPr>
          <w:rFonts w:ascii="Arial" w:hAnsi="Arial" w:cs="Arial"/>
          <w:color w:val="000000" w:themeColor="text1"/>
          <w:sz w:val="22"/>
          <w:szCs w:val="22"/>
        </w:rPr>
        <w:t xml:space="preserve"> H-14 synergizes Cry11A toxin production and enhances mosquito larvicidal activity in recombinant Gram negative bacteria.  Appl Environ </w:t>
      </w:r>
      <w:proofErr w:type="spellStart"/>
      <w:r w:rsidRPr="005E0948">
        <w:rPr>
          <w:rFonts w:ascii="Arial" w:hAnsi="Arial" w:cs="Arial"/>
          <w:color w:val="000000" w:themeColor="text1"/>
          <w:sz w:val="22"/>
          <w:szCs w:val="22"/>
        </w:rPr>
        <w:t>Microbiol</w:t>
      </w:r>
      <w:proofErr w:type="spellEnd"/>
      <w:r w:rsidRPr="005E0948">
        <w:rPr>
          <w:rFonts w:ascii="Arial" w:hAnsi="Arial" w:cs="Arial"/>
          <w:color w:val="000000" w:themeColor="text1"/>
          <w:sz w:val="22"/>
          <w:szCs w:val="22"/>
        </w:rPr>
        <w:t xml:space="preserve"> 2001;</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67:3010-3015.</w:t>
      </w:r>
    </w:p>
    <w:p w14:paraId="7F404516" w14:textId="2861C9D2"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Kaufman MG, Bland SJ, Worthen ME,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Klug MJ   </w:t>
      </w:r>
      <w:r w:rsidR="005114F7" w:rsidRPr="005E0948">
        <w:rPr>
          <w:rFonts w:ascii="Arial" w:hAnsi="Arial" w:cs="Arial"/>
          <w:color w:val="000000" w:themeColor="text1"/>
          <w:sz w:val="22"/>
          <w:szCs w:val="22"/>
        </w:rPr>
        <w:t xml:space="preserve">Bacterial and fungal biomass responses to feeding by larval </w:t>
      </w:r>
      <w:r w:rsidR="005114F7" w:rsidRPr="005E0948">
        <w:rPr>
          <w:rFonts w:ascii="Arial" w:hAnsi="Arial" w:cs="Arial"/>
          <w:i/>
          <w:color w:val="000000" w:themeColor="text1"/>
          <w:sz w:val="22"/>
          <w:szCs w:val="22"/>
        </w:rPr>
        <w:t xml:space="preserve">Aedes </w:t>
      </w:r>
      <w:proofErr w:type="spellStart"/>
      <w:r w:rsidR="005114F7" w:rsidRPr="005E0948">
        <w:rPr>
          <w:rFonts w:ascii="Arial" w:hAnsi="Arial" w:cs="Arial"/>
          <w:i/>
          <w:color w:val="000000" w:themeColor="text1"/>
          <w:sz w:val="22"/>
          <w:szCs w:val="22"/>
        </w:rPr>
        <w:t>triseriatus</w:t>
      </w:r>
      <w:proofErr w:type="spellEnd"/>
      <w:r w:rsidR="005114F7" w:rsidRPr="005E0948">
        <w:rPr>
          <w:rFonts w:ascii="Arial" w:hAnsi="Arial" w:cs="Arial"/>
          <w:color w:val="000000" w:themeColor="text1"/>
          <w:sz w:val="22"/>
          <w:szCs w:val="22"/>
        </w:rPr>
        <w:t xml:space="preserve"> (Diptera : Culicidae). </w:t>
      </w:r>
      <w:r w:rsidRPr="005E0948">
        <w:rPr>
          <w:rFonts w:ascii="Arial" w:hAnsi="Arial" w:cs="Arial"/>
          <w:color w:val="000000" w:themeColor="text1"/>
          <w:sz w:val="22"/>
          <w:szCs w:val="22"/>
        </w:rPr>
        <w:t xml:space="preserve">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2001;</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38:711-719.</w:t>
      </w:r>
    </w:p>
    <w:p w14:paraId="5FA768F5" w14:textId="5B289DAE"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lang w:val="it-IT"/>
        </w:rPr>
        <w:lastRenderedPageBreak/>
        <w:t xml:space="preserve">Silverman AL, Qu LH, Blow J, </w:t>
      </w:r>
      <w:proofErr w:type="spellStart"/>
      <w:r w:rsidRPr="005E0948">
        <w:rPr>
          <w:rFonts w:ascii="Arial" w:hAnsi="Arial" w:cs="Arial"/>
          <w:color w:val="000000" w:themeColor="text1"/>
          <w:sz w:val="22"/>
          <w:szCs w:val="22"/>
          <w:lang w:val="it-IT"/>
        </w:rPr>
        <w:t>Zitron</w:t>
      </w:r>
      <w:proofErr w:type="spellEnd"/>
      <w:r w:rsidRPr="005E0948">
        <w:rPr>
          <w:rFonts w:ascii="Arial" w:hAnsi="Arial" w:cs="Arial"/>
          <w:color w:val="000000" w:themeColor="text1"/>
          <w:sz w:val="22"/>
          <w:szCs w:val="22"/>
          <w:lang w:val="it-IT"/>
        </w:rPr>
        <w:t xml:space="preserve"> IM, Gordon SC, </w:t>
      </w:r>
      <w:r w:rsidRPr="005E0948">
        <w:rPr>
          <w:rFonts w:ascii="Arial" w:hAnsi="Arial" w:cs="Arial"/>
          <w:b/>
          <w:color w:val="000000" w:themeColor="text1"/>
          <w:sz w:val="22"/>
          <w:szCs w:val="22"/>
          <w:lang w:val="it-IT"/>
        </w:rPr>
        <w:t>Walker ED</w:t>
      </w:r>
      <w:r w:rsidRPr="005E0948">
        <w:rPr>
          <w:rFonts w:ascii="Arial" w:hAnsi="Arial" w:cs="Arial"/>
          <w:color w:val="000000" w:themeColor="text1"/>
          <w:sz w:val="22"/>
          <w:szCs w:val="22"/>
          <w:lang w:val="it-IT"/>
        </w:rPr>
        <w:t xml:space="preserve">. </w:t>
      </w:r>
      <w:r w:rsidRPr="005E0948">
        <w:rPr>
          <w:rFonts w:ascii="Arial" w:hAnsi="Arial" w:cs="Arial"/>
          <w:color w:val="000000" w:themeColor="text1"/>
          <w:sz w:val="22"/>
          <w:szCs w:val="22"/>
        </w:rPr>
        <w:t>Assessment of hepatitis B virus DNA and hepatitis C virus RNA in the common bedbug (</w:t>
      </w:r>
      <w:r w:rsidRPr="005E0948">
        <w:rPr>
          <w:rFonts w:ascii="Arial" w:hAnsi="Arial" w:cs="Arial"/>
          <w:i/>
          <w:color w:val="000000" w:themeColor="text1"/>
          <w:sz w:val="22"/>
          <w:szCs w:val="22"/>
        </w:rPr>
        <w:t>Cimex lectularius</w:t>
      </w:r>
      <w:r w:rsidRPr="005E0948">
        <w:rPr>
          <w:rFonts w:ascii="Arial" w:hAnsi="Arial" w:cs="Arial"/>
          <w:color w:val="000000" w:themeColor="text1"/>
          <w:sz w:val="22"/>
          <w:szCs w:val="22"/>
        </w:rPr>
        <w:t xml:space="preserve"> L.) and kissing bug (</w:t>
      </w:r>
      <w:proofErr w:type="spellStart"/>
      <w:r w:rsidRPr="005E0948">
        <w:rPr>
          <w:rFonts w:ascii="Arial" w:hAnsi="Arial" w:cs="Arial"/>
          <w:i/>
          <w:color w:val="000000" w:themeColor="text1"/>
          <w:sz w:val="22"/>
          <w:szCs w:val="22"/>
        </w:rPr>
        <w:t>Rhodnius</w:t>
      </w:r>
      <w:proofErr w:type="spellEnd"/>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prolixus</w:t>
      </w:r>
      <w:proofErr w:type="spellEnd"/>
      <w:r w:rsidRPr="005E0948">
        <w:rPr>
          <w:rFonts w:ascii="Arial" w:hAnsi="Arial" w:cs="Arial"/>
          <w:color w:val="000000" w:themeColor="text1"/>
          <w:sz w:val="22"/>
          <w:szCs w:val="22"/>
        </w:rPr>
        <w:t xml:space="preserve"> Stal). Amer J  Gastroenterology 2001;</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96:2194-2198.</w:t>
      </w:r>
    </w:p>
    <w:p w14:paraId="34726488"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lang w:val="it-IT"/>
        </w:rPr>
        <w:t xml:space="preserve">Guerra MA , </w:t>
      </w:r>
      <w:r w:rsidRPr="005E0948">
        <w:rPr>
          <w:rFonts w:ascii="Arial" w:hAnsi="Arial" w:cs="Arial"/>
          <w:b/>
          <w:color w:val="000000" w:themeColor="text1"/>
          <w:sz w:val="22"/>
          <w:szCs w:val="22"/>
          <w:lang w:val="it-IT"/>
        </w:rPr>
        <w:t>Walker ED</w:t>
      </w:r>
      <w:r w:rsidRPr="005E0948">
        <w:rPr>
          <w:rFonts w:ascii="Arial" w:hAnsi="Arial" w:cs="Arial"/>
          <w:color w:val="000000" w:themeColor="text1"/>
          <w:sz w:val="22"/>
          <w:szCs w:val="22"/>
          <w:lang w:val="it-IT"/>
        </w:rPr>
        <w:t xml:space="preserve">, </w:t>
      </w:r>
      <w:proofErr w:type="spellStart"/>
      <w:r w:rsidRPr="005E0948">
        <w:rPr>
          <w:rFonts w:ascii="Arial" w:hAnsi="Arial" w:cs="Arial"/>
          <w:color w:val="000000" w:themeColor="text1"/>
          <w:sz w:val="22"/>
          <w:szCs w:val="22"/>
          <w:lang w:val="it-IT"/>
        </w:rPr>
        <w:t>Kitron</w:t>
      </w:r>
      <w:proofErr w:type="spellEnd"/>
      <w:r w:rsidRPr="005E0948">
        <w:rPr>
          <w:rFonts w:ascii="Arial" w:hAnsi="Arial" w:cs="Arial"/>
          <w:color w:val="000000" w:themeColor="text1"/>
          <w:sz w:val="22"/>
          <w:szCs w:val="22"/>
          <w:lang w:val="it-IT"/>
        </w:rPr>
        <w:t xml:space="preserve"> UD. </w:t>
      </w:r>
      <w:r w:rsidRPr="005E0948">
        <w:rPr>
          <w:rFonts w:ascii="Arial" w:hAnsi="Arial" w:cs="Arial"/>
          <w:color w:val="000000" w:themeColor="text1"/>
          <w:sz w:val="22"/>
          <w:szCs w:val="22"/>
        </w:rPr>
        <w:t xml:space="preserve">Distribution of canine </w:t>
      </w:r>
      <w:r w:rsidRPr="005E0948">
        <w:rPr>
          <w:rFonts w:ascii="Arial" w:hAnsi="Arial" w:cs="Arial"/>
          <w:i/>
          <w:color w:val="000000" w:themeColor="text1"/>
          <w:sz w:val="22"/>
          <w:szCs w:val="22"/>
        </w:rPr>
        <w:t>Borrelia burgdorferi</w:t>
      </w:r>
      <w:r w:rsidRPr="005E0948">
        <w:rPr>
          <w:rFonts w:ascii="Arial" w:hAnsi="Arial" w:cs="Arial"/>
          <w:color w:val="000000" w:themeColor="text1"/>
          <w:sz w:val="22"/>
          <w:szCs w:val="22"/>
        </w:rPr>
        <w:t xml:space="preserve"> seropositivity and associated risk factors in the Midwest.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2001;</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65:546-552.</w:t>
      </w:r>
    </w:p>
    <w:p w14:paraId="238793F8"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proofErr w:type="spellStart"/>
      <w:r w:rsidRPr="005E0948">
        <w:rPr>
          <w:rFonts w:ascii="Arial" w:hAnsi="Arial" w:cs="Arial"/>
          <w:color w:val="000000" w:themeColor="text1"/>
          <w:sz w:val="22"/>
          <w:szCs w:val="22"/>
        </w:rPr>
        <w:t>Sunstrum</w:t>
      </w:r>
      <w:proofErr w:type="spellEnd"/>
      <w:r w:rsidRPr="005E0948">
        <w:rPr>
          <w:rFonts w:ascii="Arial" w:hAnsi="Arial" w:cs="Arial"/>
          <w:color w:val="000000" w:themeColor="text1"/>
          <w:sz w:val="22"/>
          <w:szCs w:val="22"/>
        </w:rPr>
        <w:t xml:space="preserve"> J, Elliott LJ, Barat LM,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Zucker JR.  Probable autochthonous </w:t>
      </w:r>
      <w:r w:rsidRPr="005E0948">
        <w:rPr>
          <w:rFonts w:ascii="Arial" w:hAnsi="Arial" w:cs="Arial"/>
          <w:i/>
          <w:color w:val="000000" w:themeColor="text1"/>
          <w:sz w:val="22"/>
          <w:szCs w:val="22"/>
        </w:rPr>
        <w:t>Plasmodium vivax</w:t>
      </w:r>
      <w:r w:rsidRPr="005E0948">
        <w:rPr>
          <w:rFonts w:ascii="Arial" w:hAnsi="Arial" w:cs="Arial"/>
          <w:color w:val="000000" w:themeColor="text1"/>
          <w:sz w:val="22"/>
          <w:szCs w:val="22"/>
        </w:rPr>
        <w:t xml:space="preserve"> malaria transmission in Michigan: Case report and epidemiologic investigation.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2001;</w:t>
      </w:r>
      <w:r w:rsidR="009C7EAC" w:rsidRPr="005E0948">
        <w:rPr>
          <w:rFonts w:ascii="Arial" w:hAnsi="Arial" w:cs="Arial"/>
          <w:color w:val="000000" w:themeColor="text1"/>
          <w:sz w:val="22"/>
          <w:szCs w:val="22"/>
        </w:rPr>
        <w:t xml:space="preserve"> </w:t>
      </w:r>
      <w:r w:rsidR="00C4549B" w:rsidRPr="005E0948">
        <w:rPr>
          <w:rFonts w:ascii="Arial" w:hAnsi="Arial" w:cs="Arial"/>
          <w:color w:val="000000" w:themeColor="text1"/>
          <w:sz w:val="22"/>
          <w:szCs w:val="22"/>
        </w:rPr>
        <w:t>65</w:t>
      </w:r>
      <w:r w:rsidRPr="005E0948">
        <w:rPr>
          <w:rFonts w:ascii="Arial" w:hAnsi="Arial" w:cs="Arial"/>
          <w:color w:val="000000" w:themeColor="text1"/>
          <w:sz w:val="22"/>
          <w:szCs w:val="22"/>
        </w:rPr>
        <w:t>:949-953.</w:t>
      </w:r>
    </w:p>
    <w:p w14:paraId="23444D6A" w14:textId="77777777" w:rsidR="008C4C34" w:rsidRPr="005E0948" w:rsidRDefault="008C4C34"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Masten SJ, Yang HK,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Roman H, Yokoyama MT. Toxicity of ozonated animal manure to the house fly, </w:t>
      </w:r>
      <w:r w:rsidRPr="005E0948">
        <w:rPr>
          <w:rFonts w:ascii="Arial" w:hAnsi="Arial" w:cs="Arial"/>
          <w:i/>
          <w:color w:val="000000" w:themeColor="text1"/>
          <w:sz w:val="22"/>
          <w:szCs w:val="22"/>
        </w:rPr>
        <w:t>Musca domestica</w:t>
      </w:r>
      <w:r w:rsidRPr="005E0948">
        <w:rPr>
          <w:rFonts w:ascii="Arial" w:hAnsi="Arial" w:cs="Arial"/>
          <w:color w:val="000000" w:themeColor="text1"/>
          <w:sz w:val="22"/>
          <w:szCs w:val="22"/>
        </w:rPr>
        <w:t>. J Environ Qual 2001; 30: 1624-1630.</w:t>
      </w:r>
    </w:p>
    <w:p w14:paraId="0E5A9774"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Foster WA,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Mosquitoes (Culicidae), Chapter 12.  Pp. 204-262.  </w:t>
      </w:r>
      <w:r w:rsidRPr="005E0948">
        <w:rPr>
          <w:rFonts w:ascii="Arial" w:hAnsi="Arial" w:cs="Arial"/>
          <w:i/>
          <w:iCs/>
          <w:color w:val="000000" w:themeColor="text1"/>
          <w:sz w:val="22"/>
          <w:szCs w:val="22"/>
        </w:rPr>
        <w:t>In</w:t>
      </w:r>
      <w:r w:rsidR="00F951BB" w:rsidRPr="005E0948">
        <w:rPr>
          <w:rFonts w:ascii="Arial" w:hAnsi="Arial" w:cs="Arial"/>
          <w:i/>
          <w:iCs/>
          <w:color w:val="000000" w:themeColor="text1"/>
          <w:sz w:val="22"/>
          <w:szCs w:val="22"/>
        </w:rPr>
        <w:t>:</w:t>
      </w:r>
      <w:r w:rsidRPr="005E0948">
        <w:rPr>
          <w:rFonts w:ascii="Arial" w:hAnsi="Arial" w:cs="Arial"/>
          <w:color w:val="000000" w:themeColor="text1"/>
          <w:sz w:val="22"/>
          <w:szCs w:val="22"/>
        </w:rPr>
        <w:t xml:space="preserve"> G. Mullen and L. Durden (eds.).  Med</w:t>
      </w:r>
      <w:r w:rsidR="00726A62" w:rsidRPr="005E0948">
        <w:rPr>
          <w:rFonts w:ascii="Arial" w:hAnsi="Arial" w:cs="Arial"/>
          <w:color w:val="000000" w:themeColor="text1"/>
          <w:sz w:val="22"/>
          <w:szCs w:val="22"/>
        </w:rPr>
        <w:t>ical and</w:t>
      </w:r>
      <w:r w:rsidRPr="005E0948">
        <w:rPr>
          <w:rFonts w:ascii="Arial" w:hAnsi="Arial" w:cs="Arial"/>
          <w:color w:val="000000" w:themeColor="text1"/>
          <w:sz w:val="22"/>
          <w:szCs w:val="22"/>
        </w:rPr>
        <w:t xml:space="preserve"> Vet</w:t>
      </w:r>
      <w:r w:rsidR="00726A62" w:rsidRPr="005E0948">
        <w:rPr>
          <w:rFonts w:ascii="Arial" w:hAnsi="Arial" w:cs="Arial"/>
          <w:color w:val="000000" w:themeColor="text1"/>
          <w:sz w:val="22"/>
          <w:szCs w:val="22"/>
        </w:rPr>
        <w:t>erinary</w:t>
      </w:r>
      <w:r w:rsidRPr="005E0948">
        <w:rPr>
          <w:rFonts w:ascii="Arial" w:hAnsi="Arial" w:cs="Arial"/>
          <w:color w:val="000000" w:themeColor="text1"/>
          <w:sz w:val="22"/>
          <w:szCs w:val="22"/>
        </w:rPr>
        <w:t xml:space="preserve"> Entomol</w:t>
      </w:r>
      <w:r w:rsidR="00726A62" w:rsidRPr="005E0948">
        <w:rPr>
          <w:rFonts w:ascii="Arial" w:hAnsi="Arial" w:cs="Arial"/>
          <w:color w:val="000000" w:themeColor="text1"/>
          <w:sz w:val="22"/>
          <w:szCs w:val="22"/>
        </w:rPr>
        <w:t>ogy</w:t>
      </w:r>
      <w:r w:rsidRPr="005E0948">
        <w:rPr>
          <w:rFonts w:ascii="Arial" w:hAnsi="Arial" w:cs="Arial"/>
          <w:color w:val="000000" w:themeColor="text1"/>
          <w:sz w:val="22"/>
          <w:szCs w:val="22"/>
        </w:rPr>
        <w:t xml:space="preserve"> 2002; Academic Press, New York.  </w:t>
      </w:r>
    </w:p>
    <w:p w14:paraId="4470FC9B" w14:textId="7055AD8D"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Blow JA, Turell MJ, Silverman 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5967C9" w:rsidRPr="005E0948">
        <w:rPr>
          <w:rFonts w:ascii="Arial" w:hAnsi="Arial" w:cs="Arial"/>
          <w:color w:val="000000" w:themeColor="text1"/>
          <w:sz w:val="22"/>
          <w:szCs w:val="22"/>
        </w:rPr>
        <w:t xml:space="preserve">Post-bloodmeal diuretic shedding of Hepatitis B virus by mosquitoes (Diptera: Culicidae).  </w:t>
      </w:r>
      <w:r w:rsidRPr="005E0948">
        <w:rPr>
          <w:rFonts w:ascii="Arial" w:hAnsi="Arial" w:cs="Arial"/>
          <w:color w:val="000000" w:themeColor="text1"/>
          <w:sz w:val="22"/>
          <w:szCs w:val="22"/>
        </w:rPr>
        <w:t xml:space="preserve">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2002;</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39:605-612.</w:t>
      </w:r>
      <w:r w:rsidR="006F4F45" w:rsidRPr="005E0948">
        <w:rPr>
          <w:rFonts w:ascii="Arial" w:hAnsi="Arial" w:cs="Arial"/>
          <w:color w:val="000000" w:themeColor="text1"/>
          <w:sz w:val="22"/>
          <w:szCs w:val="22"/>
        </w:rPr>
        <w:t xml:space="preserve">  PMID: 12144291</w:t>
      </w:r>
    </w:p>
    <w:p w14:paraId="3D979A61" w14:textId="77777777" w:rsidR="00CE4CE8" w:rsidRPr="005E0948" w:rsidRDefault="00CE4CE8" w:rsidP="00CE4CE8">
      <w:pPr>
        <w:pStyle w:val="BlockText"/>
        <w:numPr>
          <w:ilvl w:val="0"/>
          <w:numId w:val="22"/>
        </w:numPr>
        <w:ind w:right="194"/>
        <w:rPr>
          <w:rFonts w:ascii="Arial" w:hAnsi="Arial" w:cs="Arial"/>
          <w:bCs/>
          <w:color w:val="000000" w:themeColor="text1"/>
          <w:sz w:val="22"/>
          <w:szCs w:val="22"/>
        </w:rPr>
      </w:pP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proofErr w:type="spellStart"/>
      <w:r w:rsidRPr="005E0948">
        <w:rPr>
          <w:rFonts w:ascii="Arial" w:hAnsi="Arial" w:cs="Arial"/>
          <w:color w:val="000000" w:themeColor="text1"/>
          <w:sz w:val="22"/>
          <w:szCs w:val="22"/>
        </w:rPr>
        <w:t>Ombok</w:t>
      </w:r>
      <w:proofErr w:type="spellEnd"/>
      <w:r w:rsidRPr="005E0948">
        <w:rPr>
          <w:rFonts w:ascii="Arial" w:hAnsi="Arial" w:cs="Arial"/>
          <w:color w:val="000000" w:themeColor="text1"/>
          <w:sz w:val="22"/>
          <w:szCs w:val="22"/>
        </w:rPr>
        <w:t xml:space="preserve"> M, Otieno S, Kaufman M,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Density-dependent development of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larvae in artificial habitats.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2002;</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39:162-172.</w:t>
      </w:r>
      <w:r w:rsidR="006F4F45" w:rsidRPr="005E0948">
        <w:rPr>
          <w:rFonts w:ascii="Arial" w:hAnsi="Arial" w:cs="Arial"/>
          <w:color w:val="000000" w:themeColor="text1"/>
          <w:sz w:val="22"/>
          <w:szCs w:val="22"/>
        </w:rPr>
        <w:t xml:space="preserve">  PMID: 11931252</w:t>
      </w:r>
    </w:p>
    <w:p w14:paraId="7C0A4D6E" w14:textId="77777777" w:rsidR="00CE4CE8" w:rsidRPr="005E0948" w:rsidRDefault="00CE4CE8" w:rsidP="00CE4CE8">
      <w:pPr>
        <w:pStyle w:val="BlockText"/>
        <w:numPr>
          <w:ilvl w:val="0"/>
          <w:numId w:val="22"/>
        </w:numPr>
        <w:ind w:right="194"/>
        <w:rPr>
          <w:rFonts w:ascii="Arial" w:hAnsi="Arial" w:cs="Arial"/>
          <w:bCs/>
          <w:color w:val="000000" w:themeColor="text1"/>
          <w:sz w:val="22"/>
          <w:szCs w:val="22"/>
        </w:rPr>
      </w:pPr>
      <w:r w:rsidRPr="005E0948">
        <w:rPr>
          <w:rFonts w:ascii="Arial" w:hAnsi="Arial" w:cs="Arial"/>
          <w:bCs/>
          <w:color w:val="000000" w:themeColor="text1"/>
          <w:sz w:val="22"/>
          <w:szCs w:val="22"/>
        </w:rPr>
        <w:t xml:space="preserve">Kaufman MG, Goodfriend W, Kohler-Garrigan A, </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Klug MJ.  Soluble nutrient effects on microbial communities and mosquito production in </w:t>
      </w:r>
      <w:proofErr w:type="spellStart"/>
      <w:r w:rsidRPr="005E0948">
        <w:rPr>
          <w:rFonts w:ascii="Arial" w:hAnsi="Arial" w:cs="Arial"/>
          <w:bCs/>
          <w:i/>
          <w:iCs/>
          <w:color w:val="000000" w:themeColor="text1"/>
          <w:sz w:val="22"/>
          <w:szCs w:val="22"/>
        </w:rPr>
        <w:t>Ochlerotatus</w:t>
      </w:r>
      <w:proofErr w:type="spellEnd"/>
      <w:r w:rsidRPr="005E0948">
        <w:rPr>
          <w:rFonts w:ascii="Arial" w:hAnsi="Arial" w:cs="Arial"/>
          <w:bCs/>
          <w:i/>
          <w:iCs/>
          <w:color w:val="000000" w:themeColor="text1"/>
          <w:sz w:val="22"/>
          <w:szCs w:val="22"/>
        </w:rPr>
        <w:t xml:space="preserve"> </w:t>
      </w:r>
      <w:proofErr w:type="spellStart"/>
      <w:r w:rsidRPr="005E0948">
        <w:rPr>
          <w:rFonts w:ascii="Arial" w:hAnsi="Arial" w:cs="Arial"/>
          <w:bCs/>
          <w:i/>
          <w:iCs/>
          <w:color w:val="000000" w:themeColor="text1"/>
          <w:sz w:val="22"/>
          <w:szCs w:val="22"/>
        </w:rPr>
        <w:t>triseriatus</w:t>
      </w:r>
      <w:proofErr w:type="spellEnd"/>
      <w:r w:rsidRPr="005E0948">
        <w:rPr>
          <w:rFonts w:ascii="Arial" w:hAnsi="Arial" w:cs="Arial"/>
          <w:bCs/>
          <w:color w:val="000000" w:themeColor="text1"/>
          <w:sz w:val="22"/>
          <w:szCs w:val="22"/>
        </w:rPr>
        <w:t xml:space="preserve"> (Say) habitats.  </w:t>
      </w:r>
      <w:proofErr w:type="spellStart"/>
      <w:r w:rsidRPr="005E0948">
        <w:rPr>
          <w:rFonts w:ascii="Arial" w:hAnsi="Arial" w:cs="Arial"/>
          <w:bCs/>
          <w:color w:val="000000" w:themeColor="text1"/>
          <w:sz w:val="22"/>
          <w:szCs w:val="22"/>
        </w:rPr>
        <w:t>Aquat</w:t>
      </w:r>
      <w:proofErr w:type="spellEnd"/>
      <w:r w:rsidRPr="005E0948">
        <w:rPr>
          <w:rFonts w:ascii="Arial" w:hAnsi="Arial" w:cs="Arial"/>
          <w:bCs/>
          <w:color w:val="000000" w:themeColor="text1"/>
          <w:sz w:val="22"/>
          <w:szCs w:val="22"/>
        </w:rPr>
        <w:t xml:space="preserve"> </w:t>
      </w:r>
      <w:proofErr w:type="spellStart"/>
      <w:r w:rsidRPr="005E0948">
        <w:rPr>
          <w:rFonts w:ascii="Arial" w:hAnsi="Arial" w:cs="Arial"/>
          <w:bCs/>
          <w:color w:val="000000" w:themeColor="text1"/>
          <w:sz w:val="22"/>
          <w:szCs w:val="22"/>
        </w:rPr>
        <w:t>Microb</w:t>
      </w:r>
      <w:proofErr w:type="spellEnd"/>
      <w:r w:rsidRPr="005E0948">
        <w:rPr>
          <w:rFonts w:ascii="Arial" w:hAnsi="Arial" w:cs="Arial"/>
          <w:bCs/>
          <w:color w:val="000000" w:themeColor="text1"/>
          <w:sz w:val="22"/>
          <w:szCs w:val="22"/>
        </w:rPr>
        <w:t xml:space="preserve"> </w:t>
      </w:r>
      <w:proofErr w:type="spellStart"/>
      <w:r w:rsidRPr="005E0948">
        <w:rPr>
          <w:rFonts w:ascii="Arial" w:hAnsi="Arial" w:cs="Arial"/>
          <w:bCs/>
          <w:color w:val="000000" w:themeColor="text1"/>
          <w:sz w:val="22"/>
          <w:szCs w:val="22"/>
        </w:rPr>
        <w:t>Ecol</w:t>
      </w:r>
      <w:proofErr w:type="spellEnd"/>
      <w:r w:rsidRPr="005E0948">
        <w:rPr>
          <w:rFonts w:ascii="Arial" w:hAnsi="Arial" w:cs="Arial"/>
          <w:bCs/>
          <w:color w:val="000000" w:themeColor="text1"/>
          <w:sz w:val="22"/>
          <w:szCs w:val="22"/>
        </w:rPr>
        <w:t xml:space="preserve"> 2002;</w:t>
      </w:r>
      <w:r w:rsidR="009C7EAC" w:rsidRPr="005E0948">
        <w:rPr>
          <w:rFonts w:ascii="Arial" w:hAnsi="Arial" w:cs="Arial"/>
          <w:bCs/>
          <w:color w:val="000000" w:themeColor="text1"/>
          <w:sz w:val="22"/>
          <w:szCs w:val="22"/>
        </w:rPr>
        <w:t xml:space="preserve"> </w:t>
      </w:r>
      <w:r w:rsidRPr="005E0948">
        <w:rPr>
          <w:rFonts w:ascii="Arial" w:hAnsi="Arial" w:cs="Arial"/>
          <w:bCs/>
          <w:color w:val="000000" w:themeColor="text1"/>
          <w:sz w:val="22"/>
          <w:szCs w:val="22"/>
        </w:rPr>
        <w:t>29:73-88.</w:t>
      </w:r>
    </w:p>
    <w:p w14:paraId="32497F21"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Guerra MA,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Jones C, Paskewitz S, Cortinas M, Stancil A, Beck L, Kitron U.    Predicting the risk of Lyme disease: habitat suitability for </w:t>
      </w:r>
      <w:r w:rsidRPr="005E0948">
        <w:rPr>
          <w:rFonts w:ascii="Arial" w:hAnsi="Arial" w:cs="Arial"/>
          <w:i/>
          <w:color w:val="000000" w:themeColor="text1"/>
          <w:sz w:val="22"/>
          <w:szCs w:val="22"/>
        </w:rPr>
        <w:t>Ixodes</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scapularis</w:t>
      </w:r>
      <w:r w:rsidRPr="005E0948">
        <w:rPr>
          <w:rFonts w:ascii="Arial" w:hAnsi="Arial" w:cs="Arial"/>
          <w:color w:val="000000" w:themeColor="text1"/>
          <w:sz w:val="22"/>
          <w:szCs w:val="22"/>
        </w:rPr>
        <w:t xml:space="preserve"> in the north-central U.S.  Emerg Inf Dis 2002;</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8:289-297.</w:t>
      </w:r>
    </w:p>
    <w:p w14:paraId="489EECBB" w14:textId="77777777" w:rsidR="00726A62" w:rsidRPr="005E0948" w:rsidRDefault="00233372" w:rsidP="00726A62">
      <w:pPr>
        <w:pStyle w:val="BlockText"/>
        <w:numPr>
          <w:ilvl w:val="0"/>
          <w:numId w:val="22"/>
        </w:numPr>
        <w:ind w:right="-270"/>
        <w:rPr>
          <w:rFonts w:ascii="Arial" w:hAnsi="Arial" w:cs="Arial"/>
          <w:color w:val="000000" w:themeColor="text1"/>
          <w:sz w:val="22"/>
          <w:szCs w:val="22"/>
        </w:rPr>
      </w:pPr>
      <w:r w:rsidRPr="005E0948">
        <w:rPr>
          <w:rFonts w:ascii="Arial" w:hAnsi="Arial" w:cs="Arial"/>
          <w:color w:val="000000" w:themeColor="text1"/>
          <w:sz w:val="22"/>
          <w:szCs w:val="22"/>
        </w:rPr>
        <w:t xml:space="preserve">Scharf WC, </w:t>
      </w:r>
      <w:r w:rsidRPr="005E0948">
        <w:rPr>
          <w:rFonts w:ascii="Arial" w:hAnsi="Arial" w:cs="Arial"/>
          <w:b/>
          <w:color w:val="000000" w:themeColor="text1"/>
          <w:sz w:val="22"/>
          <w:szCs w:val="22"/>
        </w:rPr>
        <w:t>Walker ED</w:t>
      </w:r>
      <w:r w:rsidR="00726A62" w:rsidRPr="005E0948">
        <w:rPr>
          <w:rFonts w:ascii="Arial" w:hAnsi="Arial" w:cs="Arial"/>
          <w:color w:val="000000" w:themeColor="text1"/>
          <w:sz w:val="22"/>
          <w:szCs w:val="22"/>
        </w:rPr>
        <w:t xml:space="preserve">.  2002.  New host records for </w:t>
      </w:r>
      <w:r w:rsidR="00726A62" w:rsidRPr="005E0948">
        <w:rPr>
          <w:rFonts w:ascii="Arial" w:hAnsi="Arial" w:cs="Arial"/>
          <w:i/>
          <w:iCs/>
          <w:color w:val="000000" w:themeColor="text1"/>
          <w:sz w:val="22"/>
          <w:szCs w:val="22"/>
        </w:rPr>
        <w:t xml:space="preserve">Ixodes </w:t>
      </w:r>
      <w:proofErr w:type="spellStart"/>
      <w:r w:rsidR="00726A62" w:rsidRPr="005E0948">
        <w:rPr>
          <w:rFonts w:ascii="Arial" w:hAnsi="Arial" w:cs="Arial"/>
          <w:i/>
          <w:iCs/>
          <w:color w:val="000000" w:themeColor="text1"/>
          <w:sz w:val="22"/>
          <w:szCs w:val="22"/>
        </w:rPr>
        <w:t>muris</w:t>
      </w:r>
      <w:proofErr w:type="spellEnd"/>
      <w:r w:rsidR="00726A62" w:rsidRPr="005E0948">
        <w:rPr>
          <w:rFonts w:ascii="Arial" w:hAnsi="Arial" w:cs="Arial"/>
          <w:color w:val="000000" w:themeColor="text1"/>
          <w:sz w:val="22"/>
          <w:szCs w:val="22"/>
        </w:rPr>
        <w:t xml:space="preserve"> (</w:t>
      </w:r>
      <w:proofErr w:type="spellStart"/>
      <w:r w:rsidR="00726A62" w:rsidRPr="005E0948">
        <w:rPr>
          <w:rFonts w:ascii="Arial" w:hAnsi="Arial" w:cs="Arial"/>
          <w:color w:val="000000" w:themeColor="text1"/>
          <w:sz w:val="22"/>
          <w:szCs w:val="22"/>
        </w:rPr>
        <w:t>Acarina</w:t>
      </w:r>
      <w:proofErr w:type="spellEnd"/>
      <w:r w:rsidR="00726A62" w:rsidRPr="005E0948">
        <w:rPr>
          <w:rFonts w:ascii="Arial" w:hAnsi="Arial" w:cs="Arial"/>
          <w:color w:val="000000" w:themeColor="text1"/>
          <w:sz w:val="22"/>
          <w:szCs w:val="22"/>
        </w:rPr>
        <w:t xml:space="preserve">: Ixodidae) from Michigan birds.  Great Lakes </w:t>
      </w:r>
      <w:proofErr w:type="spellStart"/>
      <w:r w:rsidR="00726A62" w:rsidRPr="005E0948">
        <w:rPr>
          <w:rFonts w:ascii="Arial" w:hAnsi="Arial" w:cs="Arial"/>
          <w:color w:val="000000" w:themeColor="text1"/>
          <w:sz w:val="22"/>
          <w:szCs w:val="22"/>
        </w:rPr>
        <w:t>Entomol</w:t>
      </w:r>
      <w:proofErr w:type="spellEnd"/>
      <w:r w:rsidR="00726A62" w:rsidRPr="005E0948">
        <w:rPr>
          <w:rFonts w:ascii="Arial" w:hAnsi="Arial" w:cs="Arial"/>
          <w:color w:val="000000" w:themeColor="text1"/>
          <w:sz w:val="22"/>
          <w:szCs w:val="22"/>
        </w:rPr>
        <w:t>. 35: 113-114.</w:t>
      </w:r>
    </w:p>
    <w:p w14:paraId="13EC9050" w14:textId="77777777" w:rsidR="00CE4CE8" w:rsidRPr="005E0948" w:rsidRDefault="00CE4CE8" w:rsidP="00CE4CE8">
      <w:pPr>
        <w:pStyle w:val="BodyText2"/>
        <w:numPr>
          <w:ilvl w:val="0"/>
          <w:numId w:val="22"/>
        </w:numPr>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 xml:space="preserve">Trexler JD, Apperson CS, Zurek L, </w:t>
      </w:r>
      <w:proofErr w:type="spellStart"/>
      <w:r w:rsidRPr="005E0948">
        <w:rPr>
          <w:rFonts w:ascii="Arial" w:hAnsi="Arial" w:cs="Arial"/>
          <w:color w:val="000000" w:themeColor="text1"/>
          <w:sz w:val="22"/>
          <w:szCs w:val="22"/>
        </w:rPr>
        <w:t>Gemeno</w:t>
      </w:r>
      <w:proofErr w:type="spellEnd"/>
      <w:r w:rsidRPr="005E0948">
        <w:rPr>
          <w:rFonts w:ascii="Arial" w:hAnsi="Arial" w:cs="Arial"/>
          <w:color w:val="000000" w:themeColor="text1"/>
          <w:sz w:val="22"/>
          <w:szCs w:val="22"/>
        </w:rPr>
        <w:t xml:space="preserve"> C, Schal C, Kaufman M, </w:t>
      </w:r>
      <w:r w:rsidRPr="005E0948">
        <w:rPr>
          <w:rFonts w:ascii="Arial" w:hAnsi="Arial" w:cs="Arial"/>
          <w:b/>
          <w:bCs/>
          <w:color w:val="000000" w:themeColor="text1"/>
          <w:sz w:val="22"/>
          <w:szCs w:val="22"/>
        </w:rPr>
        <w:t>Walker E</w:t>
      </w:r>
      <w:r w:rsidRPr="005E0948">
        <w:rPr>
          <w:rFonts w:ascii="Arial" w:hAnsi="Arial" w:cs="Arial"/>
          <w:color w:val="000000" w:themeColor="text1"/>
          <w:sz w:val="22"/>
          <w:szCs w:val="22"/>
        </w:rPr>
        <w:t xml:space="preserve">, Watson DW, Wallace L.  Role of bacteria in mediating oviposition responses of </w:t>
      </w:r>
      <w:r w:rsidRPr="005E0948">
        <w:rPr>
          <w:rFonts w:ascii="Arial" w:hAnsi="Arial" w:cs="Arial"/>
          <w:i/>
          <w:iCs/>
          <w:color w:val="000000" w:themeColor="text1"/>
          <w:sz w:val="22"/>
          <w:szCs w:val="22"/>
        </w:rPr>
        <w:t>Aedes albopictus</w:t>
      </w:r>
      <w:r w:rsidRPr="005E0948">
        <w:rPr>
          <w:rFonts w:ascii="Arial" w:hAnsi="Arial" w:cs="Arial"/>
          <w:color w:val="000000" w:themeColor="text1"/>
          <w:sz w:val="22"/>
          <w:szCs w:val="22"/>
        </w:rPr>
        <w:t xml:space="preserve"> (Diptera: Culicidae).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2003;</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40:841-848</w:t>
      </w:r>
      <w:r w:rsidR="00F951BB" w:rsidRPr="005E0948">
        <w:rPr>
          <w:rFonts w:ascii="Arial" w:hAnsi="Arial" w:cs="Arial"/>
          <w:color w:val="000000" w:themeColor="text1"/>
          <w:sz w:val="22"/>
          <w:szCs w:val="22"/>
        </w:rPr>
        <w:t>.</w:t>
      </w:r>
      <w:r w:rsidR="006F4F45" w:rsidRPr="005E0948">
        <w:rPr>
          <w:rFonts w:ascii="Arial" w:hAnsi="Arial" w:cs="Arial"/>
          <w:color w:val="000000" w:themeColor="text1"/>
          <w:sz w:val="22"/>
          <w:szCs w:val="22"/>
        </w:rPr>
        <w:t xml:space="preserve">  PMID: 14765661</w:t>
      </w:r>
    </w:p>
    <w:p w14:paraId="15780145" w14:textId="3228EA2B" w:rsidR="00234BA1" w:rsidRPr="00234BA1" w:rsidRDefault="00B114E9" w:rsidP="00234BA1">
      <w:pPr>
        <w:pStyle w:val="BodyText2"/>
        <w:numPr>
          <w:ilvl w:val="0"/>
          <w:numId w:val="22"/>
        </w:numPr>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 xml:space="preserve">Benedict MQ, Tabachnick WJ, Higgs S, Azad AF, Beard CB, Beier JC, Handler AM, James AA, Lord CC, </w:t>
      </w:r>
      <w:proofErr w:type="spellStart"/>
      <w:r w:rsidRPr="005E0948">
        <w:rPr>
          <w:rFonts w:ascii="Arial" w:hAnsi="Arial" w:cs="Arial"/>
          <w:color w:val="000000" w:themeColor="text1"/>
          <w:sz w:val="22"/>
          <w:szCs w:val="22"/>
        </w:rPr>
        <w:t>Nasci</w:t>
      </w:r>
      <w:proofErr w:type="spellEnd"/>
      <w:r w:rsidRPr="005E0948">
        <w:rPr>
          <w:rFonts w:ascii="Arial" w:hAnsi="Arial" w:cs="Arial"/>
          <w:color w:val="000000" w:themeColor="text1"/>
          <w:sz w:val="22"/>
          <w:szCs w:val="22"/>
        </w:rPr>
        <w:t xml:space="preserve"> RS, Olson KE, Richmond JY, Scott TW, Severson DW,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Wesson D. Arthropod containment guidelines. Vector-Borne and Zoonotic Diseases 2003; 3: 63-98</w:t>
      </w:r>
    </w:p>
    <w:p w14:paraId="5840C010" w14:textId="77777777" w:rsidR="00CE4CE8" w:rsidRPr="005E0948" w:rsidRDefault="00CE4CE8" w:rsidP="00CE4CE8">
      <w:pPr>
        <w:pStyle w:val="BodyText2"/>
        <w:numPr>
          <w:ilvl w:val="0"/>
          <w:numId w:val="22"/>
        </w:numPr>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 xml:space="preserve">Huang 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Giroux P,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Miller JR. Ovipositional site selection by </w:t>
      </w:r>
      <w:r w:rsidRPr="005E0948">
        <w:rPr>
          <w:rFonts w:ascii="Arial" w:hAnsi="Arial" w:cs="Arial"/>
          <w:i/>
          <w:iCs/>
          <w:color w:val="000000" w:themeColor="text1"/>
          <w:sz w:val="22"/>
          <w:szCs w:val="22"/>
        </w:rPr>
        <w:t>Anopheles gambiae</w:t>
      </w:r>
      <w:r w:rsidRPr="005E0948">
        <w:rPr>
          <w:rFonts w:ascii="Arial" w:hAnsi="Arial" w:cs="Arial"/>
          <w:color w:val="000000" w:themeColor="text1"/>
          <w:sz w:val="22"/>
          <w:szCs w:val="22"/>
        </w:rPr>
        <w:t xml:space="preserve">: influences of substrate moisture and texture.  Med Vet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2005;</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19:442-450.</w:t>
      </w:r>
      <w:r w:rsidR="006F4F45" w:rsidRPr="005E0948">
        <w:rPr>
          <w:rFonts w:ascii="Arial" w:hAnsi="Arial" w:cs="Arial"/>
          <w:color w:val="000000" w:themeColor="text1"/>
          <w:sz w:val="22"/>
          <w:szCs w:val="22"/>
        </w:rPr>
        <w:t xml:space="preserve">  PMID: 16336309</w:t>
      </w:r>
    </w:p>
    <w:p w14:paraId="47150772" w14:textId="77777777" w:rsidR="00CE4CE8" w:rsidRPr="005E0948" w:rsidRDefault="00CE4CE8" w:rsidP="00CE4CE8">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Lynd A, Ranson H, McCall PJ, Randle JP, Black IV WC,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Donnelly MJ.  A simplified, high-throughput method for pyrethroid knock-down resistance (</w:t>
      </w:r>
      <w:proofErr w:type="spellStart"/>
      <w:r w:rsidRPr="005E0948">
        <w:rPr>
          <w:rFonts w:ascii="Arial" w:hAnsi="Arial" w:cs="Arial"/>
          <w:color w:val="000000" w:themeColor="text1"/>
          <w:sz w:val="22"/>
          <w:szCs w:val="22"/>
        </w:rPr>
        <w:t>kdr</w:t>
      </w:r>
      <w:proofErr w:type="spellEnd"/>
      <w:r w:rsidRPr="005E0948">
        <w:rPr>
          <w:rFonts w:ascii="Arial" w:hAnsi="Arial" w:cs="Arial"/>
          <w:color w:val="000000" w:themeColor="text1"/>
          <w:sz w:val="22"/>
          <w:szCs w:val="22"/>
        </w:rPr>
        <w:t xml:space="preserve">) detection in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gambiae</w:t>
      </w:r>
      <w:r w:rsidR="00FF1525" w:rsidRPr="005E0948">
        <w:rPr>
          <w:rFonts w:ascii="Arial" w:hAnsi="Arial" w:cs="Arial"/>
          <w:color w:val="000000" w:themeColor="text1"/>
          <w:sz w:val="22"/>
          <w:szCs w:val="22"/>
        </w:rPr>
        <w:t>.  Malaria J.</w:t>
      </w:r>
      <w:r w:rsidRPr="005E0948">
        <w:rPr>
          <w:rFonts w:ascii="Arial" w:hAnsi="Arial" w:cs="Arial"/>
          <w:color w:val="000000" w:themeColor="text1"/>
          <w:sz w:val="22"/>
          <w:szCs w:val="22"/>
        </w:rPr>
        <w:t xml:space="preserve"> 2005;</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4:16-20.</w:t>
      </w:r>
      <w:r w:rsidR="006F4F45" w:rsidRPr="005E0948">
        <w:rPr>
          <w:rFonts w:ascii="Arial" w:hAnsi="Arial" w:cs="Arial"/>
          <w:color w:val="000000" w:themeColor="text1"/>
          <w:sz w:val="22"/>
          <w:szCs w:val="22"/>
        </w:rPr>
        <w:t xml:space="preserve">  PMID: 15766386</w:t>
      </w:r>
    </w:p>
    <w:p w14:paraId="0CCB6DE5" w14:textId="77777777" w:rsidR="00CE4CE8" w:rsidRPr="005E0948" w:rsidRDefault="00CE4CE8" w:rsidP="00CE4CE8">
      <w:pPr>
        <w:pStyle w:val="BodyText"/>
        <w:numPr>
          <w:ilvl w:val="0"/>
          <w:numId w:val="22"/>
        </w:numPr>
        <w:spacing w:after="0"/>
        <w:rPr>
          <w:rFonts w:ascii="Arial" w:hAnsi="Arial" w:cs="Arial"/>
          <w:bCs/>
          <w:color w:val="000000" w:themeColor="text1"/>
          <w:sz w:val="22"/>
          <w:szCs w:val="22"/>
        </w:rPr>
      </w:pPr>
      <w:r w:rsidRPr="005E0948">
        <w:rPr>
          <w:rFonts w:ascii="Arial" w:hAnsi="Arial" w:cs="Arial"/>
          <w:bCs/>
          <w:color w:val="000000" w:themeColor="text1"/>
          <w:sz w:val="22"/>
          <w:szCs w:val="22"/>
        </w:rPr>
        <w:t xml:space="preserve">Huang J, Miller JR, Chen S, </w:t>
      </w:r>
      <w:proofErr w:type="spellStart"/>
      <w:r w:rsidRPr="005E0948">
        <w:rPr>
          <w:rFonts w:ascii="Arial" w:hAnsi="Arial" w:cs="Arial"/>
          <w:bCs/>
          <w:color w:val="000000" w:themeColor="text1"/>
          <w:sz w:val="22"/>
          <w:szCs w:val="22"/>
        </w:rPr>
        <w:t>Vulule</w:t>
      </w:r>
      <w:proofErr w:type="spellEnd"/>
      <w:r w:rsidRPr="005E0948">
        <w:rPr>
          <w:rFonts w:ascii="Arial" w:hAnsi="Arial" w:cs="Arial"/>
          <w:bCs/>
          <w:color w:val="000000" w:themeColor="text1"/>
          <w:sz w:val="22"/>
          <w:szCs w:val="22"/>
        </w:rPr>
        <w:t xml:space="preserve"> JM,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r w:rsidRPr="005E0948">
        <w:rPr>
          <w:rFonts w:ascii="Arial" w:hAnsi="Arial" w:cs="Arial"/>
          <w:i/>
          <w:iCs/>
          <w:color w:val="000000" w:themeColor="text1"/>
          <w:sz w:val="22"/>
          <w:szCs w:val="22"/>
        </w:rPr>
        <w:t>Anopheles gambiae</w:t>
      </w:r>
      <w:r w:rsidRPr="005E0948">
        <w:rPr>
          <w:rFonts w:ascii="Arial" w:hAnsi="Arial" w:cs="Arial"/>
          <w:color w:val="000000" w:themeColor="text1"/>
          <w:sz w:val="22"/>
          <w:szCs w:val="22"/>
        </w:rPr>
        <w:t xml:space="preserve"> (Diptera: Culicidae) oviposition in response to agarose media and cultured bacterial volatiles.  </w:t>
      </w:r>
      <w:r w:rsidRPr="005E0948">
        <w:rPr>
          <w:rFonts w:ascii="Arial" w:hAnsi="Arial" w:cs="Arial"/>
          <w:bCs/>
          <w:color w:val="000000" w:themeColor="text1"/>
          <w:sz w:val="22"/>
          <w:szCs w:val="22"/>
        </w:rPr>
        <w:t xml:space="preserve">J Med </w:t>
      </w:r>
      <w:proofErr w:type="spellStart"/>
      <w:r w:rsidRPr="005E0948">
        <w:rPr>
          <w:rFonts w:ascii="Arial" w:hAnsi="Arial" w:cs="Arial"/>
          <w:bCs/>
          <w:color w:val="000000" w:themeColor="text1"/>
          <w:sz w:val="22"/>
          <w:szCs w:val="22"/>
        </w:rPr>
        <w:t>Entomol</w:t>
      </w:r>
      <w:proofErr w:type="spellEnd"/>
      <w:r w:rsidRPr="005E0948">
        <w:rPr>
          <w:rFonts w:ascii="Arial" w:hAnsi="Arial" w:cs="Arial"/>
          <w:bCs/>
          <w:color w:val="000000" w:themeColor="text1"/>
          <w:sz w:val="22"/>
          <w:szCs w:val="22"/>
        </w:rPr>
        <w:t xml:space="preserve"> 2006;</w:t>
      </w:r>
      <w:r w:rsidR="009C7EAC" w:rsidRPr="005E0948">
        <w:rPr>
          <w:rFonts w:ascii="Arial" w:hAnsi="Arial" w:cs="Arial"/>
          <w:bCs/>
          <w:color w:val="000000" w:themeColor="text1"/>
          <w:sz w:val="22"/>
          <w:szCs w:val="22"/>
        </w:rPr>
        <w:t xml:space="preserve"> </w:t>
      </w:r>
      <w:r w:rsidRPr="005E0948">
        <w:rPr>
          <w:rFonts w:ascii="Arial" w:hAnsi="Arial" w:cs="Arial"/>
          <w:bCs/>
          <w:color w:val="000000" w:themeColor="text1"/>
          <w:sz w:val="22"/>
          <w:szCs w:val="22"/>
        </w:rPr>
        <w:t>43:498-504.</w:t>
      </w:r>
      <w:r w:rsidR="007A2ADD" w:rsidRPr="005E0948">
        <w:rPr>
          <w:rFonts w:ascii="Arial" w:hAnsi="Arial" w:cs="Arial"/>
          <w:bCs/>
          <w:color w:val="000000" w:themeColor="text1"/>
          <w:sz w:val="22"/>
          <w:szCs w:val="22"/>
        </w:rPr>
        <w:t xml:space="preserve">  PMID: 16739407</w:t>
      </w:r>
    </w:p>
    <w:p w14:paraId="7343969F" w14:textId="77777777" w:rsidR="00CE4CE8" w:rsidRPr="005E0948" w:rsidRDefault="00CE4CE8" w:rsidP="00CE4CE8">
      <w:pPr>
        <w:pStyle w:val="BodyText"/>
        <w:numPr>
          <w:ilvl w:val="0"/>
          <w:numId w:val="22"/>
        </w:numPr>
        <w:spacing w:after="0"/>
        <w:rPr>
          <w:rFonts w:ascii="Arial" w:hAnsi="Arial" w:cs="Arial"/>
          <w:bCs/>
          <w:color w:val="000000" w:themeColor="text1"/>
          <w:sz w:val="22"/>
          <w:szCs w:val="22"/>
        </w:rPr>
      </w:pPr>
      <w:r w:rsidRPr="005E0948">
        <w:rPr>
          <w:rFonts w:ascii="Arial" w:hAnsi="Arial" w:cs="Arial"/>
          <w:bCs/>
          <w:color w:val="000000" w:themeColor="text1"/>
          <w:sz w:val="22"/>
          <w:szCs w:val="22"/>
        </w:rPr>
        <w:t xml:space="preserve">Foster E, Signs KA, Marks DR, Kapoor H, Casey M, Stobierski MG,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Lymphocytic choriomeningitis in Michigan: acquired infection and resulting investigations.  Emerg Infect Dis 2006;</w:t>
      </w:r>
      <w:r w:rsidR="009C7EAC" w:rsidRPr="005E0948">
        <w:rPr>
          <w:rFonts w:ascii="Arial" w:hAnsi="Arial" w:cs="Arial"/>
          <w:bCs/>
          <w:color w:val="000000" w:themeColor="text1"/>
          <w:sz w:val="22"/>
          <w:szCs w:val="22"/>
        </w:rPr>
        <w:t xml:space="preserve"> </w:t>
      </w:r>
      <w:r w:rsidRPr="005E0948">
        <w:rPr>
          <w:rFonts w:ascii="Arial" w:hAnsi="Arial" w:cs="Arial"/>
          <w:bCs/>
          <w:color w:val="000000" w:themeColor="text1"/>
          <w:sz w:val="22"/>
          <w:szCs w:val="22"/>
        </w:rPr>
        <w:t>5:</w:t>
      </w:r>
      <w:r w:rsidR="000E7C9B" w:rsidRPr="005E0948">
        <w:rPr>
          <w:rFonts w:ascii="Arial" w:hAnsi="Arial" w:cs="Arial"/>
          <w:bCs/>
          <w:color w:val="000000" w:themeColor="text1"/>
          <w:sz w:val="22"/>
          <w:szCs w:val="22"/>
        </w:rPr>
        <w:t xml:space="preserve"> </w:t>
      </w:r>
      <w:r w:rsidRPr="005E0948">
        <w:rPr>
          <w:rFonts w:ascii="Arial" w:hAnsi="Arial" w:cs="Arial"/>
          <w:bCs/>
          <w:color w:val="000000" w:themeColor="text1"/>
          <w:sz w:val="22"/>
          <w:szCs w:val="22"/>
        </w:rPr>
        <w:t>851-853.</w:t>
      </w:r>
      <w:r w:rsidR="007A2ADD" w:rsidRPr="005E0948">
        <w:rPr>
          <w:rFonts w:ascii="Arial" w:hAnsi="Arial" w:cs="Arial"/>
          <w:bCs/>
          <w:color w:val="000000" w:themeColor="text1"/>
          <w:sz w:val="22"/>
          <w:szCs w:val="22"/>
        </w:rPr>
        <w:t xml:space="preserve">  PMID: 16704853</w:t>
      </w:r>
    </w:p>
    <w:p w14:paraId="02F646F4" w14:textId="77777777" w:rsidR="00CE4CE8" w:rsidRPr="005E0948" w:rsidRDefault="00CE4CE8" w:rsidP="00CE4CE8">
      <w:pPr>
        <w:numPr>
          <w:ilvl w:val="0"/>
          <w:numId w:val="22"/>
        </w:numPr>
        <w:rPr>
          <w:rFonts w:ascii="Arial" w:hAnsi="Arial" w:cs="Arial"/>
          <w:bCs/>
          <w:color w:val="000000" w:themeColor="text1"/>
          <w:sz w:val="22"/>
          <w:szCs w:val="22"/>
        </w:rPr>
      </w:pPr>
      <w:proofErr w:type="spellStart"/>
      <w:r w:rsidRPr="005E0948">
        <w:rPr>
          <w:rFonts w:ascii="Arial" w:hAnsi="Arial" w:cs="Arial"/>
          <w:bCs/>
          <w:color w:val="000000" w:themeColor="text1"/>
          <w:sz w:val="22"/>
          <w:szCs w:val="22"/>
        </w:rPr>
        <w:t>Diuk</w:t>
      </w:r>
      <w:proofErr w:type="spellEnd"/>
      <w:r w:rsidRPr="005E0948">
        <w:rPr>
          <w:rFonts w:ascii="Arial" w:hAnsi="Arial" w:cs="Arial"/>
          <w:bCs/>
          <w:color w:val="000000" w:themeColor="text1"/>
          <w:sz w:val="22"/>
          <w:szCs w:val="22"/>
        </w:rPr>
        <w:t xml:space="preserve">-Wasser M, Gatewood A, Cortinas R, </w:t>
      </w:r>
      <w:proofErr w:type="spellStart"/>
      <w:r w:rsidRPr="005E0948">
        <w:rPr>
          <w:rFonts w:ascii="Arial" w:hAnsi="Arial" w:cs="Arial"/>
          <w:bCs/>
          <w:color w:val="000000" w:themeColor="text1"/>
          <w:sz w:val="22"/>
          <w:szCs w:val="22"/>
        </w:rPr>
        <w:t>Yaremych</w:t>
      </w:r>
      <w:proofErr w:type="spellEnd"/>
      <w:r w:rsidRPr="005E0948">
        <w:rPr>
          <w:rFonts w:ascii="Arial" w:hAnsi="Arial" w:cs="Arial"/>
          <w:bCs/>
          <w:color w:val="000000" w:themeColor="text1"/>
          <w:sz w:val="22"/>
          <w:szCs w:val="22"/>
        </w:rPr>
        <w:t xml:space="preserve"> S, Tsao J, Kitron U, Hickling G,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Brownstein J, </w:t>
      </w:r>
      <w:proofErr w:type="spellStart"/>
      <w:r w:rsidRPr="005E0948">
        <w:rPr>
          <w:rFonts w:ascii="Arial" w:hAnsi="Arial" w:cs="Arial"/>
          <w:bCs/>
          <w:color w:val="000000" w:themeColor="text1"/>
          <w:sz w:val="22"/>
          <w:szCs w:val="22"/>
        </w:rPr>
        <w:t>Piesman</w:t>
      </w:r>
      <w:proofErr w:type="spellEnd"/>
      <w:r w:rsidRPr="005E0948">
        <w:rPr>
          <w:rFonts w:ascii="Arial" w:hAnsi="Arial" w:cs="Arial"/>
          <w:bCs/>
          <w:color w:val="000000" w:themeColor="text1"/>
          <w:sz w:val="22"/>
          <w:szCs w:val="22"/>
        </w:rPr>
        <w:t xml:space="preserve"> J, Fish D.</w:t>
      </w:r>
      <w:r w:rsidRPr="005E0948">
        <w:rPr>
          <w:rFonts w:ascii="Arial" w:hAnsi="Arial" w:cs="Arial"/>
          <w:color w:val="000000" w:themeColor="text1"/>
          <w:sz w:val="22"/>
          <w:szCs w:val="22"/>
        </w:rPr>
        <w:t xml:space="preserve"> </w:t>
      </w:r>
      <w:r w:rsidRPr="005E0948">
        <w:rPr>
          <w:rFonts w:ascii="Arial" w:hAnsi="Arial" w:cs="Arial"/>
          <w:bCs/>
          <w:color w:val="000000" w:themeColor="text1"/>
          <w:sz w:val="22"/>
          <w:szCs w:val="22"/>
        </w:rPr>
        <w:t xml:space="preserve">Spatial and temporal patterns of nymphal host-seeking </w:t>
      </w:r>
      <w:r w:rsidRPr="005E0948">
        <w:rPr>
          <w:rFonts w:ascii="Arial" w:hAnsi="Arial" w:cs="Arial"/>
          <w:bCs/>
          <w:i/>
          <w:color w:val="000000" w:themeColor="text1"/>
          <w:sz w:val="22"/>
          <w:szCs w:val="22"/>
        </w:rPr>
        <w:t>I. scapularis</w:t>
      </w:r>
      <w:r w:rsidRPr="005E0948">
        <w:rPr>
          <w:rFonts w:ascii="Arial" w:hAnsi="Arial" w:cs="Arial"/>
          <w:bCs/>
          <w:color w:val="000000" w:themeColor="text1"/>
          <w:sz w:val="22"/>
          <w:szCs w:val="22"/>
        </w:rPr>
        <w:t xml:space="preserve"> in the United States.  J Med </w:t>
      </w:r>
      <w:proofErr w:type="spellStart"/>
      <w:r w:rsidRPr="005E0948">
        <w:rPr>
          <w:rFonts w:ascii="Arial" w:hAnsi="Arial" w:cs="Arial"/>
          <w:bCs/>
          <w:color w:val="000000" w:themeColor="text1"/>
          <w:sz w:val="22"/>
          <w:szCs w:val="22"/>
        </w:rPr>
        <w:t>Entomol</w:t>
      </w:r>
      <w:proofErr w:type="spellEnd"/>
      <w:r w:rsidRPr="005E0948">
        <w:rPr>
          <w:rFonts w:ascii="Arial" w:hAnsi="Arial" w:cs="Arial"/>
          <w:bCs/>
          <w:color w:val="000000" w:themeColor="text1"/>
          <w:sz w:val="22"/>
          <w:szCs w:val="22"/>
        </w:rPr>
        <w:t xml:space="preserve"> </w:t>
      </w:r>
      <w:r w:rsidRPr="005E0948">
        <w:rPr>
          <w:rFonts w:ascii="Arial" w:hAnsi="Arial" w:cs="Arial"/>
          <w:color w:val="000000" w:themeColor="text1"/>
          <w:sz w:val="22"/>
          <w:szCs w:val="22"/>
        </w:rPr>
        <w:t>2006;</w:t>
      </w:r>
      <w:r w:rsidR="009C7EAC" w:rsidRPr="005E0948">
        <w:rPr>
          <w:rFonts w:ascii="Arial" w:hAnsi="Arial" w:cs="Arial"/>
          <w:color w:val="000000" w:themeColor="text1"/>
          <w:sz w:val="22"/>
          <w:szCs w:val="22"/>
        </w:rPr>
        <w:t xml:space="preserve"> </w:t>
      </w:r>
      <w:r w:rsidRPr="005E0948">
        <w:rPr>
          <w:rFonts w:ascii="Arial" w:hAnsi="Arial" w:cs="Arial"/>
          <w:bCs/>
          <w:color w:val="000000" w:themeColor="text1"/>
          <w:sz w:val="22"/>
          <w:szCs w:val="22"/>
        </w:rPr>
        <w:t>43:166-76.</w:t>
      </w:r>
      <w:r w:rsidR="007A2ADD" w:rsidRPr="005E0948">
        <w:rPr>
          <w:rFonts w:ascii="Arial" w:hAnsi="Arial" w:cs="Arial"/>
          <w:bCs/>
          <w:color w:val="000000" w:themeColor="text1"/>
          <w:sz w:val="22"/>
          <w:szCs w:val="22"/>
        </w:rPr>
        <w:t xml:space="preserve">  PMID: 16619595</w:t>
      </w:r>
    </w:p>
    <w:p w14:paraId="3D0CB56A"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Mutuku F, Bayoh N,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Kamau L,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Kabiru E, Hawley W. Pupal habitat productivity for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s.l.</w:t>
      </w:r>
      <w:proofErr w:type="spellEnd"/>
      <w:r w:rsidRPr="005E0948">
        <w:rPr>
          <w:rFonts w:ascii="Arial" w:hAnsi="Arial" w:cs="Arial"/>
          <w:color w:val="000000" w:themeColor="text1"/>
          <w:sz w:val="22"/>
          <w:szCs w:val="22"/>
        </w:rPr>
        <w:t xml:space="preserve"> mosquitoes in a village in western Kenya.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2006;</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74:54-61.</w:t>
      </w:r>
      <w:r w:rsidR="007A2ADD" w:rsidRPr="005E0948">
        <w:rPr>
          <w:rFonts w:ascii="Arial" w:hAnsi="Arial" w:cs="Arial"/>
          <w:color w:val="000000" w:themeColor="text1"/>
          <w:sz w:val="22"/>
          <w:szCs w:val="22"/>
        </w:rPr>
        <w:t xml:space="preserve">  PMID: 16407346</w:t>
      </w:r>
    </w:p>
    <w:p w14:paraId="2B9874E2" w14:textId="77777777" w:rsidR="00CE4CE8" w:rsidRPr="005E0948" w:rsidRDefault="00CE4CE8" w:rsidP="00CE4CE8">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Mutuku F, </w:t>
      </w:r>
      <w:proofErr w:type="spellStart"/>
      <w:r w:rsidRPr="005E0948">
        <w:rPr>
          <w:rFonts w:ascii="Arial" w:hAnsi="Arial" w:cs="Arial"/>
          <w:color w:val="000000" w:themeColor="text1"/>
          <w:sz w:val="22"/>
          <w:szCs w:val="22"/>
        </w:rPr>
        <w:t>Alaii</w:t>
      </w:r>
      <w:proofErr w:type="spellEnd"/>
      <w:r w:rsidRPr="005E0948">
        <w:rPr>
          <w:rFonts w:ascii="Arial" w:hAnsi="Arial" w:cs="Arial"/>
          <w:color w:val="000000" w:themeColor="text1"/>
          <w:sz w:val="22"/>
          <w:szCs w:val="22"/>
        </w:rPr>
        <w:t xml:space="preserve"> J, Bayoh N,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Kabiru E, Hawley W. Distribution, description, and local knowledge of larval habitats of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s.l.</w:t>
      </w:r>
      <w:proofErr w:type="spellEnd"/>
      <w:r w:rsidRPr="005E0948">
        <w:rPr>
          <w:rFonts w:ascii="Arial" w:hAnsi="Arial" w:cs="Arial"/>
          <w:color w:val="000000" w:themeColor="text1"/>
          <w:sz w:val="22"/>
          <w:szCs w:val="22"/>
        </w:rPr>
        <w:t xml:space="preserve"> in a village in western Kenya.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2006;</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74:44-53.</w:t>
      </w:r>
      <w:r w:rsidR="007A2ADD" w:rsidRPr="005E0948">
        <w:rPr>
          <w:rFonts w:ascii="Arial" w:hAnsi="Arial" w:cs="Arial"/>
          <w:color w:val="000000" w:themeColor="text1"/>
          <w:sz w:val="22"/>
          <w:szCs w:val="22"/>
        </w:rPr>
        <w:t xml:space="preserve">  PMID: 16407345</w:t>
      </w:r>
    </w:p>
    <w:p w14:paraId="12C8D6A0" w14:textId="77777777" w:rsidR="00CE4CE8" w:rsidRPr="005E0948" w:rsidRDefault="00CE4CE8" w:rsidP="00CE4CE8">
      <w:pPr>
        <w:numPr>
          <w:ilvl w:val="0"/>
          <w:numId w:val="22"/>
        </w:numPr>
        <w:ind w:right="284"/>
        <w:rPr>
          <w:rFonts w:ascii="Arial" w:hAnsi="Arial" w:cs="Arial"/>
          <w:color w:val="000000" w:themeColor="text1"/>
          <w:sz w:val="22"/>
          <w:szCs w:val="22"/>
        </w:rPr>
      </w:pPr>
      <w:r w:rsidRPr="005E0948">
        <w:rPr>
          <w:rFonts w:ascii="Arial" w:hAnsi="Arial" w:cs="Arial"/>
          <w:color w:val="000000" w:themeColor="text1"/>
          <w:sz w:val="22"/>
          <w:szCs w:val="22"/>
        </w:rPr>
        <w:lastRenderedPageBreak/>
        <w:t xml:space="preserve">Petridis M, Bagdasarian M, </w:t>
      </w:r>
      <w:proofErr w:type="spellStart"/>
      <w:r w:rsidRPr="005E0948">
        <w:rPr>
          <w:rFonts w:ascii="Arial" w:hAnsi="Arial" w:cs="Arial"/>
          <w:color w:val="000000" w:themeColor="text1"/>
          <w:sz w:val="22"/>
          <w:szCs w:val="22"/>
        </w:rPr>
        <w:t>Waldor</w:t>
      </w:r>
      <w:proofErr w:type="spellEnd"/>
      <w:r w:rsidRPr="005E0948">
        <w:rPr>
          <w:rFonts w:ascii="Arial" w:hAnsi="Arial" w:cs="Arial"/>
          <w:color w:val="000000" w:themeColor="text1"/>
          <w:sz w:val="22"/>
          <w:szCs w:val="22"/>
        </w:rPr>
        <w:t xml:space="preserve">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Transfer of Shiga toxin and antibiotic resistance genes among </w:t>
      </w:r>
      <w:r w:rsidRPr="005E0948">
        <w:rPr>
          <w:rFonts w:ascii="Arial" w:hAnsi="Arial" w:cs="Arial"/>
          <w:i/>
          <w:color w:val="000000" w:themeColor="text1"/>
          <w:sz w:val="22"/>
          <w:szCs w:val="22"/>
        </w:rPr>
        <w:t>Escherichia coli</w:t>
      </w:r>
      <w:r w:rsidRPr="005E0948">
        <w:rPr>
          <w:rFonts w:ascii="Arial" w:hAnsi="Arial" w:cs="Arial"/>
          <w:color w:val="000000" w:themeColor="text1"/>
          <w:sz w:val="22"/>
          <w:szCs w:val="22"/>
        </w:rPr>
        <w:t xml:space="preserve"> strains in the house fly gut.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2006;</w:t>
      </w:r>
      <w:r w:rsidR="009C7EA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43:288-295.</w:t>
      </w:r>
      <w:r w:rsidR="007A2ADD" w:rsidRPr="005E0948">
        <w:rPr>
          <w:rFonts w:ascii="Arial" w:hAnsi="Arial" w:cs="Arial"/>
          <w:color w:val="000000" w:themeColor="text1"/>
          <w:sz w:val="22"/>
          <w:szCs w:val="22"/>
        </w:rPr>
        <w:t xml:space="preserve">  PMID: 16619613</w:t>
      </w:r>
    </w:p>
    <w:p w14:paraId="3DDE6768" w14:textId="77777777" w:rsidR="00CE4CE8" w:rsidRPr="005E0948" w:rsidRDefault="00CE4CE8" w:rsidP="00CE4CE8">
      <w:pPr>
        <w:pStyle w:val="BlockText"/>
        <w:numPr>
          <w:ilvl w:val="0"/>
          <w:numId w:val="22"/>
        </w:numPr>
        <w:tabs>
          <w:tab w:val="left" w:pos="540"/>
        </w:tabs>
        <w:ind w:right="132"/>
        <w:rPr>
          <w:rFonts w:ascii="Arial" w:hAnsi="Arial" w:cs="Arial"/>
          <w:color w:val="000000" w:themeColor="text1"/>
          <w:sz w:val="22"/>
          <w:szCs w:val="22"/>
        </w:rPr>
      </w:pPr>
      <w:r w:rsidRPr="005E0948">
        <w:rPr>
          <w:rFonts w:ascii="Arial" w:hAnsi="Arial" w:cs="Arial"/>
          <w:color w:val="000000" w:themeColor="text1"/>
          <w:sz w:val="22"/>
          <w:szCs w:val="22"/>
          <w:lang w:val="da-DK"/>
        </w:rPr>
        <w:t xml:space="preserve">Huang J, </w:t>
      </w:r>
      <w:r w:rsidRPr="005E0948">
        <w:rPr>
          <w:rFonts w:ascii="Arial" w:hAnsi="Arial" w:cs="Arial"/>
          <w:b/>
          <w:color w:val="000000" w:themeColor="text1"/>
          <w:sz w:val="22"/>
          <w:szCs w:val="22"/>
          <w:lang w:val="da-DK"/>
        </w:rPr>
        <w:t>Walker ED</w:t>
      </w:r>
      <w:r w:rsidRPr="005E0948">
        <w:rPr>
          <w:rFonts w:ascii="Arial" w:hAnsi="Arial" w:cs="Arial"/>
          <w:color w:val="000000" w:themeColor="text1"/>
          <w:sz w:val="22"/>
          <w:szCs w:val="22"/>
          <w:lang w:val="da-DK"/>
        </w:rPr>
        <w:t xml:space="preserve">, </w:t>
      </w:r>
      <w:proofErr w:type="spellStart"/>
      <w:r w:rsidRPr="005E0948">
        <w:rPr>
          <w:rFonts w:ascii="Arial" w:hAnsi="Arial" w:cs="Arial"/>
          <w:color w:val="000000" w:themeColor="text1"/>
          <w:sz w:val="22"/>
          <w:szCs w:val="22"/>
          <w:lang w:val="da-DK"/>
        </w:rPr>
        <w:t>Vulule</w:t>
      </w:r>
      <w:proofErr w:type="spellEnd"/>
      <w:r w:rsidRPr="005E0948">
        <w:rPr>
          <w:rFonts w:ascii="Arial" w:hAnsi="Arial" w:cs="Arial"/>
          <w:color w:val="000000" w:themeColor="text1"/>
          <w:sz w:val="22"/>
          <w:szCs w:val="22"/>
          <w:lang w:val="da-DK"/>
        </w:rPr>
        <w:t xml:space="preserve"> JM, Miller JR.  </w:t>
      </w:r>
      <w:r w:rsidRPr="005E0948">
        <w:rPr>
          <w:rFonts w:ascii="Arial" w:hAnsi="Arial" w:cs="Arial"/>
          <w:color w:val="000000" w:themeColor="text1"/>
          <w:sz w:val="22"/>
          <w:szCs w:val="22"/>
        </w:rPr>
        <w:t xml:space="preserve">The influence of darkness and visual contrast on oviposition by </w:t>
      </w:r>
      <w:r w:rsidRPr="005E0948">
        <w:rPr>
          <w:rFonts w:ascii="Arial" w:hAnsi="Arial" w:cs="Arial"/>
          <w:i/>
          <w:iCs/>
          <w:color w:val="000000" w:themeColor="text1"/>
          <w:sz w:val="22"/>
          <w:szCs w:val="22"/>
        </w:rPr>
        <w:t>Anopheles gambiae</w:t>
      </w:r>
      <w:r w:rsidRPr="005E0948">
        <w:rPr>
          <w:rFonts w:ascii="Arial" w:hAnsi="Arial" w:cs="Arial"/>
          <w:color w:val="000000" w:themeColor="text1"/>
          <w:sz w:val="22"/>
          <w:szCs w:val="22"/>
        </w:rPr>
        <w:t xml:space="preserve"> (Diptera: C</w:t>
      </w:r>
      <w:r w:rsidR="00440875" w:rsidRPr="005E0948">
        <w:rPr>
          <w:rFonts w:ascii="Arial" w:hAnsi="Arial" w:cs="Arial"/>
          <w:color w:val="000000" w:themeColor="text1"/>
          <w:sz w:val="22"/>
          <w:szCs w:val="22"/>
        </w:rPr>
        <w:t xml:space="preserve">ulicidae).  </w:t>
      </w:r>
      <w:proofErr w:type="spellStart"/>
      <w:r w:rsidR="00440875" w:rsidRPr="005E0948">
        <w:rPr>
          <w:rFonts w:ascii="Arial" w:hAnsi="Arial" w:cs="Arial"/>
          <w:color w:val="000000" w:themeColor="text1"/>
          <w:sz w:val="22"/>
          <w:szCs w:val="22"/>
        </w:rPr>
        <w:t>Physiol</w:t>
      </w:r>
      <w:proofErr w:type="spellEnd"/>
      <w:r w:rsidR="00440875" w:rsidRPr="005E0948">
        <w:rPr>
          <w:rFonts w:ascii="Arial" w:hAnsi="Arial" w:cs="Arial"/>
          <w:color w:val="000000" w:themeColor="text1"/>
          <w:sz w:val="22"/>
          <w:szCs w:val="22"/>
        </w:rPr>
        <w:t xml:space="preserve"> </w:t>
      </w:r>
      <w:proofErr w:type="spellStart"/>
      <w:r w:rsidR="00440875" w:rsidRPr="005E0948">
        <w:rPr>
          <w:rFonts w:ascii="Arial" w:hAnsi="Arial" w:cs="Arial"/>
          <w:color w:val="000000" w:themeColor="text1"/>
          <w:sz w:val="22"/>
          <w:szCs w:val="22"/>
        </w:rPr>
        <w:t>Entomol</w:t>
      </w:r>
      <w:proofErr w:type="spellEnd"/>
      <w:r w:rsidR="00440875" w:rsidRPr="005E0948">
        <w:rPr>
          <w:rFonts w:ascii="Arial" w:hAnsi="Arial" w:cs="Arial"/>
          <w:color w:val="000000" w:themeColor="text1"/>
          <w:sz w:val="22"/>
          <w:szCs w:val="22"/>
        </w:rPr>
        <w:t xml:space="preserve"> 2007</w:t>
      </w:r>
      <w:r w:rsidRPr="005E0948">
        <w:rPr>
          <w:rFonts w:ascii="Arial" w:hAnsi="Arial" w:cs="Arial"/>
          <w:color w:val="000000" w:themeColor="text1"/>
          <w:sz w:val="22"/>
          <w:szCs w:val="22"/>
        </w:rPr>
        <w:t xml:space="preserve">; </w:t>
      </w:r>
      <w:r w:rsidR="003A55D0" w:rsidRPr="005E0948">
        <w:rPr>
          <w:rFonts w:ascii="Arial" w:hAnsi="Arial" w:cs="Arial"/>
          <w:color w:val="000000" w:themeColor="text1"/>
          <w:sz w:val="22"/>
          <w:szCs w:val="22"/>
        </w:rPr>
        <w:t>3</w:t>
      </w:r>
      <w:r w:rsidR="00440875" w:rsidRPr="005E0948">
        <w:rPr>
          <w:rFonts w:ascii="Arial" w:hAnsi="Arial" w:cs="Arial"/>
          <w:color w:val="000000" w:themeColor="text1"/>
          <w:sz w:val="22"/>
          <w:szCs w:val="22"/>
        </w:rPr>
        <w:t xml:space="preserve">2: 32-40.  </w:t>
      </w:r>
    </w:p>
    <w:p w14:paraId="1831CBDD" w14:textId="77777777" w:rsidR="00CE4CE8" w:rsidRPr="005E0948" w:rsidRDefault="00CE4CE8" w:rsidP="00CE4CE8">
      <w:pPr>
        <w:pStyle w:val="BodyText"/>
        <w:numPr>
          <w:ilvl w:val="0"/>
          <w:numId w:val="22"/>
        </w:numPr>
        <w:spacing w:after="0"/>
        <w:rPr>
          <w:rFonts w:ascii="Arial" w:hAnsi="Arial" w:cs="Arial"/>
          <w:bCs/>
          <w:color w:val="000000" w:themeColor="text1"/>
          <w:sz w:val="22"/>
          <w:szCs w:val="22"/>
        </w:rPr>
      </w:pPr>
      <w:r w:rsidRPr="005E0948">
        <w:rPr>
          <w:rFonts w:ascii="Arial" w:hAnsi="Arial" w:cs="Arial"/>
          <w:bCs/>
          <w:color w:val="000000" w:themeColor="text1"/>
          <w:sz w:val="22"/>
          <w:szCs w:val="22"/>
        </w:rPr>
        <w:t xml:space="preserve">Kaufman MG,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Indirect effects of soluble nitrogen on growth of </w:t>
      </w:r>
      <w:proofErr w:type="spellStart"/>
      <w:r w:rsidRPr="005E0948">
        <w:rPr>
          <w:rFonts w:ascii="Arial" w:hAnsi="Arial" w:cs="Arial"/>
          <w:bCs/>
          <w:i/>
          <w:color w:val="000000" w:themeColor="text1"/>
          <w:sz w:val="22"/>
          <w:szCs w:val="22"/>
        </w:rPr>
        <w:t>Ochlerotatus</w:t>
      </w:r>
      <w:proofErr w:type="spellEnd"/>
      <w:r w:rsidRPr="005E0948">
        <w:rPr>
          <w:rFonts w:ascii="Arial" w:hAnsi="Arial" w:cs="Arial"/>
          <w:bCs/>
          <w:i/>
          <w:color w:val="000000" w:themeColor="text1"/>
          <w:sz w:val="22"/>
          <w:szCs w:val="22"/>
        </w:rPr>
        <w:t xml:space="preserve"> </w:t>
      </w:r>
      <w:proofErr w:type="spellStart"/>
      <w:r w:rsidRPr="005E0948">
        <w:rPr>
          <w:rFonts w:ascii="Arial" w:hAnsi="Arial" w:cs="Arial"/>
          <w:bCs/>
          <w:i/>
          <w:color w:val="000000" w:themeColor="text1"/>
          <w:sz w:val="22"/>
          <w:szCs w:val="22"/>
        </w:rPr>
        <w:t>triseriatus</w:t>
      </w:r>
      <w:proofErr w:type="spellEnd"/>
      <w:r w:rsidRPr="005E0948">
        <w:rPr>
          <w:rFonts w:ascii="Arial" w:hAnsi="Arial" w:cs="Arial"/>
          <w:bCs/>
          <w:color w:val="000000" w:themeColor="text1"/>
          <w:sz w:val="22"/>
          <w:szCs w:val="22"/>
        </w:rPr>
        <w:t xml:space="preserve"> larvae in container habitats.  J Med </w:t>
      </w:r>
      <w:proofErr w:type="spellStart"/>
      <w:r w:rsidRPr="005E0948">
        <w:rPr>
          <w:rFonts w:ascii="Arial" w:hAnsi="Arial" w:cs="Arial"/>
          <w:bCs/>
          <w:color w:val="000000" w:themeColor="text1"/>
          <w:sz w:val="22"/>
          <w:szCs w:val="22"/>
        </w:rPr>
        <w:t>Entomol</w:t>
      </w:r>
      <w:proofErr w:type="spellEnd"/>
      <w:r w:rsidRPr="005E0948">
        <w:rPr>
          <w:rFonts w:ascii="Arial" w:hAnsi="Arial" w:cs="Arial"/>
          <w:bCs/>
          <w:color w:val="000000" w:themeColor="text1"/>
          <w:sz w:val="22"/>
          <w:szCs w:val="22"/>
        </w:rPr>
        <w:t xml:space="preserve"> 2006;</w:t>
      </w:r>
      <w:r w:rsidR="003C56DD" w:rsidRPr="005E0948">
        <w:rPr>
          <w:rFonts w:ascii="Arial" w:hAnsi="Arial" w:cs="Arial"/>
          <w:bCs/>
          <w:color w:val="000000" w:themeColor="text1"/>
          <w:sz w:val="22"/>
          <w:szCs w:val="22"/>
        </w:rPr>
        <w:t xml:space="preserve"> 43:677-688</w:t>
      </w:r>
      <w:r w:rsidRPr="005E0948">
        <w:rPr>
          <w:rFonts w:ascii="Arial" w:hAnsi="Arial" w:cs="Arial"/>
          <w:bCs/>
          <w:color w:val="000000" w:themeColor="text1"/>
          <w:sz w:val="22"/>
          <w:szCs w:val="22"/>
        </w:rPr>
        <w:t>.</w:t>
      </w:r>
      <w:r w:rsidR="007A2ADD" w:rsidRPr="005E0948">
        <w:rPr>
          <w:rFonts w:ascii="Arial" w:hAnsi="Arial" w:cs="Arial"/>
          <w:bCs/>
          <w:color w:val="000000" w:themeColor="text1"/>
          <w:sz w:val="22"/>
          <w:szCs w:val="22"/>
        </w:rPr>
        <w:t xml:space="preserve">  PMID: 16892624</w:t>
      </w:r>
    </w:p>
    <w:p w14:paraId="496690E9" w14:textId="77777777" w:rsidR="00CE4CE8" w:rsidRPr="005E0948" w:rsidRDefault="00CE4CE8" w:rsidP="00CE4CE8">
      <w:pPr>
        <w:pStyle w:val="Heading3"/>
        <w:numPr>
          <w:ilvl w:val="0"/>
          <w:numId w:val="22"/>
        </w:numPr>
        <w:spacing w:before="0" w:after="0"/>
        <w:ind w:right="284"/>
        <w:rPr>
          <w:b w:val="0"/>
          <w:color w:val="000000" w:themeColor="text1"/>
          <w:sz w:val="22"/>
          <w:szCs w:val="22"/>
        </w:rPr>
      </w:pPr>
      <w:r w:rsidRPr="005E0948">
        <w:rPr>
          <w:b w:val="0"/>
          <w:color w:val="000000" w:themeColor="text1"/>
          <w:sz w:val="22"/>
          <w:szCs w:val="22"/>
        </w:rPr>
        <w:t xml:space="preserve">Kaufman MG, Wanja E, Maknojia S, Bayoh N, </w:t>
      </w:r>
      <w:proofErr w:type="spellStart"/>
      <w:r w:rsidRPr="005E0948">
        <w:rPr>
          <w:b w:val="0"/>
          <w:color w:val="000000" w:themeColor="text1"/>
          <w:sz w:val="22"/>
          <w:szCs w:val="22"/>
        </w:rPr>
        <w:t>Vulule</w:t>
      </w:r>
      <w:proofErr w:type="spellEnd"/>
      <w:r w:rsidRPr="005E0948">
        <w:rPr>
          <w:b w:val="0"/>
          <w:color w:val="000000" w:themeColor="text1"/>
          <w:sz w:val="22"/>
          <w:szCs w:val="22"/>
        </w:rPr>
        <w:t xml:space="preserve"> J, </w:t>
      </w:r>
      <w:r w:rsidRPr="005E0948">
        <w:rPr>
          <w:color w:val="000000" w:themeColor="text1"/>
          <w:sz w:val="22"/>
          <w:szCs w:val="22"/>
        </w:rPr>
        <w:t>Walker E</w:t>
      </w:r>
      <w:r w:rsidRPr="005E0948">
        <w:rPr>
          <w:b w:val="0"/>
          <w:color w:val="000000" w:themeColor="text1"/>
          <w:sz w:val="22"/>
          <w:szCs w:val="22"/>
        </w:rPr>
        <w:t xml:space="preserve">.  The importance of algal biomass to the growth and development of </w:t>
      </w:r>
      <w:r w:rsidRPr="005E0948">
        <w:rPr>
          <w:b w:val="0"/>
          <w:i/>
          <w:color w:val="000000" w:themeColor="text1"/>
          <w:sz w:val="22"/>
          <w:szCs w:val="22"/>
        </w:rPr>
        <w:t xml:space="preserve">Anopheles gambiae </w:t>
      </w:r>
      <w:r w:rsidRPr="005E0948">
        <w:rPr>
          <w:b w:val="0"/>
          <w:color w:val="000000" w:themeColor="text1"/>
          <w:sz w:val="22"/>
          <w:szCs w:val="22"/>
        </w:rPr>
        <w:t xml:space="preserve">larvae.  J Med </w:t>
      </w:r>
      <w:proofErr w:type="spellStart"/>
      <w:r w:rsidRPr="005E0948">
        <w:rPr>
          <w:b w:val="0"/>
          <w:color w:val="000000" w:themeColor="text1"/>
          <w:sz w:val="22"/>
          <w:szCs w:val="22"/>
        </w:rPr>
        <w:t>Entomol</w:t>
      </w:r>
      <w:proofErr w:type="spellEnd"/>
      <w:r w:rsidRPr="005E0948">
        <w:rPr>
          <w:b w:val="0"/>
          <w:color w:val="000000" w:themeColor="text1"/>
          <w:sz w:val="22"/>
          <w:szCs w:val="22"/>
        </w:rPr>
        <w:t xml:space="preserve"> 2006;</w:t>
      </w:r>
      <w:r w:rsidR="003C56DD" w:rsidRPr="005E0948">
        <w:rPr>
          <w:b w:val="0"/>
          <w:color w:val="000000" w:themeColor="text1"/>
          <w:sz w:val="22"/>
          <w:szCs w:val="22"/>
        </w:rPr>
        <w:t xml:space="preserve"> 43:669-676</w:t>
      </w:r>
      <w:r w:rsidRPr="005E0948">
        <w:rPr>
          <w:b w:val="0"/>
          <w:color w:val="000000" w:themeColor="text1"/>
          <w:sz w:val="22"/>
          <w:szCs w:val="22"/>
        </w:rPr>
        <w:t>.</w:t>
      </w:r>
      <w:r w:rsidR="007A2ADD" w:rsidRPr="005E0948">
        <w:rPr>
          <w:b w:val="0"/>
          <w:color w:val="000000" w:themeColor="text1"/>
          <w:sz w:val="22"/>
          <w:szCs w:val="22"/>
        </w:rPr>
        <w:t xml:space="preserve">  PMID: 16892623</w:t>
      </w:r>
    </w:p>
    <w:p w14:paraId="7ED21A40" w14:textId="31B367B5" w:rsidR="00CE4CE8" w:rsidRPr="005E0948" w:rsidRDefault="00CE4CE8" w:rsidP="00CE4CE8">
      <w:pPr>
        <w:numPr>
          <w:ilvl w:val="0"/>
          <w:numId w:val="22"/>
        </w:num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Thibault A, Bullard B,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w:t>
      </w:r>
      <w:proofErr w:type="spellStart"/>
      <w:r w:rsidRPr="005E0948">
        <w:rPr>
          <w:rFonts w:ascii="Arial" w:hAnsi="Arial" w:cs="Arial"/>
          <w:color w:val="000000" w:themeColor="text1"/>
          <w:sz w:val="22"/>
          <w:szCs w:val="22"/>
        </w:rPr>
        <w:t>Odiere</w:t>
      </w:r>
      <w:proofErr w:type="spellEnd"/>
      <w:r w:rsidRPr="005E0948">
        <w:rPr>
          <w:rFonts w:ascii="Arial" w:hAnsi="Arial" w:cs="Arial"/>
          <w:color w:val="000000" w:themeColor="text1"/>
          <w:sz w:val="22"/>
          <w:szCs w:val="22"/>
        </w:rPr>
        <w:t xml:space="preserve"> M, Bayoh </w:t>
      </w:r>
      <w:r w:rsidR="00D67A79" w:rsidRPr="005E0948">
        <w:rPr>
          <w:rFonts w:ascii="Arial" w:hAnsi="Arial" w:cs="Arial"/>
          <w:color w:val="000000" w:themeColor="text1"/>
          <w:sz w:val="22"/>
          <w:szCs w:val="22"/>
        </w:rPr>
        <w:t>MN</w:t>
      </w:r>
      <w:r w:rsidRPr="005E0948">
        <w:rPr>
          <w:rFonts w:ascii="Arial" w:hAnsi="Arial" w:cs="Arial"/>
          <w:color w:val="000000" w:themeColor="text1"/>
          <w:sz w:val="22"/>
          <w:szCs w:val="22"/>
        </w:rPr>
        <w:t xml:space="preserve">.  Determination of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s.s.</w:t>
      </w:r>
      <w:proofErr w:type="spellEnd"/>
      <w:r w:rsidRPr="005E0948">
        <w:rPr>
          <w:rFonts w:ascii="Arial" w:hAnsi="Arial" w:cs="Arial"/>
          <w:color w:val="000000" w:themeColor="text1"/>
          <w:sz w:val="22"/>
          <w:szCs w:val="22"/>
        </w:rPr>
        <w:t xml:space="preserve"> and </w:t>
      </w:r>
      <w:r w:rsidRPr="005E0948">
        <w:rPr>
          <w:rFonts w:ascii="Arial" w:hAnsi="Arial" w:cs="Arial"/>
          <w:i/>
          <w:color w:val="000000" w:themeColor="text1"/>
          <w:sz w:val="22"/>
          <w:szCs w:val="22"/>
        </w:rPr>
        <w:t xml:space="preserve">Anopheles </w:t>
      </w:r>
      <w:proofErr w:type="spellStart"/>
      <w:r w:rsidRPr="005E0948">
        <w:rPr>
          <w:rFonts w:ascii="Arial" w:hAnsi="Arial" w:cs="Arial"/>
          <w:i/>
          <w:color w:val="000000" w:themeColor="text1"/>
          <w:sz w:val="22"/>
          <w:szCs w:val="22"/>
        </w:rPr>
        <w:t>arabiensis</w:t>
      </w:r>
      <w:proofErr w:type="spellEnd"/>
      <w:r w:rsidRPr="005E0948">
        <w:rPr>
          <w:rFonts w:ascii="Arial" w:hAnsi="Arial" w:cs="Arial"/>
          <w:color w:val="000000" w:themeColor="text1"/>
          <w:sz w:val="22"/>
          <w:szCs w:val="22"/>
        </w:rPr>
        <w:t xml:space="preserve"> from field caught </w:t>
      </w:r>
      <w:r w:rsidRPr="005E0948">
        <w:rPr>
          <w:rFonts w:ascii="Arial" w:hAnsi="Arial" w:cs="Arial"/>
          <w:i/>
          <w:color w:val="000000" w:themeColor="text1"/>
          <w:sz w:val="22"/>
          <w:szCs w:val="22"/>
        </w:rPr>
        <w:t>An.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s.l.</w:t>
      </w:r>
      <w:proofErr w:type="spellEnd"/>
      <w:r w:rsidRPr="005E0948">
        <w:rPr>
          <w:rFonts w:ascii="Arial" w:hAnsi="Arial" w:cs="Arial"/>
          <w:color w:val="000000" w:themeColor="text1"/>
          <w:sz w:val="22"/>
          <w:szCs w:val="22"/>
        </w:rPr>
        <w:t xml:space="preserve"> in western Kenya, using a TaqMan PCR system. </w:t>
      </w:r>
      <w:r w:rsidR="00AC777A" w:rsidRPr="005E0948">
        <w:rPr>
          <w:rFonts w:ascii="Arial" w:hAnsi="Arial" w:cs="Arial"/>
          <w:color w:val="000000" w:themeColor="text1"/>
          <w:sz w:val="22"/>
          <w:szCs w:val="22"/>
        </w:rPr>
        <w:t>Malaria J</w:t>
      </w:r>
      <w:r w:rsidR="00410CBE" w:rsidRPr="005E0948">
        <w:rPr>
          <w:rFonts w:ascii="Arial" w:hAnsi="Arial" w:cs="Arial"/>
          <w:color w:val="000000" w:themeColor="text1"/>
          <w:sz w:val="22"/>
          <w:szCs w:val="22"/>
        </w:rPr>
        <w:t xml:space="preserve"> </w:t>
      </w:r>
      <w:r w:rsidR="00FE42D8" w:rsidRPr="005E0948">
        <w:rPr>
          <w:rFonts w:ascii="Arial" w:hAnsi="Arial" w:cs="Arial"/>
          <w:color w:val="000000" w:themeColor="text1"/>
          <w:sz w:val="22"/>
          <w:szCs w:val="22"/>
        </w:rPr>
        <w:t xml:space="preserve">2007; </w:t>
      </w:r>
      <w:r w:rsidR="00410CBE" w:rsidRPr="005E0948">
        <w:rPr>
          <w:rFonts w:ascii="Arial" w:hAnsi="Arial" w:cs="Arial"/>
          <w:color w:val="000000" w:themeColor="text1"/>
          <w:sz w:val="22"/>
          <w:szCs w:val="22"/>
        </w:rPr>
        <w:t>6: 23</w:t>
      </w:r>
      <w:r w:rsidRPr="005E0948">
        <w:rPr>
          <w:rFonts w:ascii="Arial" w:hAnsi="Arial" w:cs="Arial"/>
          <w:color w:val="000000" w:themeColor="text1"/>
          <w:sz w:val="22"/>
          <w:szCs w:val="22"/>
        </w:rPr>
        <w:t>.</w:t>
      </w:r>
      <w:r w:rsidR="00410CBE" w:rsidRPr="005E0948">
        <w:rPr>
          <w:rFonts w:ascii="Arial" w:hAnsi="Arial" w:cs="Arial"/>
          <w:color w:val="000000" w:themeColor="text1"/>
          <w:sz w:val="22"/>
          <w:szCs w:val="22"/>
        </w:rPr>
        <w:t xml:space="preserve">  </w:t>
      </w:r>
      <w:r w:rsidR="007A2ADD" w:rsidRPr="005E0948">
        <w:rPr>
          <w:rFonts w:ascii="Arial" w:hAnsi="Arial" w:cs="Arial"/>
          <w:color w:val="000000" w:themeColor="text1"/>
          <w:sz w:val="22"/>
          <w:szCs w:val="22"/>
        </w:rPr>
        <w:t>PMID: 17326831</w:t>
      </w:r>
    </w:p>
    <w:p w14:paraId="5D4600C2" w14:textId="77777777" w:rsidR="00CE4CE8" w:rsidRPr="005E0948" w:rsidRDefault="00CE4CE8" w:rsidP="00CE4CE8">
      <w:pPr>
        <w:numPr>
          <w:ilvl w:val="0"/>
          <w:numId w:val="22"/>
        </w:numPr>
        <w:rPr>
          <w:rFonts w:ascii="Arial" w:hAnsi="Arial" w:cs="Arial"/>
          <w:color w:val="000000" w:themeColor="text1"/>
          <w:sz w:val="22"/>
          <w:szCs w:val="22"/>
        </w:rPr>
      </w:pPr>
      <w:proofErr w:type="spellStart"/>
      <w:r w:rsidRPr="005E0948">
        <w:rPr>
          <w:rFonts w:ascii="Arial" w:hAnsi="Arial" w:cs="Arial"/>
          <w:color w:val="000000" w:themeColor="text1"/>
          <w:sz w:val="22"/>
          <w:szCs w:val="22"/>
        </w:rPr>
        <w:t>Odiere</w:t>
      </w:r>
      <w:proofErr w:type="spellEnd"/>
      <w:r w:rsidRPr="005E0948">
        <w:rPr>
          <w:rFonts w:ascii="Arial" w:hAnsi="Arial" w:cs="Arial"/>
          <w:color w:val="000000" w:themeColor="text1"/>
          <w:sz w:val="22"/>
          <w:szCs w:val="22"/>
        </w:rPr>
        <w:t xml:space="preserve"> M, Bayoh MN,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Irungu L,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Sampling outdoor, resting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gambiae</w:t>
      </w:r>
      <w:r w:rsidRPr="005E0948">
        <w:rPr>
          <w:rFonts w:ascii="Arial" w:hAnsi="Arial" w:cs="Arial"/>
          <w:color w:val="000000" w:themeColor="text1"/>
          <w:sz w:val="22"/>
          <w:szCs w:val="22"/>
        </w:rPr>
        <w:t xml:space="preserve"> and other mosquitoes (Diptera: Culicidae) in western Kenya with clay pots.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w:t>
      </w:r>
      <w:r w:rsidR="009C7EAC" w:rsidRPr="005E0948">
        <w:rPr>
          <w:rFonts w:ascii="Arial" w:hAnsi="Arial" w:cs="Arial"/>
          <w:color w:val="000000" w:themeColor="text1"/>
          <w:sz w:val="22"/>
          <w:szCs w:val="22"/>
        </w:rPr>
        <w:t xml:space="preserve">2007; </w:t>
      </w:r>
      <w:r w:rsidR="00AF6D06" w:rsidRPr="005E0948">
        <w:rPr>
          <w:rFonts w:ascii="Arial" w:hAnsi="Arial" w:cs="Arial"/>
          <w:color w:val="000000" w:themeColor="text1"/>
          <w:sz w:val="22"/>
          <w:szCs w:val="22"/>
        </w:rPr>
        <w:t>44: 14-22.</w:t>
      </w:r>
      <w:r w:rsidR="007A2ADD" w:rsidRPr="005E0948">
        <w:rPr>
          <w:rFonts w:ascii="Arial" w:hAnsi="Arial" w:cs="Arial"/>
          <w:color w:val="000000" w:themeColor="text1"/>
          <w:sz w:val="22"/>
          <w:szCs w:val="22"/>
        </w:rPr>
        <w:t xml:space="preserve">  PMID: 17294916</w:t>
      </w:r>
    </w:p>
    <w:p w14:paraId="619807E3" w14:textId="72D0EB45" w:rsidR="00CE4CE8" w:rsidRPr="005E0948" w:rsidRDefault="00CE4CE8" w:rsidP="00CE4CE8">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Chen S, Kaufman M, Bagdasarian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Characterization of strong promoters from an environmental </w:t>
      </w:r>
      <w:r w:rsidRPr="005E0948">
        <w:rPr>
          <w:rFonts w:ascii="Arial" w:hAnsi="Arial" w:cs="Arial"/>
          <w:i/>
          <w:color w:val="000000" w:themeColor="text1"/>
          <w:sz w:val="22"/>
          <w:szCs w:val="22"/>
        </w:rPr>
        <w:t xml:space="preserve">Flavobacterium </w:t>
      </w:r>
      <w:proofErr w:type="spellStart"/>
      <w:r w:rsidRPr="005E0948">
        <w:rPr>
          <w:rFonts w:ascii="Arial" w:hAnsi="Arial" w:cs="Arial"/>
          <w:i/>
          <w:color w:val="000000" w:themeColor="text1"/>
          <w:sz w:val="22"/>
          <w:szCs w:val="22"/>
        </w:rPr>
        <w:t>hibernum</w:t>
      </w:r>
      <w:proofErr w:type="spellEnd"/>
      <w:r w:rsidRPr="005E0948">
        <w:rPr>
          <w:rFonts w:ascii="Arial" w:hAnsi="Arial" w:cs="Arial"/>
          <w:color w:val="000000" w:themeColor="text1"/>
          <w:sz w:val="22"/>
          <w:szCs w:val="22"/>
        </w:rPr>
        <w:t xml:space="preserve"> strain.  Appl Environ </w:t>
      </w:r>
      <w:proofErr w:type="spellStart"/>
      <w:r w:rsidRPr="005E0948">
        <w:rPr>
          <w:rFonts w:ascii="Arial" w:hAnsi="Arial" w:cs="Arial"/>
          <w:color w:val="000000" w:themeColor="text1"/>
          <w:sz w:val="22"/>
          <w:szCs w:val="22"/>
        </w:rPr>
        <w:t>Microbiol</w:t>
      </w:r>
      <w:proofErr w:type="spellEnd"/>
      <w:r w:rsidRPr="005E0948">
        <w:rPr>
          <w:rFonts w:ascii="Arial" w:hAnsi="Arial" w:cs="Arial"/>
          <w:color w:val="000000" w:themeColor="text1"/>
          <w:sz w:val="22"/>
          <w:szCs w:val="22"/>
        </w:rPr>
        <w:t xml:space="preserve"> </w:t>
      </w:r>
      <w:r w:rsidR="00B97AB6" w:rsidRPr="005E0948">
        <w:rPr>
          <w:rFonts w:ascii="Arial" w:hAnsi="Arial" w:cs="Arial"/>
          <w:color w:val="000000" w:themeColor="text1"/>
          <w:sz w:val="22"/>
          <w:szCs w:val="22"/>
        </w:rPr>
        <w:t>200</w:t>
      </w:r>
      <w:r w:rsidR="006B10D5" w:rsidRPr="005E0948">
        <w:rPr>
          <w:rFonts w:ascii="Arial" w:hAnsi="Arial" w:cs="Arial"/>
          <w:color w:val="000000" w:themeColor="text1"/>
          <w:sz w:val="22"/>
          <w:szCs w:val="22"/>
        </w:rPr>
        <w:t>7</w:t>
      </w:r>
      <w:r w:rsidR="00B97AB6" w:rsidRPr="005E0948">
        <w:rPr>
          <w:rFonts w:ascii="Arial" w:hAnsi="Arial" w:cs="Arial"/>
          <w:color w:val="000000" w:themeColor="text1"/>
          <w:sz w:val="22"/>
          <w:szCs w:val="22"/>
        </w:rPr>
        <w:t xml:space="preserve">; </w:t>
      </w:r>
      <w:r w:rsidR="007A2ADD" w:rsidRPr="005E0948">
        <w:rPr>
          <w:rFonts w:ascii="Arial" w:hAnsi="Arial" w:cs="Arial"/>
          <w:color w:val="000000" w:themeColor="text1"/>
          <w:sz w:val="22"/>
          <w:szCs w:val="22"/>
        </w:rPr>
        <w:t>73:1089-100</w:t>
      </w:r>
      <w:r w:rsidR="00B97AB6" w:rsidRPr="005E0948">
        <w:rPr>
          <w:rFonts w:ascii="Arial" w:hAnsi="Arial" w:cs="Arial"/>
          <w:color w:val="000000" w:themeColor="text1"/>
          <w:sz w:val="22"/>
          <w:szCs w:val="22"/>
        </w:rPr>
        <w:t>.</w:t>
      </w:r>
      <w:r w:rsidR="007A2ADD" w:rsidRPr="005E0948">
        <w:rPr>
          <w:rFonts w:ascii="Arial" w:hAnsi="Arial" w:cs="Arial"/>
          <w:color w:val="000000" w:themeColor="text1"/>
          <w:sz w:val="22"/>
          <w:szCs w:val="22"/>
        </w:rPr>
        <w:t xml:space="preserve">  PMID: 17189449</w:t>
      </w:r>
    </w:p>
    <w:p w14:paraId="20738182" w14:textId="77777777" w:rsidR="00CE4CE8" w:rsidRPr="005E0948" w:rsidRDefault="00CE4CE8" w:rsidP="00CE4CE8">
      <w:pPr>
        <w:numPr>
          <w:ilvl w:val="0"/>
          <w:numId w:val="22"/>
        </w:numPr>
        <w:rPr>
          <w:rFonts w:ascii="Arial" w:hAnsi="Arial" w:cs="Arial"/>
          <w:bCs/>
          <w:color w:val="000000" w:themeColor="text1"/>
          <w:sz w:val="22"/>
          <w:szCs w:val="22"/>
        </w:rPr>
      </w:pPr>
      <w:bookmarkStart w:id="2" w:name="OLE_LINK5"/>
      <w:bookmarkStart w:id="3" w:name="OLE_LINK6"/>
      <w:r w:rsidRPr="005E0948">
        <w:rPr>
          <w:rFonts w:ascii="Arial" w:hAnsi="Arial" w:cs="Arial"/>
          <w:color w:val="000000" w:themeColor="text1"/>
          <w:sz w:val="22"/>
          <w:szCs w:val="22"/>
          <w:lang w:val="da-DK"/>
        </w:rPr>
        <w:t xml:space="preserve">Huang J, </w:t>
      </w:r>
      <w:r w:rsidRPr="005E0948">
        <w:rPr>
          <w:rFonts w:ascii="Arial" w:hAnsi="Arial" w:cs="Arial"/>
          <w:b/>
          <w:color w:val="000000" w:themeColor="text1"/>
          <w:sz w:val="22"/>
          <w:szCs w:val="22"/>
          <w:lang w:val="da-DK"/>
        </w:rPr>
        <w:t>Walker ED</w:t>
      </w:r>
      <w:r w:rsidRPr="005E0948">
        <w:rPr>
          <w:rFonts w:ascii="Arial" w:hAnsi="Arial" w:cs="Arial"/>
          <w:color w:val="000000" w:themeColor="text1"/>
          <w:sz w:val="22"/>
          <w:szCs w:val="22"/>
          <w:lang w:val="da-DK"/>
        </w:rPr>
        <w:t xml:space="preserve">, </w:t>
      </w:r>
      <w:proofErr w:type="spellStart"/>
      <w:r w:rsidRPr="005E0948">
        <w:rPr>
          <w:rFonts w:ascii="Arial" w:hAnsi="Arial" w:cs="Arial"/>
          <w:color w:val="000000" w:themeColor="text1"/>
          <w:sz w:val="22"/>
          <w:szCs w:val="22"/>
          <w:lang w:val="da-DK"/>
        </w:rPr>
        <w:t>Vulule</w:t>
      </w:r>
      <w:proofErr w:type="spellEnd"/>
      <w:r w:rsidRPr="005E0948">
        <w:rPr>
          <w:rFonts w:ascii="Arial" w:hAnsi="Arial" w:cs="Arial"/>
          <w:color w:val="000000" w:themeColor="text1"/>
          <w:sz w:val="22"/>
          <w:szCs w:val="22"/>
          <w:lang w:val="da-DK"/>
        </w:rPr>
        <w:t xml:space="preserve"> JM, Miller JR. </w:t>
      </w:r>
      <w:r w:rsidRPr="005E0948">
        <w:rPr>
          <w:rFonts w:ascii="Arial" w:hAnsi="Arial" w:cs="Arial"/>
          <w:bCs/>
          <w:color w:val="000000" w:themeColor="text1"/>
          <w:sz w:val="22"/>
          <w:szCs w:val="22"/>
        </w:rPr>
        <w:t xml:space="preserve">Daily temperature profiles in and around western Kenyan larval habitats of </w:t>
      </w:r>
      <w:r w:rsidRPr="005E0948">
        <w:rPr>
          <w:rFonts w:ascii="Arial" w:hAnsi="Arial" w:cs="Arial"/>
          <w:bCs/>
          <w:i/>
          <w:iCs/>
          <w:color w:val="000000" w:themeColor="text1"/>
          <w:sz w:val="22"/>
          <w:szCs w:val="22"/>
        </w:rPr>
        <w:t>Anopheles gambiae</w:t>
      </w:r>
      <w:r w:rsidRPr="005E0948">
        <w:rPr>
          <w:rFonts w:ascii="Arial" w:hAnsi="Arial" w:cs="Arial"/>
          <w:bCs/>
          <w:color w:val="000000" w:themeColor="text1"/>
          <w:sz w:val="22"/>
          <w:szCs w:val="22"/>
        </w:rPr>
        <w:t xml:space="preserve"> as related to egg mortality</w:t>
      </w:r>
      <w:r w:rsidR="002055E7" w:rsidRPr="005E0948">
        <w:rPr>
          <w:rFonts w:ascii="Arial" w:hAnsi="Arial" w:cs="Arial"/>
          <w:bCs/>
          <w:color w:val="000000" w:themeColor="text1"/>
          <w:sz w:val="22"/>
          <w:szCs w:val="22"/>
        </w:rPr>
        <w:t>.  Malaria J</w:t>
      </w:r>
      <w:r w:rsidR="00434EFE" w:rsidRPr="005E0948">
        <w:rPr>
          <w:rFonts w:ascii="Arial" w:hAnsi="Arial" w:cs="Arial"/>
          <w:bCs/>
          <w:color w:val="000000" w:themeColor="text1"/>
          <w:sz w:val="22"/>
          <w:szCs w:val="22"/>
        </w:rPr>
        <w:t xml:space="preserve"> </w:t>
      </w:r>
      <w:r w:rsidR="00BC7742" w:rsidRPr="005E0948">
        <w:rPr>
          <w:rFonts w:ascii="Arial" w:hAnsi="Arial" w:cs="Arial"/>
          <w:bCs/>
          <w:color w:val="000000" w:themeColor="text1"/>
          <w:sz w:val="22"/>
          <w:szCs w:val="22"/>
        </w:rPr>
        <w:t xml:space="preserve">2006; </w:t>
      </w:r>
      <w:r w:rsidR="00AC777A" w:rsidRPr="005E0948">
        <w:rPr>
          <w:rFonts w:ascii="Arial" w:hAnsi="Arial" w:cs="Arial"/>
          <w:bCs/>
          <w:color w:val="000000" w:themeColor="text1"/>
          <w:sz w:val="22"/>
          <w:szCs w:val="22"/>
        </w:rPr>
        <w:t>5:87</w:t>
      </w:r>
      <w:r w:rsidRPr="005E0948">
        <w:rPr>
          <w:rFonts w:ascii="Arial" w:hAnsi="Arial" w:cs="Arial"/>
          <w:bCs/>
          <w:color w:val="000000" w:themeColor="text1"/>
          <w:sz w:val="22"/>
          <w:szCs w:val="22"/>
        </w:rPr>
        <w:t>.</w:t>
      </w:r>
      <w:r w:rsidR="007A2ADD" w:rsidRPr="005E0948">
        <w:rPr>
          <w:rFonts w:ascii="Arial" w:hAnsi="Arial" w:cs="Arial"/>
          <w:bCs/>
          <w:color w:val="000000" w:themeColor="text1"/>
          <w:sz w:val="22"/>
          <w:szCs w:val="22"/>
        </w:rPr>
        <w:t xml:space="preserve">  PMID: 17038186</w:t>
      </w:r>
    </w:p>
    <w:bookmarkEnd w:id="2"/>
    <w:bookmarkEnd w:id="3"/>
    <w:p w14:paraId="0A3C1D3D" w14:textId="77777777" w:rsidR="00AC777A" w:rsidRPr="005E0948" w:rsidRDefault="00AC777A" w:rsidP="00AC777A">
      <w:pPr>
        <w:numPr>
          <w:ilvl w:val="0"/>
          <w:numId w:val="22"/>
        </w:numPr>
        <w:rPr>
          <w:rFonts w:ascii="Arial" w:hAnsi="Arial" w:cs="Arial"/>
          <w:bCs/>
          <w:color w:val="000000" w:themeColor="text1"/>
          <w:sz w:val="22"/>
          <w:szCs w:val="22"/>
        </w:rPr>
      </w:pPr>
      <w:r w:rsidRPr="005E0948">
        <w:rPr>
          <w:rFonts w:ascii="Arial" w:hAnsi="Arial" w:cs="Arial"/>
          <w:color w:val="000000" w:themeColor="text1"/>
          <w:sz w:val="22"/>
          <w:szCs w:val="22"/>
        </w:rPr>
        <w:t xml:space="preserve">Huang 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Otienoburu</w:t>
      </w:r>
      <w:proofErr w:type="spellEnd"/>
      <w:r w:rsidRPr="005E0948">
        <w:rPr>
          <w:rFonts w:ascii="Arial" w:hAnsi="Arial" w:cs="Arial"/>
          <w:color w:val="000000" w:themeColor="text1"/>
          <w:sz w:val="22"/>
          <w:szCs w:val="22"/>
        </w:rPr>
        <w:t xml:space="preserve"> PE, </w:t>
      </w:r>
      <w:proofErr w:type="spellStart"/>
      <w:r w:rsidRPr="005E0948">
        <w:rPr>
          <w:rFonts w:ascii="Arial" w:hAnsi="Arial" w:cs="Arial"/>
          <w:color w:val="000000" w:themeColor="text1"/>
          <w:sz w:val="22"/>
          <w:szCs w:val="22"/>
        </w:rPr>
        <w:t>Amimo</w:t>
      </w:r>
      <w:proofErr w:type="spellEnd"/>
      <w:r w:rsidRPr="005E0948">
        <w:rPr>
          <w:rFonts w:ascii="Arial" w:hAnsi="Arial" w:cs="Arial"/>
          <w:color w:val="000000" w:themeColor="text1"/>
          <w:sz w:val="22"/>
          <w:szCs w:val="22"/>
        </w:rPr>
        <w:t xml:space="preserve"> F,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Miller JR. </w:t>
      </w:r>
      <w:r w:rsidRPr="005E0948">
        <w:rPr>
          <w:rFonts w:ascii="Arial" w:hAnsi="Arial" w:cs="Arial"/>
          <w:bCs/>
          <w:color w:val="000000" w:themeColor="text1"/>
          <w:sz w:val="22"/>
          <w:szCs w:val="22"/>
        </w:rPr>
        <w:t xml:space="preserve">Laboratory tests of oviposition by the African malaria mosquito, </w:t>
      </w:r>
      <w:r w:rsidRPr="005E0948">
        <w:rPr>
          <w:rFonts w:ascii="Arial" w:hAnsi="Arial" w:cs="Arial"/>
          <w:bCs/>
          <w:i/>
          <w:color w:val="000000" w:themeColor="text1"/>
          <w:sz w:val="22"/>
          <w:szCs w:val="22"/>
        </w:rPr>
        <w:t>Anopheles gambiae</w:t>
      </w:r>
      <w:r w:rsidRPr="005E0948">
        <w:rPr>
          <w:rFonts w:ascii="Arial" w:hAnsi="Arial" w:cs="Arial"/>
          <w:bCs/>
          <w:color w:val="000000" w:themeColor="text1"/>
          <w:sz w:val="22"/>
          <w:szCs w:val="22"/>
        </w:rPr>
        <w:t>, on dark soil as influenced by presence or absence</w:t>
      </w:r>
      <w:r w:rsidR="00B97AB6" w:rsidRPr="005E0948">
        <w:rPr>
          <w:rFonts w:ascii="Arial" w:hAnsi="Arial" w:cs="Arial"/>
          <w:bCs/>
          <w:color w:val="000000" w:themeColor="text1"/>
          <w:sz w:val="22"/>
          <w:szCs w:val="22"/>
        </w:rPr>
        <w:t xml:space="preserve"> of vegetation.  Malaria J</w:t>
      </w:r>
      <w:r w:rsidRPr="005E0948">
        <w:rPr>
          <w:rFonts w:ascii="Arial" w:hAnsi="Arial" w:cs="Arial"/>
          <w:bCs/>
          <w:color w:val="000000" w:themeColor="text1"/>
          <w:sz w:val="22"/>
          <w:szCs w:val="22"/>
        </w:rPr>
        <w:t xml:space="preserve"> </w:t>
      </w:r>
      <w:r w:rsidR="00BC7742" w:rsidRPr="005E0948">
        <w:rPr>
          <w:rFonts w:ascii="Arial" w:hAnsi="Arial" w:cs="Arial"/>
          <w:bCs/>
          <w:color w:val="000000" w:themeColor="text1"/>
          <w:sz w:val="22"/>
          <w:szCs w:val="22"/>
        </w:rPr>
        <w:t xml:space="preserve">2006; </w:t>
      </w:r>
      <w:r w:rsidRPr="005E0948">
        <w:rPr>
          <w:rFonts w:ascii="Arial" w:hAnsi="Arial" w:cs="Arial"/>
          <w:bCs/>
          <w:color w:val="000000" w:themeColor="text1"/>
          <w:sz w:val="22"/>
          <w:szCs w:val="22"/>
        </w:rPr>
        <w:t>5:88.</w:t>
      </w:r>
      <w:r w:rsidR="007A2ADD" w:rsidRPr="005E0948">
        <w:rPr>
          <w:rFonts w:ascii="Arial" w:hAnsi="Arial" w:cs="Arial"/>
          <w:bCs/>
          <w:color w:val="000000" w:themeColor="text1"/>
          <w:sz w:val="22"/>
          <w:szCs w:val="22"/>
        </w:rPr>
        <w:t xml:space="preserve">  PMID: 17038187</w:t>
      </w:r>
    </w:p>
    <w:p w14:paraId="3F3A6BCD" w14:textId="77777777" w:rsidR="00FD6235" w:rsidRPr="005E0948" w:rsidRDefault="00CE4CE8" w:rsidP="00FD6235">
      <w:pPr>
        <w:pStyle w:val="BodyText"/>
        <w:numPr>
          <w:ilvl w:val="0"/>
          <w:numId w:val="22"/>
        </w:numPr>
        <w:spacing w:after="0"/>
        <w:rPr>
          <w:rFonts w:ascii="Arial" w:hAnsi="Arial" w:cs="Arial"/>
          <w:bCs/>
          <w:color w:val="000000" w:themeColor="text1"/>
          <w:sz w:val="22"/>
          <w:szCs w:val="22"/>
        </w:rPr>
      </w:pPr>
      <w:r w:rsidRPr="005E0948">
        <w:rPr>
          <w:rFonts w:ascii="Arial" w:hAnsi="Arial" w:cs="Arial"/>
          <w:color w:val="000000" w:themeColor="text1"/>
          <w:sz w:val="22"/>
          <w:szCs w:val="22"/>
        </w:rPr>
        <w:t xml:space="preserve">Miller JM, Huang J,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w:t>
      </w:r>
      <w:r w:rsidRPr="005E0948">
        <w:rPr>
          <w:rFonts w:ascii="Arial" w:hAnsi="Arial" w:cs="Arial"/>
          <w:b/>
          <w:color w:val="000000" w:themeColor="text1"/>
          <w:sz w:val="22"/>
          <w:szCs w:val="22"/>
        </w:rPr>
        <w:t xml:space="preserve"> Walker E</w:t>
      </w:r>
      <w:r w:rsidRPr="005E0948">
        <w:rPr>
          <w:rFonts w:ascii="Arial" w:hAnsi="Arial" w:cs="Arial"/>
          <w:color w:val="000000" w:themeColor="text1"/>
          <w:sz w:val="22"/>
          <w:szCs w:val="22"/>
        </w:rPr>
        <w:t xml:space="preserve">. Life on the edge: African malaria mosquito larvae are amphibious. </w:t>
      </w:r>
      <w:r w:rsidR="00386A91" w:rsidRPr="005E0948">
        <w:rPr>
          <w:rFonts w:ascii="Arial" w:hAnsi="Arial" w:cs="Arial"/>
          <w:color w:val="000000" w:themeColor="text1"/>
          <w:sz w:val="22"/>
          <w:szCs w:val="22"/>
        </w:rPr>
        <w:t xml:space="preserve"> </w:t>
      </w:r>
      <w:proofErr w:type="spellStart"/>
      <w:r w:rsidR="00386A91" w:rsidRPr="005E0948">
        <w:rPr>
          <w:rFonts w:ascii="Arial" w:hAnsi="Arial" w:cs="Arial"/>
          <w:color w:val="000000" w:themeColor="text1"/>
          <w:sz w:val="22"/>
          <w:szCs w:val="22"/>
        </w:rPr>
        <w:t>Naturwissenschaften</w:t>
      </w:r>
      <w:proofErr w:type="spellEnd"/>
      <w:r w:rsidR="002B5746" w:rsidRPr="005E0948">
        <w:rPr>
          <w:rFonts w:ascii="Arial" w:hAnsi="Arial" w:cs="Arial"/>
          <w:color w:val="000000" w:themeColor="text1"/>
          <w:sz w:val="22"/>
          <w:szCs w:val="22"/>
        </w:rPr>
        <w:t xml:space="preserve"> </w:t>
      </w:r>
      <w:r w:rsidR="00BC7742" w:rsidRPr="005E0948">
        <w:rPr>
          <w:rFonts w:ascii="Arial" w:hAnsi="Arial" w:cs="Arial"/>
          <w:color w:val="000000" w:themeColor="text1"/>
          <w:sz w:val="22"/>
          <w:szCs w:val="22"/>
        </w:rPr>
        <w:t xml:space="preserve">2006; </w:t>
      </w:r>
      <w:r w:rsidR="007A2ADD" w:rsidRPr="005E0948">
        <w:rPr>
          <w:rFonts w:ascii="Arial" w:hAnsi="Arial" w:cs="Arial"/>
          <w:color w:val="000000" w:themeColor="text1"/>
          <w:sz w:val="22"/>
          <w:szCs w:val="22"/>
        </w:rPr>
        <w:t>94:195-9.  PMID: 17139499</w:t>
      </w:r>
    </w:p>
    <w:p w14:paraId="3F466B9E" w14:textId="77777777" w:rsidR="00123376" w:rsidRPr="005E0948" w:rsidRDefault="00123376" w:rsidP="00123376">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Chen S, Kaufman M, Bagdasarian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Organization of a partial S10 operon and its transcriptional analysis in </w:t>
      </w:r>
      <w:r w:rsidRPr="005E0948">
        <w:rPr>
          <w:rFonts w:ascii="Arial" w:hAnsi="Arial" w:cs="Arial"/>
          <w:i/>
          <w:color w:val="000000" w:themeColor="text1"/>
          <w:sz w:val="22"/>
          <w:szCs w:val="22"/>
        </w:rPr>
        <w:t xml:space="preserve">Flavobacterium </w:t>
      </w:r>
      <w:proofErr w:type="spellStart"/>
      <w:r w:rsidRPr="005E0948">
        <w:rPr>
          <w:rFonts w:ascii="Arial" w:hAnsi="Arial" w:cs="Arial"/>
          <w:i/>
          <w:color w:val="000000" w:themeColor="text1"/>
          <w:sz w:val="22"/>
          <w:szCs w:val="22"/>
        </w:rPr>
        <w:t>hibernum</w:t>
      </w:r>
      <w:proofErr w:type="spellEnd"/>
      <w:r w:rsidRPr="005E0948">
        <w:rPr>
          <w:rFonts w:ascii="Arial" w:hAnsi="Arial" w:cs="Arial"/>
          <w:color w:val="000000" w:themeColor="text1"/>
          <w:sz w:val="22"/>
          <w:szCs w:val="22"/>
        </w:rPr>
        <w:t xml:space="preserve"> strain W22.  FEMS Lett </w:t>
      </w:r>
      <w:proofErr w:type="spellStart"/>
      <w:r w:rsidRPr="005E0948">
        <w:rPr>
          <w:rFonts w:ascii="Arial" w:hAnsi="Arial" w:cs="Arial"/>
          <w:color w:val="000000" w:themeColor="text1"/>
          <w:sz w:val="22"/>
          <w:szCs w:val="22"/>
        </w:rPr>
        <w:t>Microbiol</w:t>
      </w:r>
      <w:proofErr w:type="spellEnd"/>
      <w:r w:rsidRPr="005E0948">
        <w:rPr>
          <w:rFonts w:ascii="Arial" w:hAnsi="Arial" w:cs="Arial"/>
          <w:color w:val="000000" w:themeColor="text1"/>
          <w:sz w:val="22"/>
          <w:szCs w:val="22"/>
        </w:rPr>
        <w:t xml:space="preserve"> </w:t>
      </w:r>
      <w:r w:rsidR="00B97AB6" w:rsidRPr="005E0948">
        <w:rPr>
          <w:rFonts w:ascii="Arial" w:hAnsi="Arial" w:cs="Arial"/>
          <w:color w:val="000000" w:themeColor="text1"/>
          <w:sz w:val="22"/>
          <w:szCs w:val="22"/>
        </w:rPr>
        <w:t>2007; 267:</w:t>
      </w:r>
      <w:r w:rsidR="00FA402B" w:rsidRPr="005E0948">
        <w:rPr>
          <w:rFonts w:ascii="Arial" w:hAnsi="Arial" w:cs="Arial"/>
          <w:color w:val="000000" w:themeColor="text1"/>
          <w:sz w:val="22"/>
          <w:szCs w:val="22"/>
        </w:rPr>
        <w:t>38-45.</w:t>
      </w:r>
      <w:r w:rsidR="007A2ADD" w:rsidRPr="005E0948">
        <w:rPr>
          <w:rFonts w:ascii="Arial" w:hAnsi="Arial" w:cs="Arial"/>
          <w:color w:val="000000" w:themeColor="text1"/>
          <w:sz w:val="22"/>
          <w:szCs w:val="22"/>
        </w:rPr>
        <w:t xml:space="preserve">  PMID: 17156124</w:t>
      </w:r>
    </w:p>
    <w:p w14:paraId="0B9B6591" w14:textId="77777777" w:rsidR="00B97AB6" w:rsidRPr="005E0948" w:rsidRDefault="00B97AB6" w:rsidP="00123376">
      <w:pPr>
        <w:numPr>
          <w:ilvl w:val="0"/>
          <w:numId w:val="22"/>
        </w:numPr>
        <w:rPr>
          <w:rFonts w:ascii="Arial" w:hAnsi="Arial" w:cs="Arial"/>
          <w:color w:val="000000" w:themeColor="text1"/>
          <w:sz w:val="22"/>
          <w:szCs w:val="22"/>
        </w:rPr>
      </w:pPr>
      <w:proofErr w:type="spellStart"/>
      <w:r w:rsidRPr="005E0948">
        <w:rPr>
          <w:rFonts w:ascii="Arial" w:hAnsi="Arial" w:cs="Arial"/>
          <w:color w:val="000000" w:themeColor="text1"/>
          <w:sz w:val="22"/>
          <w:szCs w:val="22"/>
        </w:rPr>
        <w:t>Otienoburu</w:t>
      </w:r>
      <w:proofErr w:type="spellEnd"/>
      <w:r w:rsidRPr="005E0948">
        <w:rPr>
          <w:rFonts w:ascii="Arial" w:hAnsi="Arial" w:cs="Arial"/>
          <w:color w:val="000000" w:themeColor="text1"/>
          <w:sz w:val="22"/>
          <w:szCs w:val="22"/>
        </w:rPr>
        <w:t xml:space="preserve"> P, Bayoh MN,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Huang J, </w:t>
      </w:r>
      <w:bookmarkStart w:id="4" w:name="OLE_LINK1"/>
      <w:bookmarkStart w:id="5" w:name="OLE_LINK2"/>
      <w:r w:rsidRPr="005E0948">
        <w:rPr>
          <w:rFonts w:ascii="Arial" w:hAnsi="Arial" w:cs="Arial"/>
          <w:b/>
          <w:color w:val="000000" w:themeColor="text1"/>
          <w:sz w:val="22"/>
          <w:szCs w:val="22"/>
        </w:rPr>
        <w:t>Walker ED</w:t>
      </w:r>
      <w:bookmarkEnd w:id="4"/>
      <w:bookmarkEnd w:id="5"/>
      <w:r w:rsidRPr="005E0948">
        <w:rPr>
          <w:rFonts w:ascii="Arial" w:hAnsi="Arial" w:cs="Arial"/>
          <w:color w:val="000000" w:themeColor="text1"/>
          <w:sz w:val="22"/>
          <w:szCs w:val="22"/>
        </w:rPr>
        <w:t xml:space="preserve">, Otieno MF,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Miller JR.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oviposition as influenced by type of water infused into black and red soils in western Kenya.  Intl J Trop Insect Sci 2007; </w:t>
      </w:r>
      <w:r w:rsidR="004F18CA" w:rsidRPr="005E0948">
        <w:rPr>
          <w:rFonts w:ascii="Arial" w:hAnsi="Arial" w:cs="Arial"/>
          <w:color w:val="000000" w:themeColor="text1"/>
          <w:sz w:val="22"/>
          <w:szCs w:val="22"/>
        </w:rPr>
        <w:t>DOI: 10.1017/S1742758407706902</w:t>
      </w:r>
      <w:r w:rsidRPr="005E0948">
        <w:rPr>
          <w:rFonts w:ascii="Arial" w:hAnsi="Arial" w:cs="Arial"/>
          <w:color w:val="000000" w:themeColor="text1"/>
          <w:sz w:val="22"/>
          <w:szCs w:val="22"/>
        </w:rPr>
        <w:t>.</w:t>
      </w:r>
    </w:p>
    <w:p w14:paraId="639424FE" w14:textId="77777777" w:rsidR="00B97AB6" w:rsidRPr="005E0948" w:rsidRDefault="00B97AB6" w:rsidP="00B97AB6">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 Chen S, Kaufman M, </w:t>
      </w:r>
      <w:r w:rsidR="00A85BB2" w:rsidRPr="005E0948">
        <w:rPr>
          <w:rFonts w:ascii="Arial" w:hAnsi="Arial" w:cs="Arial"/>
          <w:color w:val="000000" w:themeColor="text1"/>
          <w:sz w:val="22"/>
          <w:szCs w:val="22"/>
        </w:rPr>
        <w:t xml:space="preserve">Bates A, </w:t>
      </w:r>
      <w:r w:rsidRPr="005E0948">
        <w:rPr>
          <w:rFonts w:ascii="Arial" w:hAnsi="Arial" w:cs="Arial"/>
          <w:color w:val="000000" w:themeColor="text1"/>
          <w:sz w:val="22"/>
          <w:szCs w:val="22"/>
        </w:rPr>
        <w:t xml:space="preserve">Bagdasarian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Mutational analysis of the </w:t>
      </w:r>
      <w:proofErr w:type="spellStart"/>
      <w:r w:rsidRPr="005E0948">
        <w:rPr>
          <w:rFonts w:ascii="Arial" w:hAnsi="Arial" w:cs="Arial"/>
          <w:i/>
          <w:color w:val="000000" w:themeColor="text1"/>
          <w:sz w:val="22"/>
          <w:szCs w:val="22"/>
        </w:rPr>
        <w:t>ompA</w:t>
      </w:r>
      <w:proofErr w:type="spellEnd"/>
      <w:r w:rsidRPr="005E0948">
        <w:rPr>
          <w:rFonts w:ascii="Arial" w:hAnsi="Arial" w:cs="Arial"/>
          <w:color w:val="000000" w:themeColor="text1"/>
          <w:sz w:val="22"/>
          <w:szCs w:val="22"/>
        </w:rPr>
        <w:t xml:space="preserve"> promoter from </w:t>
      </w:r>
      <w:r w:rsidRPr="005E0948">
        <w:rPr>
          <w:rFonts w:ascii="Arial" w:hAnsi="Arial" w:cs="Arial"/>
          <w:i/>
          <w:color w:val="000000" w:themeColor="text1"/>
          <w:sz w:val="22"/>
          <w:szCs w:val="22"/>
        </w:rPr>
        <w:t xml:space="preserve">Flavobacterium </w:t>
      </w:r>
      <w:proofErr w:type="spellStart"/>
      <w:r w:rsidRPr="005E0948">
        <w:rPr>
          <w:rFonts w:ascii="Arial" w:hAnsi="Arial" w:cs="Arial"/>
          <w:i/>
          <w:color w:val="000000" w:themeColor="text1"/>
          <w:sz w:val="22"/>
          <w:szCs w:val="22"/>
        </w:rPr>
        <w:t>johnsoniae</w:t>
      </w:r>
      <w:proofErr w:type="spellEnd"/>
      <w:r w:rsidRPr="005E0948">
        <w:rPr>
          <w:rFonts w:ascii="Arial" w:hAnsi="Arial" w:cs="Arial"/>
          <w:color w:val="000000" w:themeColor="text1"/>
          <w:sz w:val="22"/>
          <w:szCs w:val="22"/>
        </w:rPr>
        <w:t xml:space="preserve">.  </w:t>
      </w:r>
      <w:r w:rsidR="00410CBE" w:rsidRPr="005E0948">
        <w:rPr>
          <w:rFonts w:ascii="Arial" w:hAnsi="Arial" w:cs="Arial"/>
          <w:color w:val="000000" w:themeColor="text1"/>
          <w:sz w:val="22"/>
          <w:szCs w:val="22"/>
        </w:rPr>
        <w:t xml:space="preserve">J </w:t>
      </w:r>
      <w:proofErr w:type="spellStart"/>
      <w:r w:rsidR="00410CBE" w:rsidRPr="005E0948">
        <w:rPr>
          <w:rFonts w:ascii="Arial" w:hAnsi="Arial" w:cs="Arial"/>
          <w:color w:val="000000" w:themeColor="text1"/>
          <w:sz w:val="22"/>
          <w:szCs w:val="22"/>
        </w:rPr>
        <w:t>Bact</w:t>
      </w:r>
      <w:proofErr w:type="spellEnd"/>
      <w:r w:rsidRPr="005E0948">
        <w:rPr>
          <w:rFonts w:ascii="Arial" w:hAnsi="Arial" w:cs="Arial"/>
          <w:color w:val="000000" w:themeColor="text1"/>
          <w:sz w:val="22"/>
          <w:szCs w:val="22"/>
        </w:rPr>
        <w:t xml:space="preserve"> </w:t>
      </w:r>
      <w:r w:rsidR="00BC7742" w:rsidRPr="005E0948">
        <w:rPr>
          <w:rFonts w:ascii="Arial" w:hAnsi="Arial" w:cs="Arial"/>
          <w:color w:val="000000" w:themeColor="text1"/>
          <w:sz w:val="22"/>
          <w:szCs w:val="22"/>
        </w:rPr>
        <w:t xml:space="preserve">2007; </w:t>
      </w:r>
      <w:r w:rsidR="00A85BB2" w:rsidRPr="005E0948">
        <w:rPr>
          <w:rFonts w:ascii="Arial" w:hAnsi="Arial" w:cs="Arial"/>
          <w:color w:val="000000" w:themeColor="text1"/>
          <w:sz w:val="22"/>
          <w:szCs w:val="22"/>
        </w:rPr>
        <w:t>189: 5108-18.</w:t>
      </w:r>
      <w:r w:rsidR="007A2ADD" w:rsidRPr="005E0948">
        <w:rPr>
          <w:rFonts w:ascii="Arial" w:hAnsi="Arial" w:cs="Arial"/>
          <w:color w:val="000000" w:themeColor="text1"/>
          <w:sz w:val="22"/>
          <w:szCs w:val="22"/>
        </w:rPr>
        <w:t xml:space="preserve">  PMID: 17483221</w:t>
      </w:r>
    </w:p>
    <w:p w14:paraId="455C22C1" w14:textId="77777777" w:rsidR="005277D7" w:rsidRPr="005E0948" w:rsidRDefault="0082113C" w:rsidP="005277D7">
      <w:pPr>
        <w:numPr>
          <w:ilvl w:val="0"/>
          <w:numId w:val="22"/>
        </w:numPr>
        <w:rPr>
          <w:rFonts w:ascii="Arial" w:hAnsi="Arial" w:cs="Arial"/>
          <w:color w:val="000000" w:themeColor="text1"/>
          <w:sz w:val="22"/>
          <w:szCs w:val="22"/>
        </w:rPr>
      </w:pPr>
      <w:r w:rsidRPr="005E0948">
        <w:rPr>
          <w:rFonts w:ascii="Arial" w:hAnsi="Arial" w:cs="Arial"/>
          <w:bCs/>
          <w:color w:val="000000" w:themeColor="text1"/>
          <w:sz w:val="22"/>
          <w:szCs w:val="22"/>
        </w:rPr>
        <w:t xml:space="preserve">Hamer G,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r w:rsidR="005277D7" w:rsidRPr="005E0948">
        <w:rPr>
          <w:rFonts w:ascii="Arial" w:hAnsi="Arial" w:cs="Arial"/>
          <w:bCs/>
          <w:color w:val="000000" w:themeColor="text1"/>
          <w:sz w:val="22"/>
          <w:szCs w:val="22"/>
        </w:rPr>
        <w:t xml:space="preserve">Brawn JD, Loss SR, Ruiz MO, Goldberg TL, </w:t>
      </w:r>
      <w:proofErr w:type="spellStart"/>
      <w:r w:rsidR="005277D7" w:rsidRPr="005E0948">
        <w:rPr>
          <w:rFonts w:ascii="Arial" w:hAnsi="Arial" w:cs="Arial"/>
          <w:bCs/>
          <w:color w:val="000000" w:themeColor="text1"/>
          <w:sz w:val="22"/>
          <w:szCs w:val="22"/>
        </w:rPr>
        <w:t>Schotthoefer</w:t>
      </w:r>
      <w:proofErr w:type="spellEnd"/>
      <w:r w:rsidR="005277D7" w:rsidRPr="005E0948">
        <w:rPr>
          <w:rFonts w:ascii="Arial" w:hAnsi="Arial" w:cs="Arial"/>
          <w:bCs/>
          <w:color w:val="000000" w:themeColor="text1"/>
          <w:sz w:val="22"/>
          <w:szCs w:val="22"/>
        </w:rPr>
        <w:t xml:space="preserve"> AM, Brown WM, Wheeler E, Kitron UD.  </w:t>
      </w:r>
      <w:r w:rsidR="005277D7" w:rsidRPr="005E0948">
        <w:rPr>
          <w:rFonts w:ascii="Arial" w:hAnsi="Arial" w:cs="Arial"/>
          <w:color w:val="000000" w:themeColor="text1"/>
          <w:sz w:val="22"/>
          <w:szCs w:val="22"/>
        </w:rPr>
        <w:t xml:space="preserve">Rapid amplification of West Nile virus: the role of hatch year birds.  Vector Borne Zoonotic Dis </w:t>
      </w:r>
      <w:r w:rsidR="006B28D6" w:rsidRPr="005E0948">
        <w:rPr>
          <w:rFonts w:ascii="Arial" w:hAnsi="Arial" w:cs="Arial"/>
          <w:color w:val="000000" w:themeColor="text1"/>
          <w:sz w:val="22"/>
          <w:szCs w:val="22"/>
        </w:rPr>
        <w:t>2008</w:t>
      </w:r>
      <w:r w:rsidR="00BC7742" w:rsidRPr="005E0948">
        <w:rPr>
          <w:rFonts w:ascii="Arial" w:hAnsi="Arial" w:cs="Arial"/>
          <w:color w:val="000000" w:themeColor="text1"/>
          <w:sz w:val="22"/>
          <w:szCs w:val="22"/>
        </w:rPr>
        <w:t>;</w:t>
      </w:r>
      <w:r w:rsidR="006B28D6" w:rsidRPr="005E0948">
        <w:rPr>
          <w:rFonts w:ascii="Arial" w:hAnsi="Arial" w:cs="Arial"/>
          <w:color w:val="000000" w:themeColor="text1"/>
          <w:sz w:val="22"/>
          <w:szCs w:val="22"/>
        </w:rPr>
        <w:t xml:space="preserve"> 8:57-67</w:t>
      </w:r>
      <w:r w:rsidR="005277D7" w:rsidRPr="005E0948">
        <w:rPr>
          <w:rFonts w:ascii="Arial" w:hAnsi="Arial" w:cs="Arial"/>
          <w:color w:val="000000" w:themeColor="text1"/>
          <w:sz w:val="22"/>
          <w:szCs w:val="22"/>
        </w:rPr>
        <w:t>.</w:t>
      </w:r>
      <w:r w:rsidR="00100631" w:rsidRPr="005E0948">
        <w:rPr>
          <w:rFonts w:ascii="Arial" w:hAnsi="Arial" w:cs="Arial"/>
          <w:color w:val="000000" w:themeColor="text1"/>
          <w:sz w:val="22"/>
          <w:szCs w:val="22"/>
        </w:rPr>
        <w:t xml:space="preserve">  PMID: 18237262</w:t>
      </w:r>
    </w:p>
    <w:p w14:paraId="7AAE10F7" w14:textId="77777777" w:rsidR="00A8520B" w:rsidRPr="005E0948" w:rsidRDefault="005277D7" w:rsidP="00A8520B">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Ruiz MO,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Foster E, Haramis L, Kitron UD.  Association of West Nile virus illness and urban landscapes in Chicago and Detroit.  International J Health Geographics </w:t>
      </w:r>
      <w:r w:rsidR="00BC7742" w:rsidRPr="005E0948">
        <w:rPr>
          <w:rFonts w:ascii="Arial" w:hAnsi="Arial" w:cs="Arial"/>
          <w:color w:val="000000" w:themeColor="text1"/>
          <w:sz w:val="22"/>
          <w:szCs w:val="22"/>
        </w:rPr>
        <w:t xml:space="preserve">2007; </w:t>
      </w:r>
      <w:r w:rsidR="007A2ADD" w:rsidRPr="005E0948">
        <w:rPr>
          <w:rFonts w:ascii="Arial" w:hAnsi="Arial" w:cs="Arial"/>
          <w:color w:val="000000" w:themeColor="text1"/>
          <w:sz w:val="22"/>
          <w:szCs w:val="22"/>
        </w:rPr>
        <w:t>12:10</w:t>
      </w:r>
      <w:r w:rsidRPr="005E0948">
        <w:rPr>
          <w:rFonts w:ascii="Arial" w:hAnsi="Arial" w:cs="Arial"/>
          <w:color w:val="000000" w:themeColor="text1"/>
          <w:sz w:val="22"/>
          <w:szCs w:val="22"/>
        </w:rPr>
        <w:t>.</w:t>
      </w:r>
      <w:r w:rsidR="007A2ADD" w:rsidRPr="005E0948">
        <w:rPr>
          <w:rFonts w:ascii="Arial" w:hAnsi="Arial" w:cs="Arial"/>
          <w:color w:val="000000" w:themeColor="text1"/>
          <w:sz w:val="22"/>
          <w:szCs w:val="22"/>
        </w:rPr>
        <w:t xml:space="preserve">  PMID: 17352825</w:t>
      </w:r>
    </w:p>
    <w:p w14:paraId="02CDBF2F" w14:textId="77777777" w:rsidR="00242B59" w:rsidRPr="005E0948" w:rsidRDefault="00A8520B" w:rsidP="00242B59">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Hamer SA, Hickling GJ,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Foster ES, Barber CC,  Tsao JI.  </w:t>
      </w:r>
      <w:r w:rsidR="00100631" w:rsidRPr="005E0948">
        <w:rPr>
          <w:rFonts w:ascii="Arial" w:hAnsi="Arial" w:cs="Arial"/>
          <w:color w:val="000000" w:themeColor="text1"/>
          <w:sz w:val="22"/>
          <w:szCs w:val="22"/>
        </w:rPr>
        <w:t xml:space="preserve">Zoonotic pathogens in </w:t>
      </w:r>
      <w:r w:rsidR="00100631" w:rsidRPr="005E0948">
        <w:rPr>
          <w:rFonts w:ascii="Arial" w:hAnsi="Arial" w:cs="Arial"/>
          <w:i/>
          <w:color w:val="000000" w:themeColor="text1"/>
          <w:sz w:val="22"/>
          <w:szCs w:val="22"/>
        </w:rPr>
        <w:t>Ixodes</w:t>
      </w:r>
      <w:r w:rsidR="00100631" w:rsidRPr="005E0948">
        <w:rPr>
          <w:rFonts w:ascii="Arial" w:hAnsi="Arial" w:cs="Arial"/>
          <w:color w:val="000000" w:themeColor="text1"/>
          <w:sz w:val="22"/>
          <w:szCs w:val="22"/>
        </w:rPr>
        <w:t xml:space="preserve"> </w:t>
      </w:r>
      <w:r w:rsidR="00100631" w:rsidRPr="005E0948">
        <w:rPr>
          <w:rFonts w:ascii="Arial" w:hAnsi="Arial" w:cs="Arial"/>
          <w:i/>
          <w:color w:val="000000" w:themeColor="text1"/>
          <w:sz w:val="22"/>
          <w:szCs w:val="22"/>
        </w:rPr>
        <w:t>scapularis</w:t>
      </w:r>
      <w:r w:rsidR="00100631" w:rsidRPr="005E0948">
        <w:rPr>
          <w:rFonts w:ascii="Arial" w:hAnsi="Arial" w:cs="Arial"/>
          <w:color w:val="000000" w:themeColor="text1"/>
          <w:sz w:val="22"/>
          <w:szCs w:val="22"/>
        </w:rPr>
        <w:t>, Michigan</w:t>
      </w:r>
      <w:r w:rsidRPr="005E0948">
        <w:rPr>
          <w:rFonts w:ascii="Arial" w:hAnsi="Arial" w:cs="Arial"/>
          <w:color w:val="000000" w:themeColor="text1"/>
          <w:sz w:val="22"/>
          <w:szCs w:val="22"/>
        </w:rPr>
        <w:t>.</w:t>
      </w:r>
      <w:r w:rsidR="00BD43B2" w:rsidRPr="005E0948">
        <w:rPr>
          <w:rFonts w:ascii="Arial" w:hAnsi="Arial" w:cs="Arial"/>
          <w:color w:val="000000" w:themeColor="text1"/>
          <w:sz w:val="22"/>
          <w:szCs w:val="22"/>
        </w:rPr>
        <w:t xml:space="preserve">  Emerg Inf Dis 2007; 13:1131-1133</w:t>
      </w:r>
      <w:r w:rsidRPr="005E0948">
        <w:rPr>
          <w:rFonts w:ascii="Arial" w:hAnsi="Arial" w:cs="Arial"/>
          <w:color w:val="000000" w:themeColor="text1"/>
          <w:sz w:val="22"/>
          <w:szCs w:val="22"/>
        </w:rPr>
        <w:t>.</w:t>
      </w:r>
      <w:r w:rsidR="00100631" w:rsidRPr="005E0948">
        <w:rPr>
          <w:rFonts w:ascii="Arial" w:hAnsi="Arial" w:cs="Arial"/>
          <w:color w:val="000000" w:themeColor="text1"/>
          <w:sz w:val="22"/>
          <w:szCs w:val="22"/>
        </w:rPr>
        <w:t xml:space="preserve">  PMID: 18214207</w:t>
      </w:r>
    </w:p>
    <w:p w14:paraId="2A2C0D79" w14:textId="77777777" w:rsidR="00242B59" w:rsidRPr="005E0948" w:rsidRDefault="004F18CA" w:rsidP="00242B59">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Hamer G, Kitron UD, Brawn JD, Loss SR, Ruiz MO, Goldberg TL,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242B59" w:rsidRPr="005E0948">
        <w:rPr>
          <w:rFonts w:ascii="Arial" w:hAnsi="Arial" w:cs="Arial"/>
          <w:i/>
          <w:color w:val="000000" w:themeColor="text1"/>
          <w:sz w:val="22"/>
          <w:szCs w:val="22"/>
        </w:rPr>
        <w:t>Culex pipiens</w:t>
      </w:r>
      <w:r w:rsidR="009501CB" w:rsidRPr="005E0948">
        <w:rPr>
          <w:rFonts w:ascii="Arial" w:hAnsi="Arial" w:cs="Arial"/>
          <w:color w:val="000000" w:themeColor="text1"/>
          <w:sz w:val="22"/>
          <w:szCs w:val="22"/>
        </w:rPr>
        <w:t xml:space="preserve">: </w:t>
      </w:r>
      <w:r w:rsidR="00242B59" w:rsidRPr="005E0948">
        <w:rPr>
          <w:rFonts w:ascii="Arial" w:hAnsi="Arial" w:cs="Arial"/>
          <w:color w:val="000000" w:themeColor="text1"/>
          <w:sz w:val="22"/>
          <w:szCs w:val="22"/>
        </w:rPr>
        <w:t xml:space="preserve">a West Nile virus </w:t>
      </w:r>
      <w:r w:rsidR="00D85736" w:rsidRPr="005E0948">
        <w:rPr>
          <w:rFonts w:ascii="Arial" w:hAnsi="Arial" w:cs="Arial"/>
          <w:color w:val="000000" w:themeColor="text1"/>
          <w:sz w:val="22"/>
          <w:szCs w:val="22"/>
        </w:rPr>
        <w:t xml:space="preserve">bridge </w:t>
      </w:r>
      <w:r w:rsidR="00242B59" w:rsidRPr="005E0948">
        <w:rPr>
          <w:rFonts w:ascii="Arial" w:hAnsi="Arial" w:cs="Arial"/>
          <w:color w:val="000000" w:themeColor="text1"/>
          <w:sz w:val="22"/>
          <w:szCs w:val="22"/>
        </w:rPr>
        <w:t xml:space="preserve">vector to humans.  </w:t>
      </w:r>
      <w:r w:rsidR="009501CB" w:rsidRPr="005E0948">
        <w:rPr>
          <w:rFonts w:ascii="Arial" w:hAnsi="Arial" w:cs="Arial"/>
          <w:color w:val="000000" w:themeColor="text1"/>
          <w:sz w:val="22"/>
          <w:szCs w:val="22"/>
        </w:rPr>
        <w:t>J Med Ent</w:t>
      </w:r>
      <w:r w:rsidR="009659F1" w:rsidRPr="005E0948">
        <w:rPr>
          <w:rFonts w:ascii="Arial" w:hAnsi="Arial" w:cs="Arial"/>
          <w:color w:val="000000" w:themeColor="text1"/>
          <w:sz w:val="22"/>
          <w:szCs w:val="22"/>
        </w:rPr>
        <w:t xml:space="preserve"> 2008</w:t>
      </w:r>
      <w:r w:rsidR="00242B59" w:rsidRPr="005E0948">
        <w:rPr>
          <w:rFonts w:ascii="Arial" w:hAnsi="Arial" w:cs="Arial"/>
          <w:color w:val="000000" w:themeColor="text1"/>
          <w:sz w:val="22"/>
          <w:szCs w:val="22"/>
        </w:rPr>
        <w:t xml:space="preserve">; </w:t>
      </w:r>
      <w:r w:rsidR="009659F1" w:rsidRPr="005E0948">
        <w:rPr>
          <w:rFonts w:ascii="Arial" w:hAnsi="Arial" w:cs="Arial"/>
          <w:color w:val="000000" w:themeColor="text1"/>
          <w:sz w:val="22"/>
          <w:szCs w:val="22"/>
        </w:rPr>
        <w:t>45: 125-128.</w:t>
      </w:r>
      <w:r w:rsidR="00877744" w:rsidRPr="005E0948">
        <w:rPr>
          <w:rFonts w:ascii="Arial" w:hAnsi="Arial" w:cs="Arial"/>
          <w:color w:val="000000" w:themeColor="text1"/>
          <w:sz w:val="22"/>
          <w:szCs w:val="22"/>
        </w:rPr>
        <w:t xml:space="preserve">  PMID: 18283952</w:t>
      </w:r>
    </w:p>
    <w:p w14:paraId="770D928E" w14:textId="77777777" w:rsidR="009659F1" w:rsidRPr="005E0948" w:rsidRDefault="00242B59" w:rsidP="009659F1">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Xu Y, Chen S, Kaufman MG, Maknojia S, Bagdasarian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F4562C" w:rsidRPr="005E0948">
        <w:rPr>
          <w:rFonts w:ascii="Arial" w:hAnsi="Arial" w:cs="Arial"/>
          <w:color w:val="000000" w:themeColor="text1"/>
          <w:sz w:val="22"/>
          <w:szCs w:val="22"/>
        </w:rPr>
        <w:t>Bacterial community structure in tree hole habitats of the larval m</w:t>
      </w:r>
      <w:r w:rsidRPr="005E0948">
        <w:rPr>
          <w:rFonts w:ascii="Arial" w:hAnsi="Arial" w:cs="Arial"/>
          <w:color w:val="000000" w:themeColor="text1"/>
          <w:sz w:val="22"/>
          <w:szCs w:val="22"/>
        </w:rPr>
        <w:t xml:space="preserve">osquito, </w:t>
      </w:r>
      <w:proofErr w:type="spellStart"/>
      <w:r w:rsidRPr="005E0948">
        <w:rPr>
          <w:rFonts w:ascii="Arial" w:hAnsi="Arial" w:cs="Arial"/>
          <w:i/>
          <w:color w:val="000000" w:themeColor="text1"/>
          <w:sz w:val="22"/>
          <w:szCs w:val="22"/>
        </w:rPr>
        <w:t>Ochlerotatus</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00F4562C" w:rsidRPr="005E0948">
        <w:rPr>
          <w:rFonts w:ascii="Arial" w:hAnsi="Arial" w:cs="Arial"/>
          <w:color w:val="000000" w:themeColor="text1"/>
          <w:sz w:val="22"/>
          <w:szCs w:val="22"/>
        </w:rPr>
        <w:t>: influences of larval f</w:t>
      </w:r>
      <w:r w:rsidRPr="005E0948">
        <w:rPr>
          <w:rFonts w:ascii="Arial" w:hAnsi="Arial" w:cs="Arial"/>
          <w:color w:val="000000" w:themeColor="text1"/>
          <w:sz w:val="22"/>
          <w:szCs w:val="22"/>
        </w:rPr>
        <w:t>eed</w:t>
      </w:r>
      <w:r w:rsidR="00B63B01" w:rsidRPr="005E0948">
        <w:rPr>
          <w:rFonts w:ascii="Arial" w:hAnsi="Arial" w:cs="Arial"/>
          <w:color w:val="000000" w:themeColor="text1"/>
          <w:sz w:val="22"/>
          <w:szCs w:val="22"/>
        </w:rPr>
        <w:t xml:space="preserve">ing. J Amer Mosq </w:t>
      </w:r>
      <w:proofErr w:type="spellStart"/>
      <w:r w:rsidR="00B63B01" w:rsidRPr="005E0948">
        <w:rPr>
          <w:rFonts w:ascii="Arial" w:hAnsi="Arial" w:cs="Arial"/>
          <w:color w:val="000000" w:themeColor="text1"/>
          <w:sz w:val="22"/>
          <w:szCs w:val="22"/>
        </w:rPr>
        <w:t>Cont</w:t>
      </w:r>
      <w:proofErr w:type="spellEnd"/>
      <w:r w:rsidR="00B63B01" w:rsidRPr="005E0948">
        <w:rPr>
          <w:rFonts w:ascii="Arial" w:hAnsi="Arial" w:cs="Arial"/>
          <w:color w:val="000000" w:themeColor="text1"/>
          <w:sz w:val="22"/>
          <w:szCs w:val="22"/>
        </w:rPr>
        <w:t xml:space="preserve"> Assoc 2008; 24: 219-227</w:t>
      </w:r>
      <w:r w:rsidRPr="005E0948">
        <w:rPr>
          <w:rFonts w:ascii="Arial" w:hAnsi="Arial" w:cs="Arial"/>
          <w:color w:val="000000" w:themeColor="text1"/>
          <w:sz w:val="22"/>
          <w:szCs w:val="22"/>
        </w:rPr>
        <w:t>.</w:t>
      </w:r>
      <w:r w:rsidR="00100631" w:rsidRPr="005E0948">
        <w:rPr>
          <w:rFonts w:ascii="Arial" w:hAnsi="Arial" w:cs="Arial"/>
          <w:color w:val="000000" w:themeColor="text1"/>
          <w:sz w:val="22"/>
          <w:szCs w:val="22"/>
        </w:rPr>
        <w:t xml:space="preserve">  PMID: 18666529</w:t>
      </w:r>
    </w:p>
    <w:p w14:paraId="5EBC39E2" w14:textId="5E2FE8F1" w:rsidR="00D63B83" w:rsidRPr="005E0948" w:rsidRDefault="00F4562C" w:rsidP="009659F1">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Kaufman MG, Chen S,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Leaf-associated bacterial and fungal community shifts in response to larvae of the mosquito, </w:t>
      </w:r>
      <w:proofErr w:type="spellStart"/>
      <w:r w:rsidRPr="005E0948">
        <w:rPr>
          <w:rFonts w:ascii="Arial" w:hAnsi="Arial" w:cs="Arial"/>
          <w:i/>
          <w:color w:val="000000" w:themeColor="text1"/>
          <w:sz w:val="22"/>
          <w:szCs w:val="22"/>
        </w:rPr>
        <w:t>Ochlerotatus</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Microbial Ecology 200</w:t>
      </w:r>
      <w:r w:rsidR="009659F1" w:rsidRPr="005E0948">
        <w:rPr>
          <w:rFonts w:ascii="Arial" w:hAnsi="Arial" w:cs="Arial"/>
          <w:color w:val="000000" w:themeColor="text1"/>
          <w:sz w:val="22"/>
          <w:szCs w:val="22"/>
        </w:rPr>
        <w:t>8</w:t>
      </w:r>
      <w:r w:rsidR="00030047" w:rsidRPr="005E0948">
        <w:rPr>
          <w:rFonts w:ascii="Arial" w:hAnsi="Arial" w:cs="Arial"/>
          <w:color w:val="000000" w:themeColor="text1"/>
          <w:sz w:val="22"/>
          <w:szCs w:val="22"/>
        </w:rPr>
        <w:t>;</w:t>
      </w:r>
      <w:r w:rsidR="009659F1" w:rsidRPr="005E0948">
        <w:rPr>
          <w:rFonts w:ascii="Arial" w:hAnsi="Arial" w:cs="Arial"/>
          <w:color w:val="000000" w:themeColor="text1"/>
          <w:sz w:val="22"/>
          <w:szCs w:val="22"/>
        </w:rPr>
        <w:t xml:space="preserve"> </w:t>
      </w:r>
      <w:r w:rsidR="00D16AD2" w:rsidRPr="005E0948">
        <w:rPr>
          <w:rFonts w:ascii="Arial" w:hAnsi="Arial" w:cs="Arial"/>
          <w:color w:val="000000" w:themeColor="text1"/>
          <w:sz w:val="22"/>
          <w:szCs w:val="22"/>
        </w:rPr>
        <w:t>55: 673-684.</w:t>
      </w:r>
      <w:r w:rsidR="000E0AD9" w:rsidRPr="005E0948">
        <w:rPr>
          <w:rFonts w:ascii="Arial" w:hAnsi="Arial" w:cs="Arial"/>
          <w:color w:val="000000" w:themeColor="text1"/>
          <w:sz w:val="22"/>
          <w:szCs w:val="22"/>
        </w:rPr>
        <w:t xml:space="preserve">  </w:t>
      </w:r>
      <w:r w:rsidR="00E977DE" w:rsidRPr="005E0948">
        <w:rPr>
          <w:rFonts w:ascii="Arial" w:hAnsi="Arial" w:cs="Arial"/>
          <w:color w:val="000000" w:themeColor="text1"/>
          <w:sz w:val="22"/>
          <w:szCs w:val="22"/>
        </w:rPr>
        <w:t>PMCID: PMC4053173</w:t>
      </w:r>
    </w:p>
    <w:p w14:paraId="76058D4E" w14:textId="77777777" w:rsidR="00386A91" w:rsidRPr="005E0948" w:rsidRDefault="001413AB" w:rsidP="00D85736">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Muller</w:t>
      </w:r>
      <w:r w:rsidR="00D85736" w:rsidRPr="005E0948">
        <w:rPr>
          <w:rFonts w:ascii="Arial" w:hAnsi="Arial" w:cs="Arial"/>
          <w:color w:val="000000" w:themeColor="text1"/>
          <w:sz w:val="22"/>
          <w:szCs w:val="22"/>
        </w:rPr>
        <w:t xml:space="preserve"> P, </w:t>
      </w:r>
      <w:proofErr w:type="spellStart"/>
      <w:r w:rsidR="00D85736" w:rsidRPr="005E0948">
        <w:rPr>
          <w:rFonts w:ascii="Arial" w:hAnsi="Arial" w:cs="Arial"/>
          <w:color w:val="000000" w:themeColor="text1"/>
          <w:sz w:val="22"/>
          <w:szCs w:val="22"/>
        </w:rPr>
        <w:t>Chouaïbou</w:t>
      </w:r>
      <w:proofErr w:type="spellEnd"/>
      <w:r w:rsidR="00D85736" w:rsidRPr="005E0948">
        <w:rPr>
          <w:rFonts w:ascii="Arial" w:hAnsi="Arial" w:cs="Arial"/>
          <w:color w:val="000000" w:themeColor="text1"/>
          <w:sz w:val="22"/>
          <w:szCs w:val="22"/>
        </w:rPr>
        <w:t xml:space="preserve"> M, Pignatelli P, </w:t>
      </w:r>
      <w:proofErr w:type="spellStart"/>
      <w:r w:rsidR="00D85736" w:rsidRPr="005E0948">
        <w:rPr>
          <w:rFonts w:ascii="Arial" w:hAnsi="Arial" w:cs="Arial"/>
          <w:color w:val="000000" w:themeColor="text1"/>
          <w:sz w:val="22"/>
          <w:szCs w:val="22"/>
        </w:rPr>
        <w:t>Etang</w:t>
      </w:r>
      <w:proofErr w:type="spellEnd"/>
      <w:r w:rsidR="00D85736" w:rsidRPr="005E0948">
        <w:rPr>
          <w:rFonts w:ascii="Arial" w:hAnsi="Arial" w:cs="Arial"/>
          <w:color w:val="000000" w:themeColor="text1"/>
          <w:sz w:val="22"/>
          <w:szCs w:val="22"/>
        </w:rPr>
        <w:t xml:space="preserve"> J, </w:t>
      </w:r>
      <w:r w:rsidR="00D85736" w:rsidRPr="005E0948">
        <w:rPr>
          <w:rFonts w:ascii="Arial" w:hAnsi="Arial" w:cs="Arial"/>
          <w:b/>
          <w:color w:val="000000" w:themeColor="text1"/>
          <w:sz w:val="22"/>
          <w:szCs w:val="22"/>
        </w:rPr>
        <w:t>Walker ED</w:t>
      </w:r>
      <w:r w:rsidR="00D85736" w:rsidRPr="005E0948">
        <w:rPr>
          <w:rFonts w:ascii="Arial" w:hAnsi="Arial" w:cs="Arial"/>
          <w:color w:val="000000" w:themeColor="text1"/>
          <w:sz w:val="22"/>
          <w:szCs w:val="22"/>
        </w:rPr>
        <w:t>, Donnel</w:t>
      </w:r>
      <w:r w:rsidR="002055E7" w:rsidRPr="005E0948">
        <w:rPr>
          <w:rFonts w:ascii="Arial" w:hAnsi="Arial" w:cs="Arial"/>
          <w:color w:val="000000" w:themeColor="text1"/>
          <w:sz w:val="22"/>
          <w:szCs w:val="22"/>
        </w:rPr>
        <w:t>l</w:t>
      </w:r>
      <w:r w:rsidR="00D85736" w:rsidRPr="005E0948">
        <w:rPr>
          <w:rFonts w:ascii="Arial" w:hAnsi="Arial" w:cs="Arial"/>
          <w:color w:val="000000" w:themeColor="text1"/>
          <w:sz w:val="22"/>
          <w:szCs w:val="22"/>
        </w:rPr>
        <w:t xml:space="preserve">y MJ, Simard F, Ranson H.  Pyrethroid tolerance is associated with elevated expression of antioxidants and agricultural practice in </w:t>
      </w:r>
      <w:r w:rsidR="00D85736" w:rsidRPr="005E0948">
        <w:rPr>
          <w:rFonts w:ascii="Arial" w:hAnsi="Arial" w:cs="Arial"/>
          <w:i/>
          <w:color w:val="000000" w:themeColor="text1"/>
          <w:sz w:val="22"/>
          <w:szCs w:val="22"/>
        </w:rPr>
        <w:lastRenderedPageBreak/>
        <w:t>Anopheles</w:t>
      </w:r>
      <w:r w:rsidR="00D85736" w:rsidRPr="005E0948">
        <w:rPr>
          <w:rFonts w:ascii="Arial" w:hAnsi="Arial" w:cs="Arial"/>
          <w:color w:val="000000" w:themeColor="text1"/>
          <w:sz w:val="22"/>
          <w:szCs w:val="22"/>
        </w:rPr>
        <w:t xml:space="preserve"> </w:t>
      </w:r>
      <w:proofErr w:type="spellStart"/>
      <w:r w:rsidR="00D85736" w:rsidRPr="005E0948">
        <w:rPr>
          <w:rFonts w:ascii="Arial" w:hAnsi="Arial" w:cs="Arial"/>
          <w:i/>
          <w:color w:val="000000" w:themeColor="text1"/>
          <w:sz w:val="22"/>
          <w:szCs w:val="22"/>
        </w:rPr>
        <w:t>arabiensis</w:t>
      </w:r>
      <w:proofErr w:type="spellEnd"/>
      <w:r w:rsidR="00D85736" w:rsidRPr="005E0948">
        <w:rPr>
          <w:rFonts w:ascii="Arial" w:hAnsi="Arial" w:cs="Arial"/>
          <w:color w:val="000000" w:themeColor="text1"/>
          <w:sz w:val="22"/>
          <w:szCs w:val="22"/>
        </w:rPr>
        <w:t xml:space="preserve"> sampled fr</w:t>
      </w:r>
      <w:r w:rsidR="002055E7" w:rsidRPr="005E0948">
        <w:rPr>
          <w:rFonts w:ascii="Arial" w:hAnsi="Arial" w:cs="Arial"/>
          <w:color w:val="000000" w:themeColor="text1"/>
          <w:sz w:val="22"/>
          <w:szCs w:val="22"/>
        </w:rPr>
        <w:t>om an area of cotton fields in n</w:t>
      </w:r>
      <w:r w:rsidR="00D85736" w:rsidRPr="005E0948">
        <w:rPr>
          <w:rFonts w:ascii="Arial" w:hAnsi="Arial" w:cs="Arial"/>
          <w:color w:val="000000" w:themeColor="text1"/>
          <w:sz w:val="22"/>
          <w:szCs w:val="22"/>
        </w:rPr>
        <w:t>orthern Cameroon</w:t>
      </w:r>
      <w:r w:rsidR="00925A96" w:rsidRPr="005E0948">
        <w:rPr>
          <w:rFonts w:ascii="Arial" w:hAnsi="Arial" w:cs="Arial"/>
          <w:color w:val="000000" w:themeColor="text1"/>
          <w:sz w:val="22"/>
          <w:szCs w:val="22"/>
        </w:rPr>
        <w:t>. Molec</w:t>
      </w:r>
      <w:r w:rsidR="00726A62" w:rsidRPr="005E0948">
        <w:rPr>
          <w:rFonts w:ascii="Arial" w:hAnsi="Arial" w:cs="Arial"/>
          <w:color w:val="000000" w:themeColor="text1"/>
          <w:sz w:val="22"/>
          <w:szCs w:val="22"/>
        </w:rPr>
        <w:t>ular</w:t>
      </w:r>
      <w:r w:rsidR="00925A96" w:rsidRPr="005E0948">
        <w:rPr>
          <w:rFonts w:ascii="Arial" w:hAnsi="Arial" w:cs="Arial"/>
          <w:color w:val="000000" w:themeColor="text1"/>
          <w:sz w:val="22"/>
          <w:szCs w:val="22"/>
        </w:rPr>
        <w:t xml:space="preserve"> </w:t>
      </w:r>
      <w:proofErr w:type="spellStart"/>
      <w:r w:rsidR="00925A96" w:rsidRPr="005E0948">
        <w:rPr>
          <w:rFonts w:ascii="Arial" w:hAnsi="Arial" w:cs="Arial"/>
          <w:color w:val="000000" w:themeColor="text1"/>
          <w:sz w:val="22"/>
          <w:szCs w:val="22"/>
        </w:rPr>
        <w:t>Ecol</w:t>
      </w:r>
      <w:proofErr w:type="spellEnd"/>
      <w:r w:rsidR="00D85736" w:rsidRPr="005E0948">
        <w:rPr>
          <w:rFonts w:ascii="Arial" w:hAnsi="Arial" w:cs="Arial"/>
          <w:color w:val="000000" w:themeColor="text1"/>
          <w:sz w:val="22"/>
          <w:szCs w:val="22"/>
        </w:rPr>
        <w:t xml:space="preserve"> 20</w:t>
      </w:r>
      <w:r w:rsidR="00030047" w:rsidRPr="005E0948">
        <w:rPr>
          <w:rFonts w:ascii="Arial" w:hAnsi="Arial" w:cs="Arial"/>
          <w:color w:val="000000" w:themeColor="text1"/>
          <w:sz w:val="22"/>
          <w:szCs w:val="22"/>
        </w:rPr>
        <w:t>08; 17: 1145-1155.</w:t>
      </w:r>
      <w:r w:rsidR="000E0AD9" w:rsidRPr="005E0948">
        <w:rPr>
          <w:rFonts w:ascii="Arial" w:hAnsi="Arial" w:cs="Arial"/>
          <w:color w:val="000000" w:themeColor="text1"/>
          <w:sz w:val="22"/>
          <w:szCs w:val="22"/>
        </w:rPr>
        <w:t xml:space="preserve">  PMID: 18179425</w:t>
      </w:r>
    </w:p>
    <w:p w14:paraId="4E0AF35A" w14:textId="77777777" w:rsidR="00DD64AB" w:rsidRPr="005E0948" w:rsidRDefault="001413AB" w:rsidP="00DD64AB">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Wallace JR,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Chapter 24, Culicidae.  </w:t>
      </w:r>
      <w:r w:rsidR="00726A62" w:rsidRPr="005E0948">
        <w:rPr>
          <w:rFonts w:ascii="Arial" w:hAnsi="Arial" w:cs="Arial"/>
          <w:color w:val="000000" w:themeColor="text1"/>
          <w:sz w:val="22"/>
          <w:szCs w:val="22"/>
        </w:rPr>
        <w:t xml:space="preserve">Pp. 801-824.  </w:t>
      </w:r>
      <w:r w:rsidRPr="005E0948">
        <w:rPr>
          <w:rFonts w:ascii="Arial" w:hAnsi="Arial" w:cs="Arial"/>
          <w:i/>
          <w:color w:val="000000" w:themeColor="text1"/>
          <w:sz w:val="22"/>
          <w:szCs w:val="22"/>
          <w:lang w:val="nl-NL"/>
        </w:rPr>
        <w:t>In</w:t>
      </w:r>
      <w:r w:rsidRPr="005E0948">
        <w:rPr>
          <w:rFonts w:ascii="Arial" w:hAnsi="Arial" w:cs="Arial"/>
          <w:color w:val="000000" w:themeColor="text1"/>
          <w:sz w:val="22"/>
          <w:szCs w:val="22"/>
          <w:lang w:val="nl-NL"/>
        </w:rPr>
        <w:t xml:space="preserve">: </w:t>
      </w:r>
      <w:proofErr w:type="spellStart"/>
      <w:r w:rsidR="00726A62" w:rsidRPr="005E0948">
        <w:rPr>
          <w:rFonts w:ascii="Arial" w:hAnsi="Arial" w:cs="Arial"/>
          <w:color w:val="000000" w:themeColor="text1"/>
          <w:sz w:val="22"/>
          <w:szCs w:val="22"/>
          <w:lang w:val="nl-NL"/>
        </w:rPr>
        <w:t>Merritt</w:t>
      </w:r>
      <w:proofErr w:type="spellEnd"/>
      <w:r w:rsidR="00726A62" w:rsidRPr="005E0948">
        <w:rPr>
          <w:rFonts w:ascii="Arial" w:hAnsi="Arial" w:cs="Arial"/>
          <w:color w:val="000000" w:themeColor="text1"/>
          <w:sz w:val="22"/>
          <w:szCs w:val="22"/>
          <w:lang w:val="nl-NL"/>
        </w:rPr>
        <w:t xml:space="preserve"> RW, </w:t>
      </w:r>
      <w:proofErr w:type="spellStart"/>
      <w:r w:rsidR="00726A62" w:rsidRPr="005E0948">
        <w:rPr>
          <w:rFonts w:ascii="Arial" w:hAnsi="Arial" w:cs="Arial"/>
          <w:color w:val="000000" w:themeColor="text1"/>
          <w:sz w:val="22"/>
          <w:szCs w:val="22"/>
          <w:lang w:val="nl-NL"/>
        </w:rPr>
        <w:t>Cummins</w:t>
      </w:r>
      <w:proofErr w:type="spellEnd"/>
      <w:r w:rsidR="00726A62" w:rsidRPr="005E0948">
        <w:rPr>
          <w:rFonts w:ascii="Arial" w:hAnsi="Arial" w:cs="Arial"/>
          <w:color w:val="000000" w:themeColor="text1"/>
          <w:sz w:val="22"/>
          <w:szCs w:val="22"/>
          <w:lang w:val="nl-NL"/>
        </w:rPr>
        <w:t xml:space="preserve"> KW, Berg MB (</w:t>
      </w:r>
      <w:proofErr w:type="spellStart"/>
      <w:r w:rsidR="00726A62" w:rsidRPr="005E0948">
        <w:rPr>
          <w:rFonts w:ascii="Arial" w:hAnsi="Arial" w:cs="Arial"/>
          <w:color w:val="000000" w:themeColor="text1"/>
          <w:sz w:val="22"/>
          <w:szCs w:val="22"/>
          <w:lang w:val="nl-NL"/>
        </w:rPr>
        <w:t>eds</w:t>
      </w:r>
      <w:proofErr w:type="spellEnd"/>
      <w:r w:rsidR="00726A62" w:rsidRPr="005E0948">
        <w:rPr>
          <w:rFonts w:ascii="Arial" w:hAnsi="Arial" w:cs="Arial"/>
          <w:color w:val="000000" w:themeColor="text1"/>
          <w:sz w:val="22"/>
          <w:szCs w:val="22"/>
          <w:lang w:val="nl-NL"/>
        </w:rPr>
        <w:t xml:space="preserve">.). </w:t>
      </w:r>
      <w:r w:rsidRPr="005E0948">
        <w:rPr>
          <w:rFonts w:ascii="Arial" w:hAnsi="Arial" w:cs="Arial"/>
          <w:color w:val="000000" w:themeColor="text1"/>
          <w:sz w:val="22"/>
          <w:szCs w:val="22"/>
        </w:rPr>
        <w:t>Aquatic Insects of North America, 4</w:t>
      </w:r>
      <w:r w:rsidRPr="005E0948">
        <w:rPr>
          <w:rFonts w:ascii="Arial" w:hAnsi="Arial" w:cs="Arial"/>
          <w:color w:val="000000" w:themeColor="text1"/>
          <w:sz w:val="22"/>
          <w:szCs w:val="22"/>
          <w:vertAlign w:val="superscript"/>
        </w:rPr>
        <w:t>th</w:t>
      </w:r>
      <w:r w:rsidRPr="005E0948">
        <w:rPr>
          <w:rFonts w:ascii="Arial" w:hAnsi="Arial" w:cs="Arial"/>
          <w:color w:val="000000" w:themeColor="text1"/>
          <w:sz w:val="22"/>
          <w:szCs w:val="22"/>
        </w:rPr>
        <w:t xml:space="preserve"> edition, </w:t>
      </w:r>
      <w:r w:rsidR="00726A62" w:rsidRPr="005E0948">
        <w:rPr>
          <w:rFonts w:ascii="Arial" w:hAnsi="Arial" w:cs="Arial"/>
          <w:color w:val="000000" w:themeColor="text1"/>
          <w:sz w:val="22"/>
          <w:szCs w:val="22"/>
        </w:rPr>
        <w:t>2007</w:t>
      </w:r>
      <w:r w:rsidRPr="005E0948">
        <w:rPr>
          <w:rFonts w:ascii="Arial" w:hAnsi="Arial" w:cs="Arial"/>
          <w:color w:val="000000" w:themeColor="text1"/>
          <w:sz w:val="22"/>
          <w:szCs w:val="22"/>
        </w:rPr>
        <w:t xml:space="preserve">.    Kendall/Hunt </w:t>
      </w:r>
      <w:proofErr w:type="spellStart"/>
      <w:r w:rsidRPr="005E0948">
        <w:rPr>
          <w:rFonts w:ascii="Arial" w:hAnsi="Arial" w:cs="Arial"/>
          <w:color w:val="000000" w:themeColor="text1"/>
          <w:sz w:val="22"/>
          <w:szCs w:val="22"/>
        </w:rPr>
        <w:t>Publ</w:t>
      </w:r>
      <w:proofErr w:type="spellEnd"/>
      <w:r w:rsidRPr="005E0948">
        <w:rPr>
          <w:rFonts w:ascii="Arial" w:hAnsi="Arial" w:cs="Arial"/>
          <w:color w:val="000000" w:themeColor="text1"/>
          <w:sz w:val="22"/>
          <w:szCs w:val="22"/>
        </w:rPr>
        <w:t xml:space="preserve"> Co, Dubuque, Iowa.</w:t>
      </w:r>
    </w:p>
    <w:p w14:paraId="1526B404" w14:textId="77777777" w:rsidR="001B37B6" w:rsidRPr="005E0948" w:rsidRDefault="00DD64AB" w:rsidP="001B37B6">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Fritz</w:t>
      </w:r>
      <w:r w:rsidRPr="005E0948">
        <w:rPr>
          <w:rFonts w:ascii="Arial" w:hAnsi="Arial" w:cs="Arial"/>
          <w:color w:val="000000" w:themeColor="text1"/>
          <w:sz w:val="22"/>
          <w:szCs w:val="22"/>
          <w:vertAlign w:val="superscript"/>
        </w:rPr>
        <w:t xml:space="preserve"> </w:t>
      </w:r>
      <w:r w:rsidRPr="005E0948">
        <w:rPr>
          <w:rFonts w:ascii="Arial" w:hAnsi="Arial" w:cs="Arial"/>
          <w:color w:val="000000" w:themeColor="text1"/>
          <w:sz w:val="22"/>
          <w:szCs w:val="22"/>
        </w:rPr>
        <w:t>ML, Huang</w:t>
      </w:r>
      <w:r w:rsidRPr="005E0948">
        <w:rPr>
          <w:rFonts w:ascii="Arial" w:hAnsi="Arial" w:cs="Arial"/>
          <w:color w:val="000000" w:themeColor="text1"/>
          <w:sz w:val="22"/>
          <w:szCs w:val="22"/>
          <w:vertAlign w:val="superscript"/>
        </w:rPr>
        <w:t xml:space="preserve"> </w:t>
      </w:r>
      <w:r w:rsidRPr="005E0948">
        <w:rPr>
          <w:rFonts w:ascii="Arial" w:hAnsi="Arial" w:cs="Arial"/>
          <w:color w:val="000000" w:themeColor="text1"/>
          <w:sz w:val="22"/>
          <w:szCs w:val="22"/>
        </w:rPr>
        <w:t xml:space="preserve">J, </w:t>
      </w:r>
      <w:r w:rsidRPr="005E0948">
        <w:rPr>
          <w:rFonts w:ascii="Arial" w:hAnsi="Arial" w:cs="Arial"/>
          <w:b/>
          <w:color w:val="000000" w:themeColor="text1"/>
          <w:sz w:val="22"/>
          <w:szCs w:val="22"/>
        </w:rPr>
        <w:t>Walker ED</w:t>
      </w:r>
      <w:r w:rsidR="00216875" w:rsidRPr="005E0948">
        <w:rPr>
          <w:rFonts w:ascii="Arial" w:hAnsi="Arial" w:cs="Arial"/>
          <w:color w:val="000000" w:themeColor="text1"/>
          <w:sz w:val="22"/>
          <w:szCs w:val="22"/>
        </w:rPr>
        <w:t>, Bayoh MN</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Miller JR.  Automated measurement of ovipositional periodicity of caged </w:t>
      </w:r>
      <w:r w:rsidRPr="005E0948">
        <w:rPr>
          <w:rFonts w:ascii="Arial" w:hAnsi="Arial" w:cs="Arial"/>
          <w:i/>
          <w:color w:val="000000" w:themeColor="text1"/>
          <w:sz w:val="22"/>
          <w:szCs w:val="22"/>
        </w:rPr>
        <w:t xml:space="preserve">Anopheles gambiae </w:t>
      </w:r>
      <w:r w:rsidRPr="005E0948">
        <w:rPr>
          <w:rFonts w:ascii="Arial" w:hAnsi="Arial" w:cs="Arial"/>
          <w:color w:val="000000" w:themeColor="text1"/>
          <w:sz w:val="22"/>
          <w:szCs w:val="22"/>
        </w:rPr>
        <w:t>individuals</w:t>
      </w:r>
      <w:r w:rsidR="00B41A87" w:rsidRPr="005E0948">
        <w:rPr>
          <w:rFonts w:ascii="Arial" w:hAnsi="Arial" w:cs="Arial"/>
          <w:color w:val="000000" w:themeColor="text1"/>
          <w:sz w:val="22"/>
          <w:szCs w:val="22"/>
        </w:rPr>
        <w:t>.  J</w:t>
      </w:r>
      <w:r w:rsidR="00726A62" w:rsidRPr="005E0948">
        <w:rPr>
          <w:rFonts w:ascii="Arial" w:hAnsi="Arial" w:cs="Arial"/>
          <w:color w:val="000000" w:themeColor="text1"/>
          <w:sz w:val="22"/>
          <w:szCs w:val="22"/>
        </w:rPr>
        <w:t xml:space="preserve"> Circadian Rhythms </w:t>
      </w:r>
      <w:r w:rsidR="00030047" w:rsidRPr="005E0948">
        <w:rPr>
          <w:rFonts w:ascii="Arial" w:hAnsi="Arial" w:cs="Arial"/>
          <w:color w:val="000000" w:themeColor="text1"/>
          <w:sz w:val="22"/>
          <w:szCs w:val="22"/>
        </w:rPr>
        <w:t xml:space="preserve">2008, </w:t>
      </w:r>
      <w:r w:rsidR="00030047" w:rsidRPr="005E0948">
        <w:rPr>
          <w:rStyle w:val="Strong"/>
          <w:rFonts w:ascii="Arial" w:hAnsi="Arial" w:cs="Arial"/>
          <w:color w:val="000000" w:themeColor="text1"/>
          <w:sz w:val="22"/>
          <w:szCs w:val="22"/>
        </w:rPr>
        <w:t>6:</w:t>
      </w:r>
      <w:r w:rsidR="00030047" w:rsidRPr="005E0948">
        <w:rPr>
          <w:rFonts w:ascii="Arial" w:hAnsi="Arial" w:cs="Arial"/>
          <w:color w:val="000000" w:themeColor="text1"/>
          <w:sz w:val="22"/>
          <w:szCs w:val="22"/>
        </w:rPr>
        <w:t xml:space="preserve">2.  </w:t>
      </w:r>
      <w:r w:rsidR="00030047" w:rsidRPr="005E0948">
        <w:rPr>
          <w:rStyle w:val="pseudotab"/>
          <w:rFonts w:ascii="Arial" w:hAnsi="Arial" w:cs="Arial"/>
          <w:color w:val="000000" w:themeColor="text1"/>
          <w:sz w:val="22"/>
          <w:szCs w:val="22"/>
        </w:rPr>
        <w:t>doi:10.1186/1740-3391-6-2.</w:t>
      </w:r>
      <w:r w:rsidR="00100631" w:rsidRPr="005E0948">
        <w:rPr>
          <w:rStyle w:val="pseudotab"/>
          <w:rFonts w:ascii="Arial" w:hAnsi="Arial" w:cs="Arial"/>
          <w:color w:val="000000" w:themeColor="text1"/>
          <w:sz w:val="22"/>
          <w:szCs w:val="22"/>
        </w:rPr>
        <w:t xml:space="preserve">  PMID: 18221544</w:t>
      </w:r>
    </w:p>
    <w:p w14:paraId="08D4BBA6" w14:textId="77777777" w:rsidR="001B37B6" w:rsidRPr="005E0948" w:rsidRDefault="001B37B6" w:rsidP="001B37B6">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Bertolotti L, Kitron U,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Ruiz MO, Brawn JD, Loss SR, Hamer GL, Goldberg TL. Fine-scale genetic variation and evolution of West Nile virus in a transmission “hot spot” in suburban Chicago, USA. Virology</w:t>
      </w:r>
      <w:r w:rsidR="00726A62" w:rsidRPr="005E0948">
        <w:rPr>
          <w:rFonts w:ascii="Arial" w:hAnsi="Arial" w:cs="Arial"/>
          <w:color w:val="000000" w:themeColor="text1"/>
          <w:sz w:val="22"/>
          <w:szCs w:val="22"/>
        </w:rPr>
        <w:t>, 2008</w:t>
      </w:r>
      <w:r w:rsidRPr="005E0948">
        <w:rPr>
          <w:rFonts w:ascii="Arial" w:hAnsi="Arial" w:cs="Arial"/>
          <w:color w:val="000000" w:themeColor="text1"/>
          <w:sz w:val="22"/>
          <w:szCs w:val="22"/>
        </w:rPr>
        <w:t>;</w:t>
      </w:r>
      <w:r w:rsidR="00034D99" w:rsidRPr="005E0948">
        <w:rPr>
          <w:rFonts w:ascii="Arial" w:hAnsi="Arial" w:cs="Arial"/>
          <w:color w:val="000000" w:themeColor="text1"/>
          <w:sz w:val="22"/>
          <w:szCs w:val="22"/>
        </w:rPr>
        <w:t xml:space="preserve"> 374: 381-389</w:t>
      </w:r>
      <w:r w:rsidRPr="005E0948">
        <w:rPr>
          <w:rFonts w:ascii="Arial" w:hAnsi="Arial" w:cs="Arial"/>
          <w:color w:val="000000" w:themeColor="text1"/>
          <w:sz w:val="22"/>
          <w:szCs w:val="22"/>
        </w:rPr>
        <w:t>.</w:t>
      </w:r>
      <w:r w:rsidR="00100631" w:rsidRPr="005E0948">
        <w:rPr>
          <w:rFonts w:ascii="Arial" w:hAnsi="Arial" w:cs="Arial"/>
          <w:color w:val="000000" w:themeColor="text1"/>
          <w:sz w:val="22"/>
          <w:szCs w:val="22"/>
        </w:rPr>
        <w:t xml:space="preserve">  PMID: 18261758</w:t>
      </w:r>
    </w:p>
    <w:p w14:paraId="642F79A3" w14:textId="77777777" w:rsidR="00D16AD2" w:rsidRPr="005E0948" w:rsidRDefault="00A167BE" w:rsidP="00774C73">
      <w:pPr>
        <w:numPr>
          <w:ilvl w:val="0"/>
          <w:numId w:val="22"/>
        </w:numPr>
        <w:rPr>
          <w:rFonts w:ascii="Arial" w:hAnsi="Arial" w:cs="Arial"/>
          <w:color w:val="000000" w:themeColor="text1"/>
          <w:sz w:val="22"/>
          <w:szCs w:val="22"/>
        </w:rPr>
      </w:pPr>
      <w:r w:rsidRPr="005E0948">
        <w:rPr>
          <w:rFonts w:ascii="Arial" w:eastAsia="Times" w:hAnsi="Arial" w:cs="Arial"/>
          <w:color w:val="000000" w:themeColor="text1"/>
          <w:sz w:val="22"/>
          <w:szCs w:val="22"/>
        </w:rPr>
        <w:t>Loss SR, Hamer G</w:t>
      </w:r>
      <w:r w:rsidR="00D16AD2" w:rsidRPr="005E0948">
        <w:rPr>
          <w:rFonts w:ascii="Arial" w:eastAsia="Times" w:hAnsi="Arial" w:cs="Arial"/>
          <w:color w:val="000000" w:themeColor="text1"/>
          <w:sz w:val="22"/>
          <w:szCs w:val="22"/>
        </w:rPr>
        <w:t xml:space="preserve">L, </w:t>
      </w:r>
      <w:r w:rsidR="00D16AD2" w:rsidRPr="005E0948">
        <w:rPr>
          <w:rFonts w:ascii="Arial" w:eastAsia="Times" w:hAnsi="Arial" w:cs="Arial"/>
          <w:b/>
          <w:color w:val="000000" w:themeColor="text1"/>
          <w:sz w:val="22"/>
          <w:szCs w:val="22"/>
        </w:rPr>
        <w:t>Walker ED</w:t>
      </w:r>
      <w:r w:rsidR="00D16AD2" w:rsidRPr="005E0948">
        <w:rPr>
          <w:rFonts w:ascii="Arial" w:eastAsia="Times" w:hAnsi="Arial" w:cs="Arial"/>
          <w:color w:val="000000" w:themeColor="text1"/>
          <w:sz w:val="22"/>
          <w:szCs w:val="22"/>
        </w:rPr>
        <w:t xml:space="preserve">, Ruiz MO, Goldberg TL, Kitron UD, Brawn JD.  Avian host community structure and prevalence of West Nile virus in Chicago, Illinois.  </w:t>
      </w:r>
      <w:proofErr w:type="spellStart"/>
      <w:r w:rsidR="00D16AD2" w:rsidRPr="005E0948">
        <w:rPr>
          <w:rFonts w:ascii="Arial" w:eastAsia="Times" w:hAnsi="Arial" w:cs="Arial"/>
          <w:color w:val="000000" w:themeColor="text1"/>
          <w:sz w:val="22"/>
          <w:szCs w:val="22"/>
        </w:rPr>
        <w:t>Oecologia</w:t>
      </w:r>
      <w:proofErr w:type="spellEnd"/>
      <w:r w:rsidR="005634FA" w:rsidRPr="005E0948">
        <w:rPr>
          <w:rFonts w:ascii="Arial" w:eastAsia="Times" w:hAnsi="Arial" w:cs="Arial"/>
          <w:color w:val="000000" w:themeColor="text1"/>
          <w:sz w:val="22"/>
          <w:szCs w:val="22"/>
        </w:rPr>
        <w:t xml:space="preserve"> </w:t>
      </w:r>
      <w:r w:rsidR="00AA4B9D" w:rsidRPr="005E0948">
        <w:rPr>
          <w:rFonts w:ascii="Arial" w:eastAsia="Times" w:hAnsi="Arial" w:cs="Arial"/>
          <w:color w:val="000000" w:themeColor="text1"/>
          <w:sz w:val="22"/>
          <w:szCs w:val="22"/>
        </w:rPr>
        <w:t>2009; 159: 415-425.</w:t>
      </w:r>
      <w:r w:rsidR="009D5C9F" w:rsidRPr="005E0948">
        <w:rPr>
          <w:rFonts w:ascii="Arial" w:eastAsia="Times" w:hAnsi="Arial" w:cs="Arial"/>
          <w:color w:val="000000" w:themeColor="text1"/>
          <w:sz w:val="22"/>
          <w:szCs w:val="22"/>
        </w:rPr>
        <w:t xml:space="preserve">  PMID: 19034529</w:t>
      </w:r>
    </w:p>
    <w:p w14:paraId="0C5A541C" w14:textId="77777777" w:rsidR="005239CB" w:rsidRPr="005E0948" w:rsidRDefault="005239CB" w:rsidP="005239CB">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Hamer S, Tsao J,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Mansfield L, Foster E, Hickling G.  </w:t>
      </w:r>
      <w:r w:rsidRPr="005E0948">
        <w:rPr>
          <w:rFonts w:ascii="Arial" w:hAnsi="Arial" w:cs="Arial"/>
          <w:bCs/>
          <w:color w:val="000000" w:themeColor="text1"/>
          <w:sz w:val="22"/>
          <w:szCs w:val="22"/>
        </w:rPr>
        <w:t>Use of tick surveys and serosurveys to evaluate pet dogs as a sentinel species for emerging Lyme disease.  American Journal of Veterinary Research 2009; 70: 49-56.</w:t>
      </w:r>
      <w:r w:rsidR="009D5C9F" w:rsidRPr="005E0948">
        <w:rPr>
          <w:rFonts w:ascii="Arial" w:hAnsi="Arial" w:cs="Arial"/>
          <w:bCs/>
          <w:color w:val="000000" w:themeColor="text1"/>
          <w:sz w:val="22"/>
          <w:szCs w:val="22"/>
        </w:rPr>
        <w:t xml:space="preserve">  PMID: 19119948</w:t>
      </w:r>
    </w:p>
    <w:p w14:paraId="00596D40" w14:textId="77777777" w:rsidR="005239CB" w:rsidRPr="005E0948" w:rsidRDefault="00A167BE" w:rsidP="005239CB">
      <w:pPr>
        <w:numPr>
          <w:ilvl w:val="0"/>
          <w:numId w:val="22"/>
        </w:numPr>
        <w:rPr>
          <w:rFonts w:ascii="Arial" w:hAnsi="Arial" w:cs="Arial"/>
          <w:color w:val="000000" w:themeColor="text1"/>
          <w:sz w:val="22"/>
          <w:szCs w:val="22"/>
        </w:rPr>
      </w:pPr>
      <w:r w:rsidRPr="005E0948">
        <w:rPr>
          <w:rFonts w:ascii="Arial" w:eastAsia="Times" w:hAnsi="Arial" w:cs="Arial"/>
          <w:color w:val="000000" w:themeColor="text1"/>
          <w:sz w:val="22"/>
          <w:szCs w:val="22"/>
        </w:rPr>
        <w:t>Loss SR, Hamer G</w:t>
      </w:r>
      <w:r w:rsidR="005239CB" w:rsidRPr="005E0948">
        <w:rPr>
          <w:rFonts w:ascii="Arial" w:eastAsia="Times" w:hAnsi="Arial" w:cs="Arial"/>
          <w:color w:val="000000" w:themeColor="text1"/>
          <w:sz w:val="22"/>
          <w:szCs w:val="22"/>
        </w:rPr>
        <w:t xml:space="preserve">L, </w:t>
      </w:r>
      <w:r w:rsidR="005239CB" w:rsidRPr="005E0948">
        <w:rPr>
          <w:rFonts w:ascii="Arial" w:eastAsia="Times" w:hAnsi="Arial" w:cs="Arial"/>
          <w:b/>
          <w:color w:val="000000" w:themeColor="text1"/>
          <w:sz w:val="22"/>
          <w:szCs w:val="22"/>
        </w:rPr>
        <w:t>Walker ED</w:t>
      </w:r>
      <w:r w:rsidR="005239CB" w:rsidRPr="005E0948">
        <w:rPr>
          <w:rFonts w:ascii="Arial" w:eastAsia="Times" w:hAnsi="Arial" w:cs="Arial"/>
          <w:color w:val="000000" w:themeColor="text1"/>
          <w:sz w:val="22"/>
          <w:szCs w:val="22"/>
        </w:rPr>
        <w:t>, Ruiz MO, Goldberg TL, Kitron UD, Brawn JD.  Nestling passerines are not important hosts for amplification of West Nile virus in Chicago, Illinois.  Vector-Borne Zoonotic Diseases 2009; 9: 13-17</w:t>
      </w:r>
      <w:r w:rsidR="009D5C9F" w:rsidRPr="005E0948">
        <w:rPr>
          <w:rFonts w:ascii="Arial" w:eastAsia="Times" w:hAnsi="Arial" w:cs="Arial"/>
          <w:color w:val="000000" w:themeColor="text1"/>
          <w:sz w:val="22"/>
          <w:szCs w:val="22"/>
        </w:rPr>
        <w:t>.  PMID: 18759639</w:t>
      </w:r>
    </w:p>
    <w:p w14:paraId="01C0D0C6" w14:textId="77777777" w:rsidR="005239CB" w:rsidRPr="005E0948" w:rsidRDefault="005239CB" w:rsidP="005239CB">
      <w:pPr>
        <w:numPr>
          <w:ilvl w:val="0"/>
          <w:numId w:val="22"/>
        </w:numPr>
        <w:rPr>
          <w:rFonts w:ascii="Arial" w:hAnsi="Arial" w:cs="Arial"/>
          <w:color w:val="000000" w:themeColor="text1"/>
          <w:sz w:val="22"/>
          <w:szCs w:val="22"/>
        </w:rPr>
      </w:pPr>
      <w:r w:rsidRPr="005E0948">
        <w:rPr>
          <w:rFonts w:ascii="Arial" w:hAnsi="Arial" w:cs="Arial"/>
          <w:bCs/>
          <w:color w:val="000000" w:themeColor="text1"/>
          <w:sz w:val="22"/>
          <w:szCs w:val="22"/>
        </w:rPr>
        <w:t xml:space="preserve">Hamer G, </w:t>
      </w:r>
      <w:r w:rsidRPr="005E0948">
        <w:rPr>
          <w:rFonts w:ascii="Arial" w:hAnsi="Arial" w:cs="Arial"/>
          <w:color w:val="000000" w:themeColor="text1"/>
          <w:sz w:val="22"/>
          <w:szCs w:val="22"/>
        </w:rPr>
        <w:t>Kitron</w:t>
      </w:r>
      <w:r w:rsidRPr="005E0948">
        <w:rPr>
          <w:rFonts w:ascii="Arial" w:hAnsi="Arial" w:cs="Arial"/>
          <w:color w:val="000000" w:themeColor="text1"/>
          <w:sz w:val="22"/>
          <w:szCs w:val="22"/>
          <w:vertAlign w:val="superscript"/>
        </w:rPr>
        <w:t xml:space="preserve"> </w:t>
      </w:r>
      <w:r w:rsidRPr="005E0948">
        <w:rPr>
          <w:rFonts w:ascii="Arial" w:hAnsi="Arial" w:cs="Arial"/>
          <w:color w:val="000000" w:themeColor="text1"/>
          <w:sz w:val="22"/>
          <w:szCs w:val="22"/>
        </w:rPr>
        <w:t>U, Goldberg</w:t>
      </w:r>
      <w:r w:rsidRPr="005E0948">
        <w:rPr>
          <w:rFonts w:ascii="Arial" w:hAnsi="Arial" w:cs="Arial"/>
          <w:color w:val="000000" w:themeColor="text1"/>
          <w:sz w:val="22"/>
          <w:szCs w:val="22"/>
          <w:vertAlign w:val="superscript"/>
        </w:rPr>
        <w:t xml:space="preserve"> </w:t>
      </w:r>
      <w:r w:rsidRPr="005E0948">
        <w:rPr>
          <w:rFonts w:ascii="Arial" w:hAnsi="Arial" w:cs="Arial"/>
          <w:color w:val="000000" w:themeColor="text1"/>
          <w:sz w:val="22"/>
          <w:szCs w:val="22"/>
        </w:rPr>
        <w:t>TL, Brawn JD, Loss</w:t>
      </w:r>
      <w:r w:rsidRPr="005E0948">
        <w:rPr>
          <w:rFonts w:ascii="Arial" w:hAnsi="Arial" w:cs="Arial"/>
          <w:color w:val="000000" w:themeColor="text1"/>
          <w:sz w:val="22"/>
          <w:szCs w:val="22"/>
          <w:vertAlign w:val="superscript"/>
        </w:rPr>
        <w:t xml:space="preserve"> </w:t>
      </w:r>
      <w:r w:rsidRPr="005E0948">
        <w:rPr>
          <w:rFonts w:ascii="Arial" w:hAnsi="Arial" w:cs="Arial"/>
          <w:color w:val="000000" w:themeColor="text1"/>
          <w:sz w:val="22"/>
          <w:szCs w:val="22"/>
        </w:rPr>
        <w:t>SR, Ruiz</w:t>
      </w:r>
      <w:r w:rsidRPr="005E0948">
        <w:rPr>
          <w:rFonts w:ascii="Arial" w:hAnsi="Arial" w:cs="Arial"/>
          <w:color w:val="000000" w:themeColor="text1"/>
          <w:sz w:val="22"/>
          <w:szCs w:val="22"/>
          <w:vertAlign w:val="superscript"/>
        </w:rPr>
        <w:t xml:space="preserve"> </w:t>
      </w:r>
      <w:r w:rsidRPr="005E0948">
        <w:rPr>
          <w:rFonts w:ascii="Arial" w:hAnsi="Arial" w:cs="Arial"/>
          <w:color w:val="000000" w:themeColor="text1"/>
          <w:sz w:val="22"/>
          <w:szCs w:val="22"/>
        </w:rPr>
        <w:t xml:space="preserve">MO, Hayes DB,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Host selection by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w:t>
      </w:r>
      <w:r w:rsidR="00E533B9" w:rsidRPr="005E0948">
        <w:rPr>
          <w:rFonts w:ascii="Arial" w:hAnsi="Arial" w:cs="Arial"/>
          <w:color w:val="000000" w:themeColor="text1"/>
          <w:sz w:val="22"/>
          <w:szCs w:val="22"/>
        </w:rPr>
        <w:t>and</w:t>
      </w:r>
      <w:r w:rsidRPr="005E0948">
        <w:rPr>
          <w:rFonts w:ascii="Arial" w:hAnsi="Arial" w:cs="Arial"/>
          <w:color w:val="000000" w:themeColor="text1"/>
          <w:sz w:val="22"/>
          <w:szCs w:val="22"/>
        </w:rPr>
        <w:t xml:space="preserve"> West Nile virus amplification.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2009; 80: 268-278</w:t>
      </w:r>
      <w:r w:rsidR="009D5C9F" w:rsidRPr="005E0948">
        <w:rPr>
          <w:rFonts w:ascii="Arial" w:hAnsi="Arial" w:cs="Arial"/>
          <w:color w:val="000000" w:themeColor="text1"/>
          <w:sz w:val="22"/>
          <w:szCs w:val="22"/>
        </w:rPr>
        <w:t>.  PMID: 19190226</w:t>
      </w:r>
    </w:p>
    <w:p w14:paraId="5D15E8F6" w14:textId="77777777" w:rsidR="005239CB" w:rsidRPr="005E0948" w:rsidRDefault="005239CB" w:rsidP="005239CB">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Huang S, Hamer GL, Molaei G,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Goldberg TL, Kitron UD, Andreadis TG.  Genetic variation and blood feeding behavior of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a major vector of West Nile virus.  Vector Borne Zoonotic Diseases 2009; </w:t>
      </w:r>
      <w:r w:rsidR="00131AB9" w:rsidRPr="005E0948">
        <w:rPr>
          <w:rFonts w:ascii="Arial" w:hAnsi="Arial" w:cs="Arial"/>
          <w:color w:val="000000" w:themeColor="text1"/>
          <w:sz w:val="22"/>
          <w:szCs w:val="22"/>
        </w:rPr>
        <w:t>9: 573-577.</w:t>
      </w:r>
      <w:r w:rsidR="009D5C9F" w:rsidRPr="005E0948">
        <w:rPr>
          <w:rFonts w:ascii="Arial" w:hAnsi="Arial" w:cs="Arial"/>
          <w:color w:val="000000" w:themeColor="text1"/>
          <w:sz w:val="22"/>
          <w:szCs w:val="22"/>
        </w:rPr>
        <w:t xml:space="preserve">  PMID: 19281434</w:t>
      </w:r>
    </w:p>
    <w:p w14:paraId="2C9713F3" w14:textId="77777777" w:rsidR="005239CB" w:rsidRPr="005E0948" w:rsidRDefault="005239CB" w:rsidP="005239CB">
      <w:pPr>
        <w:numPr>
          <w:ilvl w:val="0"/>
          <w:numId w:val="22"/>
        </w:numPr>
        <w:rPr>
          <w:rFonts w:ascii="Arial" w:hAnsi="Arial" w:cs="Arial"/>
          <w:color w:val="000000" w:themeColor="text1"/>
          <w:sz w:val="22"/>
          <w:szCs w:val="22"/>
        </w:rPr>
      </w:pPr>
      <w:bookmarkStart w:id="6" w:name="OLE_LINK9"/>
      <w:bookmarkStart w:id="7" w:name="OLE_LINK10"/>
      <w:r w:rsidRPr="005E0948">
        <w:rPr>
          <w:rFonts w:ascii="Arial" w:hAnsi="Arial" w:cs="Arial"/>
          <w:color w:val="000000" w:themeColor="text1"/>
          <w:sz w:val="22"/>
          <w:szCs w:val="22"/>
        </w:rPr>
        <w:t xml:space="preserve">Mutuku F, Bayoh MN, Hightower AW,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proofErr w:type="spellStart"/>
      <w:r w:rsidRPr="005E0948">
        <w:rPr>
          <w:rFonts w:ascii="Arial" w:hAnsi="Arial" w:cs="Arial"/>
          <w:color w:val="000000" w:themeColor="text1"/>
          <w:sz w:val="22"/>
          <w:szCs w:val="22"/>
        </w:rPr>
        <w:t>Mueke</w:t>
      </w:r>
      <w:proofErr w:type="spellEnd"/>
      <w:r w:rsidRPr="005E0948">
        <w:rPr>
          <w:rFonts w:ascii="Arial" w:hAnsi="Arial" w:cs="Arial"/>
          <w:color w:val="000000" w:themeColor="text1"/>
          <w:sz w:val="22"/>
          <w:szCs w:val="22"/>
        </w:rPr>
        <w:t xml:space="preserve"> JM, </w:t>
      </w:r>
      <w:proofErr w:type="spellStart"/>
      <w:r w:rsidRPr="005E0948">
        <w:rPr>
          <w:rFonts w:ascii="Arial" w:hAnsi="Arial" w:cs="Arial"/>
          <w:color w:val="000000" w:themeColor="text1"/>
          <w:sz w:val="22"/>
          <w:szCs w:val="22"/>
        </w:rPr>
        <w:t>Amimo</w:t>
      </w:r>
      <w:proofErr w:type="spellEnd"/>
      <w:r w:rsidRPr="005E0948">
        <w:rPr>
          <w:rFonts w:ascii="Arial" w:hAnsi="Arial" w:cs="Arial"/>
          <w:color w:val="000000" w:themeColor="text1"/>
          <w:sz w:val="22"/>
          <w:szCs w:val="22"/>
        </w:rPr>
        <w:t xml:space="preserve"> FA,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A supervised land cover classification of a western Kenya lowland endemic for human malaria: associations of land cover with larval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habitats.  Internationa</w:t>
      </w:r>
      <w:r w:rsidR="00184516" w:rsidRPr="005E0948">
        <w:rPr>
          <w:rFonts w:ascii="Arial" w:hAnsi="Arial" w:cs="Arial"/>
          <w:color w:val="000000" w:themeColor="text1"/>
          <w:sz w:val="22"/>
          <w:szCs w:val="22"/>
        </w:rPr>
        <w:t>l Journal of Health Geographics 2009;</w:t>
      </w:r>
      <w:r w:rsidRPr="005E0948">
        <w:rPr>
          <w:rFonts w:ascii="Arial" w:hAnsi="Arial" w:cs="Arial"/>
          <w:color w:val="000000" w:themeColor="text1"/>
          <w:sz w:val="22"/>
          <w:szCs w:val="22"/>
        </w:rPr>
        <w:t xml:space="preserve"> 8:19</w:t>
      </w:r>
      <w:r w:rsidR="009D5C9F" w:rsidRPr="005E0948">
        <w:rPr>
          <w:rFonts w:ascii="Arial" w:hAnsi="Arial" w:cs="Arial"/>
          <w:color w:val="000000" w:themeColor="text1"/>
          <w:sz w:val="22"/>
          <w:szCs w:val="22"/>
        </w:rPr>
        <w:t>.  PMID: 19371425</w:t>
      </w:r>
    </w:p>
    <w:bookmarkEnd w:id="6"/>
    <w:bookmarkEnd w:id="7"/>
    <w:p w14:paraId="3AE52F17" w14:textId="77777777" w:rsidR="005239CB" w:rsidRPr="005E0948" w:rsidRDefault="005239CB" w:rsidP="005239CB">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Miller, JR, Siegert PY, </w:t>
      </w:r>
      <w:proofErr w:type="spellStart"/>
      <w:r w:rsidRPr="005E0948">
        <w:rPr>
          <w:rFonts w:ascii="Arial" w:hAnsi="Arial" w:cs="Arial"/>
          <w:color w:val="000000" w:themeColor="text1"/>
          <w:sz w:val="22"/>
          <w:szCs w:val="22"/>
        </w:rPr>
        <w:t>Amimo</w:t>
      </w:r>
      <w:proofErr w:type="spellEnd"/>
      <w:r w:rsidRPr="005E0948">
        <w:rPr>
          <w:rFonts w:ascii="Arial" w:hAnsi="Arial" w:cs="Arial"/>
          <w:color w:val="000000" w:themeColor="text1"/>
          <w:sz w:val="22"/>
          <w:szCs w:val="22"/>
        </w:rPr>
        <w:t xml:space="preserve"> F,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Designation of chemicals in terms of the locomotor responses they elicit from insects: An update of </w:t>
      </w:r>
      <w:proofErr w:type="spellStart"/>
      <w:r w:rsidRPr="005E0948">
        <w:rPr>
          <w:rFonts w:ascii="Arial" w:hAnsi="Arial" w:cs="Arial"/>
          <w:color w:val="000000" w:themeColor="text1"/>
          <w:sz w:val="22"/>
          <w:szCs w:val="22"/>
        </w:rPr>
        <w:t>Dethier</w:t>
      </w:r>
      <w:proofErr w:type="spellEnd"/>
      <w:r w:rsidRPr="005E0948">
        <w:rPr>
          <w:rFonts w:ascii="Arial" w:hAnsi="Arial" w:cs="Arial"/>
          <w:color w:val="000000" w:themeColor="text1"/>
          <w:sz w:val="22"/>
          <w:szCs w:val="22"/>
        </w:rPr>
        <w:t xml:space="preserve"> et al. </w:t>
      </w:r>
      <w:r w:rsidRPr="005E0948">
        <w:rPr>
          <w:rFonts w:ascii="Arial" w:hAnsi="Arial" w:cs="Arial"/>
          <w:color w:val="000000" w:themeColor="text1"/>
          <w:sz w:val="22"/>
          <w:szCs w:val="22"/>
          <w:lang w:val="da-DK"/>
        </w:rPr>
        <w:t xml:space="preserve">(1960).  J </w:t>
      </w:r>
      <w:proofErr w:type="spellStart"/>
      <w:r w:rsidRPr="005E0948">
        <w:rPr>
          <w:rFonts w:ascii="Arial" w:hAnsi="Arial" w:cs="Arial"/>
          <w:color w:val="000000" w:themeColor="text1"/>
          <w:sz w:val="22"/>
          <w:szCs w:val="22"/>
          <w:lang w:val="da-DK"/>
        </w:rPr>
        <w:t>Econ</w:t>
      </w:r>
      <w:proofErr w:type="spellEnd"/>
      <w:r w:rsidRPr="005E0948">
        <w:rPr>
          <w:rFonts w:ascii="Arial" w:hAnsi="Arial" w:cs="Arial"/>
          <w:color w:val="000000" w:themeColor="text1"/>
          <w:sz w:val="22"/>
          <w:szCs w:val="22"/>
          <w:lang w:val="da-DK"/>
        </w:rPr>
        <w:t xml:space="preserve"> </w:t>
      </w:r>
      <w:proofErr w:type="spellStart"/>
      <w:r w:rsidRPr="005E0948">
        <w:rPr>
          <w:rFonts w:ascii="Arial" w:hAnsi="Arial" w:cs="Arial"/>
          <w:color w:val="000000" w:themeColor="text1"/>
          <w:sz w:val="22"/>
          <w:szCs w:val="22"/>
          <w:lang w:val="da-DK"/>
        </w:rPr>
        <w:t>Entomol</w:t>
      </w:r>
      <w:proofErr w:type="spellEnd"/>
      <w:r w:rsidRPr="005E0948">
        <w:rPr>
          <w:rFonts w:ascii="Arial" w:hAnsi="Arial" w:cs="Arial"/>
          <w:color w:val="000000" w:themeColor="text1"/>
          <w:sz w:val="22"/>
          <w:szCs w:val="22"/>
          <w:lang w:val="da-DK"/>
        </w:rPr>
        <w:t xml:space="preserve"> 2009; 102:2056-2060.</w:t>
      </w:r>
      <w:r w:rsidR="009D5C9F" w:rsidRPr="005E0948">
        <w:rPr>
          <w:rFonts w:ascii="Arial" w:hAnsi="Arial" w:cs="Arial"/>
          <w:color w:val="000000" w:themeColor="text1"/>
          <w:sz w:val="22"/>
          <w:szCs w:val="22"/>
          <w:lang w:val="da-DK"/>
        </w:rPr>
        <w:t xml:space="preserve">  PMID: 20069831</w:t>
      </w:r>
    </w:p>
    <w:p w14:paraId="054C48B8" w14:textId="77777777" w:rsidR="005239CB" w:rsidRPr="005E0948" w:rsidRDefault="005239CB" w:rsidP="005239CB">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Siegert PY,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Miller JR.  Differential behavioral responses of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gambiae</w:t>
      </w:r>
      <w:r w:rsidRPr="005E0948">
        <w:rPr>
          <w:rFonts w:ascii="Arial" w:hAnsi="Arial" w:cs="Arial"/>
          <w:color w:val="000000" w:themeColor="text1"/>
          <w:sz w:val="22"/>
          <w:szCs w:val="22"/>
        </w:rPr>
        <w:t xml:space="preserve"> (Diptera: Culicidae) modulate mortality caused by pyrethroid-treated bed nets.  </w:t>
      </w:r>
      <w:r w:rsidRPr="005E0948">
        <w:rPr>
          <w:rFonts w:ascii="Arial" w:hAnsi="Arial" w:cs="Arial"/>
          <w:color w:val="000000" w:themeColor="text1"/>
          <w:sz w:val="22"/>
          <w:szCs w:val="22"/>
          <w:lang w:val="da-DK"/>
        </w:rPr>
        <w:t xml:space="preserve">J </w:t>
      </w:r>
      <w:proofErr w:type="spellStart"/>
      <w:r w:rsidRPr="005E0948">
        <w:rPr>
          <w:rFonts w:ascii="Arial" w:hAnsi="Arial" w:cs="Arial"/>
          <w:color w:val="000000" w:themeColor="text1"/>
          <w:sz w:val="22"/>
          <w:szCs w:val="22"/>
          <w:lang w:val="da-DK"/>
        </w:rPr>
        <w:t>Econ</w:t>
      </w:r>
      <w:proofErr w:type="spellEnd"/>
      <w:r w:rsidRPr="005E0948">
        <w:rPr>
          <w:rFonts w:ascii="Arial" w:hAnsi="Arial" w:cs="Arial"/>
          <w:color w:val="000000" w:themeColor="text1"/>
          <w:sz w:val="22"/>
          <w:szCs w:val="22"/>
          <w:lang w:val="da-DK"/>
        </w:rPr>
        <w:t xml:space="preserve"> </w:t>
      </w:r>
      <w:proofErr w:type="spellStart"/>
      <w:r w:rsidRPr="005E0948">
        <w:rPr>
          <w:rFonts w:ascii="Arial" w:hAnsi="Arial" w:cs="Arial"/>
          <w:color w:val="000000" w:themeColor="text1"/>
          <w:sz w:val="22"/>
          <w:szCs w:val="22"/>
          <w:lang w:val="da-DK"/>
        </w:rPr>
        <w:t>Entomol</w:t>
      </w:r>
      <w:proofErr w:type="spellEnd"/>
      <w:r w:rsidRPr="005E0948">
        <w:rPr>
          <w:rFonts w:ascii="Arial" w:hAnsi="Arial" w:cs="Arial"/>
          <w:color w:val="000000" w:themeColor="text1"/>
          <w:sz w:val="22"/>
          <w:szCs w:val="22"/>
          <w:lang w:val="da-DK"/>
        </w:rPr>
        <w:t xml:space="preserve"> 2009; 102:</w:t>
      </w:r>
      <w:r w:rsidR="00814ADE" w:rsidRPr="005E0948">
        <w:rPr>
          <w:rFonts w:ascii="Arial" w:hAnsi="Arial" w:cs="Arial"/>
          <w:color w:val="000000" w:themeColor="text1"/>
          <w:sz w:val="22"/>
          <w:szCs w:val="22"/>
          <w:lang w:val="da-DK"/>
        </w:rPr>
        <w:t xml:space="preserve"> </w:t>
      </w:r>
      <w:r w:rsidRPr="005E0948">
        <w:rPr>
          <w:rFonts w:ascii="Arial" w:hAnsi="Arial" w:cs="Arial"/>
          <w:color w:val="000000" w:themeColor="text1"/>
          <w:sz w:val="22"/>
          <w:szCs w:val="22"/>
          <w:lang w:val="da-DK"/>
        </w:rPr>
        <w:t>2061-2071.</w:t>
      </w:r>
      <w:r w:rsidR="009D5C9F" w:rsidRPr="005E0948">
        <w:rPr>
          <w:rFonts w:ascii="Arial" w:hAnsi="Arial" w:cs="Arial"/>
          <w:color w:val="000000" w:themeColor="text1"/>
          <w:sz w:val="22"/>
          <w:szCs w:val="22"/>
          <w:lang w:val="da-DK"/>
        </w:rPr>
        <w:t xml:space="preserve">  PMID: 20069832</w:t>
      </w:r>
    </w:p>
    <w:p w14:paraId="5A8E79A2" w14:textId="77777777" w:rsidR="005239CB" w:rsidRPr="005E0948" w:rsidRDefault="005239CB" w:rsidP="005239CB">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Fritz ML, Siegert PY,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Bayoh MN,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JR, Miller JR.  Toxicity of bloodmeals from ivermectin-treated cattle to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s.l.</w:t>
      </w:r>
      <w:proofErr w:type="spellEnd"/>
      <w:r w:rsidRPr="005E0948">
        <w:rPr>
          <w:rFonts w:ascii="Arial" w:hAnsi="Arial" w:cs="Arial"/>
          <w:color w:val="000000" w:themeColor="text1"/>
          <w:sz w:val="22"/>
          <w:szCs w:val="22"/>
        </w:rPr>
        <w:t xml:space="preserve">  Annals Trop Med </w:t>
      </w:r>
      <w:proofErr w:type="spellStart"/>
      <w:r w:rsidRPr="005E0948">
        <w:rPr>
          <w:rFonts w:ascii="Arial" w:hAnsi="Arial" w:cs="Arial"/>
          <w:color w:val="000000" w:themeColor="text1"/>
          <w:sz w:val="22"/>
          <w:szCs w:val="22"/>
        </w:rPr>
        <w:t>Parasitol</w:t>
      </w:r>
      <w:proofErr w:type="spellEnd"/>
      <w:r w:rsidRPr="005E0948">
        <w:rPr>
          <w:rFonts w:ascii="Arial" w:hAnsi="Arial" w:cs="Arial"/>
          <w:color w:val="000000" w:themeColor="text1"/>
          <w:sz w:val="22"/>
          <w:szCs w:val="22"/>
        </w:rPr>
        <w:t xml:space="preserve"> 2009; 103: 539-547.</w:t>
      </w:r>
      <w:r w:rsidR="009D5C9F" w:rsidRPr="005E0948">
        <w:rPr>
          <w:rFonts w:ascii="Arial" w:hAnsi="Arial" w:cs="Arial"/>
          <w:color w:val="000000" w:themeColor="text1"/>
          <w:sz w:val="22"/>
          <w:szCs w:val="22"/>
        </w:rPr>
        <w:t xml:space="preserve">  PMID: 19695159</w:t>
      </w:r>
    </w:p>
    <w:p w14:paraId="26DD1DEF" w14:textId="77777777" w:rsidR="00DD7D92" w:rsidRPr="005E0948" w:rsidRDefault="00DD7D92" w:rsidP="00DD7D92">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Foster WA,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Mosquitoes (Culicidae), Chapter 12.  Pp. 207-259.  </w:t>
      </w:r>
      <w:r w:rsidRPr="005E0948">
        <w:rPr>
          <w:rFonts w:ascii="Arial" w:hAnsi="Arial" w:cs="Arial"/>
          <w:i/>
          <w:iCs/>
          <w:color w:val="000000" w:themeColor="text1"/>
          <w:sz w:val="22"/>
          <w:szCs w:val="22"/>
        </w:rPr>
        <w:t>In:</w:t>
      </w:r>
      <w:r w:rsidRPr="005E0948">
        <w:rPr>
          <w:rFonts w:ascii="Arial" w:hAnsi="Arial" w:cs="Arial"/>
          <w:color w:val="000000" w:themeColor="text1"/>
          <w:sz w:val="22"/>
          <w:szCs w:val="22"/>
        </w:rPr>
        <w:t xml:space="preserve"> G. Mullen and L. Durden (eds.).  Medical and Veterinary Entomology, 2</w:t>
      </w:r>
      <w:r w:rsidRPr="005E0948">
        <w:rPr>
          <w:rFonts w:ascii="Arial" w:hAnsi="Arial" w:cs="Arial"/>
          <w:color w:val="000000" w:themeColor="text1"/>
          <w:sz w:val="22"/>
          <w:szCs w:val="22"/>
          <w:vertAlign w:val="superscript"/>
        </w:rPr>
        <w:t>nd</w:t>
      </w:r>
      <w:r w:rsidRPr="005E0948">
        <w:rPr>
          <w:rFonts w:ascii="Arial" w:hAnsi="Arial" w:cs="Arial"/>
          <w:color w:val="000000" w:themeColor="text1"/>
          <w:sz w:val="22"/>
          <w:szCs w:val="22"/>
        </w:rPr>
        <w:t xml:space="preserve"> edition 2009; Academic Press, New York.  </w:t>
      </w:r>
    </w:p>
    <w:p w14:paraId="0BD22AC0" w14:textId="77777777" w:rsidR="000943C2" w:rsidRPr="005E0948" w:rsidRDefault="000943C2" w:rsidP="000943C2">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Bayoh MN, Mathias DK, </w:t>
      </w:r>
      <w:proofErr w:type="spellStart"/>
      <w:r w:rsidRPr="005E0948">
        <w:rPr>
          <w:rFonts w:ascii="Arial" w:hAnsi="Arial" w:cs="Arial"/>
          <w:color w:val="000000" w:themeColor="text1"/>
          <w:sz w:val="22"/>
          <w:szCs w:val="22"/>
        </w:rPr>
        <w:t>Odiere</w:t>
      </w:r>
      <w:proofErr w:type="spellEnd"/>
      <w:r w:rsidRPr="005E0948">
        <w:rPr>
          <w:rFonts w:ascii="Arial" w:hAnsi="Arial" w:cs="Arial"/>
          <w:color w:val="000000" w:themeColor="text1"/>
          <w:sz w:val="22"/>
          <w:szCs w:val="22"/>
        </w:rPr>
        <w:t xml:space="preserve"> MR, Mutuku FM, Kamau L,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Hawley WA,  Hamel MJ,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 historical population decline associated with regional distribution of insecticide-treated bed nets in western Nyanza Province, Kenya.  Malaria Journal</w:t>
      </w:r>
      <w:r w:rsidR="00301C2A" w:rsidRPr="005E0948">
        <w:rPr>
          <w:rFonts w:ascii="Arial" w:hAnsi="Arial" w:cs="Arial"/>
          <w:color w:val="000000" w:themeColor="text1"/>
          <w:sz w:val="22"/>
          <w:szCs w:val="22"/>
        </w:rPr>
        <w:t>,</w:t>
      </w:r>
      <w:r w:rsidRPr="005E0948">
        <w:rPr>
          <w:rFonts w:ascii="Arial" w:hAnsi="Arial" w:cs="Arial"/>
          <w:color w:val="000000" w:themeColor="text1"/>
          <w:sz w:val="22"/>
          <w:szCs w:val="22"/>
        </w:rPr>
        <w:t xml:space="preserve"> 2010; 9:</w:t>
      </w:r>
      <w:r w:rsidR="00814ADE"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62.</w:t>
      </w:r>
      <w:r w:rsidR="009D5C9F" w:rsidRPr="005E0948">
        <w:rPr>
          <w:rFonts w:ascii="Arial" w:hAnsi="Arial" w:cs="Arial"/>
          <w:color w:val="000000" w:themeColor="text1"/>
          <w:sz w:val="22"/>
          <w:szCs w:val="22"/>
        </w:rPr>
        <w:t xml:space="preserve">  PMID: 20187956</w:t>
      </w:r>
    </w:p>
    <w:p w14:paraId="18BEC1D2" w14:textId="1F55A510" w:rsidR="00CD2ADB" w:rsidRPr="005E0948" w:rsidRDefault="00CD2ADB" w:rsidP="00CD2ADB">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Chen S, Kaufman M, Bates A, Bagdasarian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Development of an efficient expression system for </w:t>
      </w:r>
      <w:r w:rsidRPr="005E0948">
        <w:rPr>
          <w:rFonts w:ascii="Arial" w:hAnsi="Arial" w:cs="Arial"/>
          <w:i/>
          <w:color w:val="000000" w:themeColor="text1"/>
          <w:sz w:val="22"/>
          <w:szCs w:val="22"/>
        </w:rPr>
        <w:t>Flavobacterium</w:t>
      </w:r>
      <w:r w:rsidRPr="005E0948">
        <w:rPr>
          <w:rFonts w:ascii="Arial" w:hAnsi="Arial" w:cs="Arial"/>
          <w:color w:val="000000" w:themeColor="text1"/>
          <w:sz w:val="22"/>
          <w:szCs w:val="22"/>
        </w:rPr>
        <w:t xml:space="preserve"> strains.  Gene</w:t>
      </w:r>
      <w:r w:rsidR="00B002A0" w:rsidRPr="005E0948">
        <w:rPr>
          <w:rFonts w:ascii="Arial" w:hAnsi="Arial" w:cs="Arial"/>
          <w:color w:val="000000" w:themeColor="text1"/>
          <w:sz w:val="22"/>
          <w:szCs w:val="22"/>
        </w:rPr>
        <w:t xml:space="preserve"> 2010</w:t>
      </w:r>
      <w:r w:rsidR="00212E02" w:rsidRPr="005E0948">
        <w:rPr>
          <w:rFonts w:ascii="Arial" w:hAnsi="Arial" w:cs="Arial"/>
          <w:color w:val="000000" w:themeColor="text1"/>
          <w:sz w:val="22"/>
          <w:szCs w:val="22"/>
        </w:rPr>
        <w:t>;</w:t>
      </w:r>
      <w:r w:rsidR="00B002A0" w:rsidRPr="005E0948">
        <w:rPr>
          <w:rFonts w:ascii="Arial" w:hAnsi="Arial" w:cs="Arial"/>
          <w:color w:val="000000" w:themeColor="text1"/>
          <w:sz w:val="22"/>
          <w:szCs w:val="22"/>
        </w:rPr>
        <w:t xml:space="preserve"> </w:t>
      </w:r>
      <w:r w:rsidR="00814ADE" w:rsidRPr="005E0948">
        <w:rPr>
          <w:rFonts w:ascii="Arial" w:hAnsi="Arial" w:cs="Arial"/>
          <w:color w:val="000000" w:themeColor="text1"/>
          <w:sz w:val="22"/>
          <w:szCs w:val="22"/>
        </w:rPr>
        <w:t>458: 1-10</w:t>
      </w:r>
      <w:r w:rsidRPr="005E0948">
        <w:rPr>
          <w:rFonts w:ascii="Arial" w:hAnsi="Arial" w:cs="Arial"/>
          <w:color w:val="000000" w:themeColor="text1"/>
          <w:sz w:val="22"/>
          <w:szCs w:val="22"/>
        </w:rPr>
        <w:t>.</w:t>
      </w:r>
      <w:r w:rsidR="009D5C9F" w:rsidRPr="005E0948">
        <w:rPr>
          <w:rFonts w:ascii="Arial" w:hAnsi="Arial" w:cs="Arial"/>
          <w:color w:val="000000" w:themeColor="text1"/>
          <w:sz w:val="22"/>
          <w:szCs w:val="22"/>
        </w:rPr>
        <w:t xml:space="preserve">  PMID: 20206244</w:t>
      </w:r>
    </w:p>
    <w:p w14:paraId="691E665C" w14:textId="77777777" w:rsidR="00CD2ADB" w:rsidRPr="005E0948" w:rsidRDefault="00CD2ADB" w:rsidP="00CD2ADB">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Ruiz MO, Chaves LF, Hamer GL, Sun T, Brown WM,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Haramis L, Goldberg TL,  Kitron UD. Local impact of temperature and precipitation on West Nile virus infection in </w:t>
      </w:r>
      <w:r w:rsidRPr="005E0948">
        <w:rPr>
          <w:rFonts w:ascii="Arial" w:hAnsi="Arial" w:cs="Arial"/>
          <w:i/>
          <w:color w:val="000000" w:themeColor="text1"/>
          <w:sz w:val="22"/>
          <w:szCs w:val="22"/>
        </w:rPr>
        <w:t>Culex</w:t>
      </w:r>
      <w:r w:rsidRPr="005E0948">
        <w:rPr>
          <w:rFonts w:ascii="Arial" w:hAnsi="Arial" w:cs="Arial"/>
          <w:color w:val="000000" w:themeColor="text1"/>
          <w:sz w:val="22"/>
          <w:szCs w:val="22"/>
        </w:rPr>
        <w:t xml:space="preserve"> species mosquitoes in northeast Illinois, U.S.A. Parasites &amp; Vectors</w:t>
      </w:r>
      <w:r w:rsidR="00301C2A" w:rsidRPr="005E0948">
        <w:rPr>
          <w:rFonts w:ascii="Arial" w:hAnsi="Arial" w:cs="Arial"/>
          <w:color w:val="000000" w:themeColor="text1"/>
          <w:sz w:val="22"/>
          <w:szCs w:val="22"/>
        </w:rPr>
        <w:t>,</w:t>
      </w:r>
      <w:r w:rsidR="00212E02" w:rsidRPr="005E0948">
        <w:rPr>
          <w:rFonts w:ascii="Arial" w:hAnsi="Arial" w:cs="Arial"/>
          <w:color w:val="000000" w:themeColor="text1"/>
          <w:sz w:val="22"/>
          <w:szCs w:val="22"/>
        </w:rPr>
        <w:t xml:space="preserve"> 2010;</w:t>
      </w:r>
      <w:r w:rsidR="00BD03C9" w:rsidRPr="005E0948">
        <w:rPr>
          <w:rFonts w:ascii="Arial" w:hAnsi="Arial" w:cs="Arial"/>
          <w:color w:val="000000" w:themeColor="text1"/>
          <w:sz w:val="22"/>
          <w:szCs w:val="22"/>
        </w:rPr>
        <w:t xml:space="preserve"> 3:</w:t>
      </w:r>
      <w:r w:rsidR="00814ADE" w:rsidRPr="005E0948">
        <w:rPr>
          <w:rFonts w:ascii="Arial" w:hAnsi="Arial" w:cs="Arial"/>
          <w:color w:val="000000" w:themeColor="text1"/>
          <w:sz w:val="22"/>
          <w:szCs w:val="22"/>
        </w:rPr>
        <w:t xml:space="preserve"> </w:t>
      </w:r>
      <w:r w:rsidR="00BD03C9" w:rsidRPr="005E0948">
        <w:rPr>
          <w:rFonts w:ascii="Arial" w:hAnsi="Arial" w:cs="Arial"/>
          <w:color w:val="000000" w:themeColor="text1"/>
          <w:sz w:val="22"/>
          <w:szCs w:val="22"/>
        </w:rPr>
        <w:t>19</w:t>
      </w:r>
      <w:r w:rsidRPr="005E0948">
        <w:rPr>
          <w:rFonts w:ascii="Arial" w:hAnsi="Arial" w:cs="Arial"/>
          <w:color w:val="000000" w:themeColor="text1"/>
          <w:sz w:val="22"/>
          <w:szCs w:val="22"/>
        </w:rPr>
        <w:t>.</w:t>
      </w:r>
      <w:r w:rsidR="009D5C9F" w:rsidRPr="005E0948">
        <w:rPr>
          <w:rFonts w:ascii="Arial" w:hAnsi="Arial" w:cs="Arial"/>
          <w:color w:val="000000" w:themeColor="text1"/>
          <w:sz w:val="22"/>
          <w:szCs w:val="22"/>
        </w:rPr>
        <w:t xml:space="preserve">  PMID: 20302617</w:t>
      </w:r>
    </w:p>
    <w:p w14:paraId="4E49C5CA" w14:textId="77777777" w:rsidR="00CD2ADB" w:rsidRPr="005E0948" w:rsidRDefault="00CD2ADB" w:rsidP="00D00044">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Pelz-</w:t>
      </w:r>
      <w:proofErr w:type="spellStart"/>
      <w:r w:rsidRPr="005E0948">
        <w:rPr>
          <w:rFonts w:ascii="Arial" w:hAnsi="Arial" w:cs="Arial"/>
          <w:color w:val="000000" w:themeColor="text1"/>
          <w:sz w:val="22"/>
          <w:szCs w:val="22"/>
        </w:rPr>
        <w:t>Stelinski</w:t>
      </w:r>
      <w:proofErr w:type="spellEnd"/>
      <w:r w:rsidRPr="005E0948">
        <w:rPr>
          <w:rFonts w:ascii="Arial" w:hAnsi="Arial" w:cs="Arial"/>
          <w:color w:val="000000" w:themeColor="text1"/>
          <w:sz w:val="22"/>
          <w:szCs w:val="22"/>
        </w:rPr>
        <w:t xml:space="preserve"> K,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Kaufman MG. </w:t>
      </w:r>
      <w:r w:rsidR="00301C2A" w:rsidRPr="005E0948">
        <w:rPr>
          <w:rFonts w:ascii="Arial" w:hAnsi="Arial" w:cs="Arial"/>
          <w:color w:val="000000" w:themeColor="text1"/>
          <w:sz w:val="22"/>
          <w:szCs w:val="22"/>
        </w:rPr>
        <w:t>S</w:t>
      </w:r>
      <w:r w:rsidR="00184516" w:rsidRPr="005E0948">
        <w:rPr>
          <w:rFonts w:ascii="Arial" w:hAnsi="Arial" w:cs="Arial"/>
          <w:color w:val="000000" w:themeColor="text1"/>
          <w:sz w:val="22"/>
          <w:szCs w:val="22"/>
        </w:rPr>
        <w:t>enescent leaf exudates increase</w:t>
      </w:r>
      <w:r w:rsidR="00301C2A" w:rsidRPr="005E0948">
        <w:rPr>
          <w:rFonts w:ascii="Arial" w:hAnsi="Arial" w:cs="Arial"/>
          <w:color w:val="000000" w:themeColor="text1"/>
          <w:sz w:val="22"/>
          <w:szCs w:val="22"/>
        </w:rPr>
        <w:t xml:space="preserve"> mosquito survival and microbial activity.  Ecological Entomology, 2010</w:t>
      </w:r>
      <w:r w:rsidR="00422AFF" w:rsidRPr="005E0948">
        <w:rPr>
          <w:rFonts w:ascii="Arial" w:hAnsi="Arial" w:cs="Arial"/>
          <w:color w:val="000000" w:themeColor="text1"/>
          <w:sz w:val="22"/>
          <w:szCs w:val="22"/>
        </w:rPr>
        <w:t>;</w:t>
      </w:r>
      <w:r w:rsidR="00301C2A" w:rsidRPr="005E0948">
        <w:rPr>
          <w:rFonts w:ascii="Arial" w:hAnsi="Arial" w:cs="Arial"/>
          <w:color w:val="000000" w:themeColor="text1"/>
          <w:sz w:val="22"/>
          <w:szCs w:val="22"/>
        </w:rPr>
        <w:t xml:space="preserve"> </w:t>
      </w:r>
      <w:r w:rsidR="00422AFF" w:rsidRPr="005E0948">
        <w:rPr>
          <w:rFonts w:ascii="Arial" w:hAnsi="Arial" w:cs="Arial"/>
          <w:color w:val="000000" w:themeColor="text1"/>
          <w:sz w:val="22"/>
          <w:szCs w:val="22"/>
        </w:rPr>
        <w:t>35: 329-340.</w:t>
      </w:r>
      <w:r w:rsidR="00D00044" w:rsidRPr="005E0948">
        <w:rPr>
          <w:rFonts w:ascii="Arial" w:hAnsi="Arial" w:cs="Arial"/>
          <w:color w:val="000000" w:themeColor="text1"/>
          <w:sz w:val="22"/>
          <w:szCs w:val="22"/>
        </w:rPr>
        <w:t xml:space="preserve">  </w:t>
      </w:r>
      <w:r w:rsidR="00646FC0" w:rsidRPr="005E0948">
        <w:rPr>
          <w:rFonts w:ascii="Arial" w:hAnsi="Arial" w:cs="Arial"/>
          <w:color w:val="000000" w:themeColor="text1"/>
          <w:sz w:val="22"/>
          <w:szCs w:val="22"/>
        </w:rPr>
        <w:t>PMCID: PMC2989610</w:t>
      </w:r>
    </w:p>
    <w:p w14:paraId="7F35C593" w14:textId="73DBE13F" w:rsidR="00CD2ADB" w:rsidRPr="005E0948" w:rsidRDefault="00CD2ADB" w:rsidP="00CD2ADB">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lastRenderedPageBreak/>
        <w:t xml:space="preserve">Amore G, Bertolotti L, Hamer GL, Kitron UD,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Ruiz MO, Brawn JD, Goldberg TL.  Multi-year evolutionary dynamics of West Nile virus in suburban Chicago, USA, 2005-2007.  </w:t>
      </w:r>
      <w:r w:rsidR="008E2526" w:rsidRPr="005E0948">
        <w:rPr>
          <w:rFonts w:ascii="Arial" w:hAnsi="Arial" w:cs="Arial"/>
          <w:color w:val="000000" w:themeColor="text1"/>
          <w:sz w:val="22"/>
          <w:szCs w:val="22"/>
        </w:rPr>
        <w:t>Phil Trans</w:t>
      </w:r>
      <w:r w:rsidRPr="005E0948">
        <w:rPr>
          <w:rFonts w:ascii="Arial" w:hAnsi="Arial" w:cs="Arial"/>
          <w:color w:val="000000" w:themeColor="text1"/>
          <w:sz w:val="22"/>
          <w:szCs w:val="22"/>
        </w:rPr>
        <w:t xml:space="preserve"> Roy Soc B </w:t>
      </w:r>
      <w:r w:rsidR="00212E02" w:rsidRPr="005E0948">
        <w:rPr>
          <w:rFonts w:ascii="Arial" w:hAnsi="Arial" w:cs="Arial"/>
          <w:color w:val="000000" w:themeColor="text1"/>
          <w:sz w:val="22"/>
          <w:szCs w:val="22"/>
        </w:rPr>
        <w:t>2010;</w:t>
      </w:r>
      <w:r w:rsidR="00AF0F28" w:rsidRPr="005E0948">
        <w:rPr>
          <w:rFonts w:ascii="Arial" w:hAnsi="Arial" w:cs="Arial"/>
          <w:color w:val="000000" w:themeColor="text1"/>
          <w:sz w:val="22"/>
          <w:szCs w:val="22"/>
        </w:rPr>
        <w:t xml:space="preserve"> 365: 1871-1878</w:t>
      </w:r>
      <w:r w:rsidRPr="005E0948">
        <w:rPr>
          <w:rFonts w:ascii="Arial" w:hAnsi="Arial" w:cs="Arial"/>
          <w:color w:val="000000" w:themeColor="text1"/>
          <w:sz w:val="22"/>
          <w:szCs w:val="22"/>
        </w:rPr>
        <w:t>.</w:t>
      </w:r>
      <w:r w:rsidR="009D5C9F" w:rsidRPr="005E0948">
        <w:rPr>
          <w:rFonts w:ascii="Arial" w:hAnsi="Arial" w:cs="Arial"/>
          <w:color w:val="000000" w:themeColor="text1"/>
          <w:sz w:val="22"/>
          <w:szCs w:val="22"/>
        </w:rPr>
        <w:t xml:space="preserve">  PMID: 20478882</w:t>
      </w:r>
    </w:p>
    <w:p w14:paraId="4CE98785" w14:textId="77777777" w:rsidR="000943C2" w:rsidRPr="005E0948" w:rsidRDefault="00CD2ADB" w:rsidP="00D00044">
      <w:pPr>
        <w:numPr>
          <w:ilvl w:val="0"/>
          <w:numId w:val="22"/>
        </w:numPr>
        <w:rPr>
          <w:rFonts w:ascii="Arial" w:hAnsi="Arial" w:cs="Arial"/>
          <w:color w:val="000000" w:themeColor="text1"/>
          <w:sz w:val="22"/>
          <w:szCs w:val="22"/>
        </w:rPr>
      </w:pPr>
      <w:proofErr w:type="spellStart"/>
      <w:r w:rsidRPr="005E0948">
        <w:rPr>
          <w:rFonts w:ascii="Arial" w:hAnsi="Arial" w:cs="Arial"/>
          <w:color w:val="000000" w:themeColor="text1"/>
          <w:sz w:val="22"/>
          <w:szCs w:val="22"/>
          <w:lang w:val="da-DK"/>
        </w:rPr>
        <w:t>Kaufman</w:t>
      </w:r>
      <w:proofErr w:type="spellEnd"/>
      <w:r w:rsidRPr="005E0948">
        <w:rPr>
          <w:rFonts w:ascii="Arial" w:hAnsi="Arial" w:cs="Arial"/>
          <w:color w:val="000000" w:themeColor="text1"/>
          <w:sz w:val="22"/>
          <w:szCs w:val="22"/>
          <w:lang w:val="da-DK"/>
        </w:rPr>
        <w:t xml:space="preserve"> MG, </w:t>
      </w:r>
      <w:proofErr w:type="spellStart"/>
      <w:r w:rsidRPr="005E0948">
        <w:rPr>
          <w:rFonts w:ascii="Arial" w:hAnsi="Arial" w:cs="Arial"/>
          <w:color w:val="000000" w:themeColor="text1"/>
          <w:sz w:val="22"/>
          <w:szCs w:val="22"/>
          <w:lang w:val="da-DK"/>
        </w:rPr>
        <w:t>Pelz-Stelinski</w:t>
      </w:r>
      <w:proofErr w:type="spellEnd"/>
      <w:r w:rsidRPr="005E0948">
        <w:rPr>
          <w:rFonts w:ascii="Arial" w:hAnsi="Arial" w:cs="Arial"/>
          <w:color w:val="000000" w:themeColor="text1"/>
          <w:sz w:val="22"/>
          <w:szCs w:val="22"/>
          <w:lang w:val="da-DK"/>
        </w:rPr>
        <w:t xml:space="preserve"> K, </w:t>
      </w:r>
      <w:proofErr w:type="spellStart"/>
      <w:r w:rsidRPr="005E0948">
        <w:rPr>
          <w:rFonts w:ascii="Arial" w:hAnsi="Arial" w:cs="Arial"/>
          <w:color w:val="000000" w:themeColor="text1"/>
          <w:sz w:val="22"/>
          <w:szCs w:val="22"/>
          <w:lang w:val="da-DK"/>
        </w:rPr>
        <w:t>Yee</w:t>
      </w:r>
      <w:proofErr w:type="spellEnd"/>
      <w:r w:rsidRPr="005E0948">
        <w:rPr>
          <w:rFonts w:ascii="Arial" w:hAnsi="Arial" w:cs="Arial"/>
          <w:color w:val="000000" w:themeColor="text1"/>
          <w:sz w:val="22"/>
          <w:szCs w:val="22"/>
          <w:lang w:val="da-DK"/>
        </w:rPr>
        <w:t xml:space="preserve"> D, </w:t>
      </w:r>
      <w:proofErr w:type="spellStart"/>
      <w:r w:rsidRPr="005E0948">
        <w:rPr>
          <w:rFonts w:ascii="Arial" w:hAnsi="Arial" w:cs="Arial"/>
          <w:color w:val="000000" w:themeColor="text1"/>
          <w:sz w:val="22"/>
          <w:szCs w:val="22"/>
          <w:lang w:val="da-DK"/>
        </w:rPr>
        <w:t>Juliano</w:t>
      </w:r>
      <w:proofErr w:type="spellEnd"/>
      <w:r w:rsidRPr="005E0948">
        <w:rPr>
          <w:rFonts w:ascii="Arial" w:hAnsi="Arial" w:cs="Arial"/>
          <w:color w:val="000000" w:themeColor="text1"/>
          <w:sz w:val="22"/>
          <w:szCs w:val="22"/>
          <w:lang w:val="da-DK"/>
        </w:rPr>
        <w:t xml:space="preserve"> S, </w:t>
      </w:r>
      <w:proofErr w:type="spellStart"/>
      <w:r w:rsidRPr="005E0948">
        <w:rPr>
          <w:rFonts w:ascii="Arial" w:hAnsi="Arial" w:cs="Arial"/>
          <w:color w:val="000000" w:themeColor="text1"/>
          <w:sz w:val="22"/>
          <w:szCs w:val="22"/>
          <w:lang w:val="da-DK"/>
        </w:rPr>
        <w:t>Ostrom</w:t>
      </w:r>
      <w:proofErr w:type="spellEnd"/>
      <w:r w:rsidRPr="005E0948">
        <w:rPr>
          <w:rFonts w:ascii="Arial" w:hAnsi="Arial" w:cs="Arial"/>
          <w:color w:val="000000" w:themeColor="text1"/>
          <w:sz w:val="22"/>
          <w:szCs w:val="22"/>
          <w:lang w:val="da-DK"/>
        </w:rPr>
        <w:t xml:space="preserve"> M, </w:t>
      </w:r>
      <w:r w:rsidRPr="005E0948">
        <w:rPr>
          <w:rFonts w:ascii="Arial" w:hAnsi="Arial" w:cs="Arial"/>
          <w:b/>
          <w:color w:val="000000" w:themeColor="text1"/>
          <w:sz w:val="22"/>
          <w:szCs w:val="22"/>
          <w:lang w:val="da-DK"/>
        </w:rPr>
        <w:t>Walker ED</w:t>
      </w:r>
      <w:r w:rsidRPr="005E0948">
        <w:rPr>
          <w:rFonts w:ascii="Arial" w:hAnsi="Arial" w:cs="Arial"/>
          <w:color w:val="000000" w:themeColor="text1"/>
          <w:sz w:val="22"/>
          <w:szCs w:val="22"/>
          <w:lang w:val="da-DK"/>
        </w:rPr>
        <w:t xml:space="preserve">.  </w:t>
      </w:r>
      <w:r w:rsidRPr="005E0948">
        <w:rPr>
          <w:rFonts w:ascii="Arial" w:hAnsi="Arial" w:cs="Arial"/>
          <w:color w:val="000000" w:themeColor="text1"/>
          <w:sz w:val="22"/>
          <w:szCs w:val="22"/>
        </w:rPr>
        <w:t xml:space="preserve">Stable isotope analysis reveals detrital resource base sources of the tree hole mosquito, </w:t>
      </w:r>
      <w:r w:rsidR="00FB733F" w:rsidRPr="005E0948">
        <w:rPr>
          <w:rFonts w:ascii="Arial" w:hAnsi="Arial" w:cs="Arial"/>
          <w:i/>
          <w:color w:val="000000" w:themeColor="text1"/>
          <w:sz w:val="22"/>
          <w:szCs w:val="22"/>
        </w:rPr>
        <w:t>Aedes</w:t>
      </w:r>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w:t>
      </w:r>
      <w:r w:rsidR="00FB733F" w:rsidRPr="005E0948">
        <w:rPr>
          <w:rFonts w:ascii="Arial" w:hAnsi="Arial" w:cs="Arial"/>
          <w:color w:val="000000" w:themeColor="text1"/>
          <w:sz w:val="22"/>
          <w:szCs w:val="22"/>
        </w:rPr>
        <w:t xml:space="preserve">Ecological Entomology 2010; </w:t>
      </w:r>
      <w:r w:rsidR="00814ADE" w:rsidRPr="005E0948">
        <w:rPr>
          <w:rFonts w:ascii="Arial" w:hAnsi="Arial" w:cs="Arial"/>
          <w:color w:val="000000" w:themeColor="text1"/>
          <w:sz w:val="22"/>
          <w:szCs w:val="22"/>
        </w:rPr>
        <w:t>35:</w:t>
      </w:r>
      <w:r w:rsidR="00422AFF" w:rsidRPr="005E0948">
        <w:rPr>
          <w:rFonts w:ascii="Arial" w:hAnsi="Arial" w:cs="Arial"/>
          <w:color w:val="000000" w:themeColor="text1"/>
          <w:sz w:val="22"/>
          <w:szCs w:val="22"/>
        </w:rPr>
        <w:t xml:space="preserve"> 586–593</w:t>
      </w:r>
      <w:r w:rsidR="00D00044" w:rsidRPr="005E0948">
        <w:rPr>
          <w:rFonts w:ascii="Arial" w:hAnsi="Arial" w:cs="Arial"/>
          <w:color w:val="000000" w:themeColor="text1"/>
          <w:sz w:val="22"/>
          <w:szCs w:val="22"/>
        </w:rPr>
        <w:t xml:space="preserve">. </w:t>
      </w:r>
      <w:r w:rsidR="000E177F" w:rsidRPr="005E0948">
        <w:rPr>
          <w:rFonts w:ascii="Arial" w:hAnsi="Arial" w:cs="Arial"/>
          <w:color w:val="000000" w:themeColor="text1"/>
          <w:sz w:val="22"/>
          <w:szCs w:val="22"/>
        </w:rPr>
        <w:t>PMCID: PMC2995505</w:t>
      </w:r>
    </w:p>
    <w:p w14:paraId="3600E18B" w14:textId="77777777" w:rsidR="00255F48" w:rsidRPr="005E0948" w:rsidRDefault="00255F48" w:rsidP="008070C7">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Hamer S, Tsao JI,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Hickling GA.  Invasion of the Lyme Disease vector </w:t>
      </w:r>
      <w:r w:rsidRPr="005E0948">
        <w:rPr>
          <w:rFonts w:ascii="Arial" w:hAnsi="Arial" w:cs="Arial"/>
          <w:i/>
          <w:color w:val="000000" w:themeColor="text1"/>
          <w:sz w:val="22"/>
          <w:szCs w:val="22"/>
        </w:rPr>
        <w:t>Ixodes scapularis</w:t>
      </w:r>
      <w:r w:rsidRPr="005E0948">
        <w:rPr>
          <w:rFonts w:ascii="Arial" w:hAnsi="Arial" w:cs="Arial"/>
          <w:color w:val="000000" w:themeColor="text1"/>
          <w:sz w:val="22"/>
          <w:szCs w:val="22"/>
        </w:rPr>
        <w:t xml:space="preserve">: Implications for </w:t>
      </w:r>
      <w:r w:rsidRPr="005E0948">
        <w:rPr>
          <w:rFonts w:ascii="Arial" w:hAnsi="Arial" w:cs="Arial"/>
          <w:i/>
          <w:color w:val="000000" w:themeColor="text1"/>
          <w:sz w:val="22"/>
          <w:szCs w:val="22"/>
        </w:rPr>
        <w:t>Borrelia burgdorferi</w:t>
      </w:r>
      <w:r w:rsidRPr="005E0948">
        <w:rPr>
          <w:rFonts w:ascii="Arial" w:hAnsi="Arial" w:cs="Arial"/>
          <w:color w:val="000000" w:themeColor="text1"/>
          <w:sz w:val="22"/>
          <w:szCs w:val="22"/>
        </w:rPr>
        <w:t xml:space="preserve"> endemicity.  </w:t>
      </w:r>
      <w:proofErr w:type="spellStart"/>
      <w:r w:rsidRPr="005E0948">
        <w:rPr>
          <w:rFonts w:ascii="Arial" w:hAnsi="Arial" w:cs="Arial"/>
          <w:color w:val="000000" w:themeColor="text1"/>
          <w:sz w:val="22"/>
          <w:szCs w:val="22"/>
        </w:rPr>
        <w:t>Ecohealth</w:t>
      </w:r>
      <w:proofErr w:type="spellEnd"/>
      <w:r w:rsidRPr="005E0948">
        <w:rPr>
          <w:rFonts w:ascii="Arial" w:hAnsi="Arial" w:cs="Arial"/>
          <w:color w:val="000000" w:themeColor="text1"/>
          <w:sz w:val="22"/>
          <w:szCs w:val="22"/>
        </w:rPr>
        <w:t xml:space="preserve"> </w:t>
      </w:r>
      <w:r w:rsidR="008A5D5F" w:rsidRPr="005E0948">
        <w:rPr>
          <w:rFonts w:ascii="Arial" w:hAnsi="Arial" w:cs="Arial"/>
          <w:color w:val="000000" w:themeColor="text1"/>
          <w:sz w:val="22"/>
          <w:szCs w:val="22"/>
        </w:rPr>
        <w:t xml:space="preserve">2010; </w:t>
      </w:r>
      <w:r w:rsidR="00814ADE" w:rsidRPr="005E0948">
        <w:rPr>
          <w:rFonts w:ascii="Arial" w:hAnsi="Arial" w:cs="Arial"/>
          <w:color w:val="000000" w:themeColor="text1"/>
          <w:sz w:val="22"/>
          <w:szCs w:val="22"/>
        </w:rPr>
        <w:t>7: 47-63</w:t>
      </w:r>
      <w:r w:rsidR="008A5D5F" w:rsidRPr="005E0948">
        <w:rPr>
          <w:rFonts w:ascii="Arial" w:hAnsi="Arial" w:cs="Arial"/>
          <w:color w:val="000000" w:themeColor="text1"/>
          <w:sz w:val="22"/>
          <w:szCs w:val="22"/>
        </w:rPr>
        <w:t>.</w:t>
      </w:r>
      <w:r w:rsidR="009D5C9F" w:rsidRPr="005E0948">
        <w:rPr>
          <w:rFonts w:ascii="Arial" w:hAnsi="Arial" w:cs="Arial"/>
          <w:color w:val="000000" w:themeColor="text1"/>
          <w:sz w:val="22"/>
          <w:szCs w:val="22"/>
        </w:rPr>
        <w:t xml:space="preserve">  PMID: 20229127</w:t>
      </w:r>
    </w:p>
    <w:p w14:paraId="5AD95E5F" w14:textId="77777777" w:rsidR="00FB733F" w:rsidRPr="005E0948" w:rsidRDefault="00FB733F" w:rsidP="00493C1B">
      <w:pPr>
        <w:numPr>
          <w:ilvl w:val="0"/>
          <w:numId w:val="22"/>
        </w:numPr>
        <w:adjustRightInd w:val="0"/>
        <w:rPr>
          <w:rFonts w:ascii="Arial" w:hAnsi="Arial" w:cs="Arial"/>
          <w:color w:val="000000" w:themeColor="text1"/>
          <w:sz w:val="22"/>
          <w:szCs w:val="22"/>
        </w:rPr>
      </w:pP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Kaufman M, Merritt R.  An acute trophic cascade among microorganisms in the tree hole ecosystem following removal of omnivorous mosquito larvae.  Co</w:t>
      </w:r>
      <w:r w:rsidR="00564C14" w:rsidRPr="005E0948">
        <w:rPr>
          <w:rFonts w:ascii="Arial" w:hAnsi="Arial" w:cs="Arial"/>
          <w:color w:val="000000" w:themeColor="text1"/>
          <w:sz w:val="22"/>
          <w:szCs w:val="22"/>
        </w:rPr>
        <w:t>mmunity Ecology 2010; 11: 171-178</w:t>
      </w:r>
      <w:r w:rsidRPr="005E0948">
        <w:rPr>
          <w:rFonts w:ascii="Arial" w:hAnsi="Arial" w:cs="Arial"/>
          <w:color w:val="000000" w:themeColor="text1"/>
          <w:sz w:val="22"/>
          <w:szCs w:val="22"/>
        </w:rPr>
        <w:t>.</w:t>
      </w:r>
    </w:p>
    <w:p w14:paraId="60064A49" w14:textId="77777777" w:rsidR="0011653D" w:rsidRPr="005E0948" w:rsidRDefault="0011653D" w:rsidP="00C46CAF">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Wang M-H, </w:t>
      </w:r>
      <w:proofErr w:type="spellStart"/>
      <w:r w:rsidRPr="005E0948">
        <w:rPr>
          <w:rFonts w:ascii="Arial" w:hAnsi="Arial" w:cs="Arial"/>
          <w:color w:val="000000" w:themeColor="text1"/>
          <w:sz w:val="22"/>
          <w:szCs w:val="22"/>
        </w:rPr>
        <w:t>Marinotti</w:t>
      </w:r>
      <w:proofErr w:type="spellEnd"/>
      <w:r w:rsidRPr="005E0948">
        <w:rPr>
          <w:rFonts w:ascii="Arial" w:hAnsi="Arial" w:cs="Arial"/>
          <w:color w:val="000000" w:themeColor="text1"/>
          <w:sz w:val="22"/>
          <w:szCs w:val="22"/>
        </w:rPr>
        <w:t xml:space="preserve"> O, James 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Githure</w:t>
      </w:r>
      <w:proofErr w:type="spellEnd"/>
      <w:r w:rsidRPr="005E0948">
        <w:rPr>
          <w:rFonts w:ascii="Arial" w:hAnsi="Arial" w:cs="Arial"/>
          <w:color w:val="000000" w:themeColor="text1"/>
          <w:sz w:val="22"/>
          <w:szCs w:val="22"/>
        </w:rPr>
        <w:t xml:space="preserve"> J, Yan G.  The impact of aging on genome-wide patterns of gene expression in the African malaria vector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00C8317D" w:rsidRPr="005E0948">
        <w:rPr>
          <w:rFonts w:ascii="Arial" w:hAnsi="Arial" w:cs="Arial"/>
          <w:color w:val="000000" w:themeColor="text1"/>
          <w:sz w:val="22"/>
          <w:szCs w:val="22"/>
        </w:rPr>
        <w:t>PLoS</w:t>
      </w:r>
      <w:proofErr w:type="spellEnd"/>
      <w:r w:rsidR="00C8317D" w:rsidRPr="005E0948">
        <w:rPr>
          <w:rFonts w:ascii="Arial" w:hAnsi="Arial" w:cs="Arial"/>
          <w:color w:val="000000" w:themeColor="text1"/>
          <w:sz w:val="22"/>
          <w:szCs w:val="22"/>
        </w:rPr>
        <w:t xml:space="preserve"> ONE </w:t>
      </w:r>
      <w:r w:rsidR="006C235E" w:rsidRPr="005E0948">
        <w:rPr>
          <w:rFonts w:ascii="Arial" w:hAnsi="Arial" w:cs="Arial"/>
          <w:color w:val="000000" w:themeColor="text1"/>
          <w:sz w:val="22"/>
          <w:szCs w:val="22"/>
        </w:rPr>
        <w:t xml:space="preserve">2010; </w:t>
      </w:r>
      <w:r w:rsidR="00C8317D" w:rsidRPr="005E0948">
        <w:rPr>
          <w:rFonts w:ascii="Arial" w:hAnsi="Arial" w:cs="Arial"/>
          <w:color w:val="000000" w:themeColor="text1"/>
          <w:sz w:val="22"/>
          <w:szCs w:val="22"/>
        </w:rPr>
        <w:t>5(10): e13359.</w:t>
      </w:r>
      <w:r w:rsidR="00C46CAF" w:rsidRPr="005E0948">
        <w:rPr>
          <w:rFonts w:ascii="Arial" w:hAnsi="Arial" w:cs="Arial"/>
          <w:color w:val="000000" w:themeColor="text1"/>
          <w:sz w:val="22"/>
          <w:szCs w:val="22"/>
        </w:rPr>
        <w:t xml:space="preserve">  PMID: 20967211</w:t>
      </w:r>
    </w:p>
    <w:p w14:paraId="6C5CC24F" w14:textId="77777777" w:rsidR="00F56318" w:rsidRPr="005E0948" w:rsidRDefault="00F56318" w:rsidP="00C46CAF">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Merritt RW,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Small PLC, Wallace JR, Johnson PDR, Benbow ME, Boakye DA.  Ecology and transmission of Buruli Ulcer Disease: A systematic review.  </w:t>
      </w:r>
      <w:proofErr w:type="spellStart"/>
      <w:r w:rsidRPr="005E0948">
        <w:rPr>
          <w:rFonts w:ascii="Arial" w:hAnsi="Arial" w:cs="Arial"/>
          <w:color w:val="000000" w:themeColor="text1"/>
          <w:sz w:val="22"/>
          <w:szCs w:val="22"/>
        </w:rPr>
        <w:t>PLoS</w:t>
      </w:r>
      <w:proofErr w:type="spellEnd"/>
      <w:r w:rsidRPr="005E0948">
        <w:rPr>
          <w:rFonts w:ascii="Arial" w:hAnsi="Arial" w:cs="Arial"/>
          <w:color w:val="000000" w:themeColor="text1"/>
          <w:sz w:val="22"/>
          <w:szCs w:val="22"/>
        </w:rPr>
        <w:t xml:space="preserve"> Neglec</w:t>
      </w:r>
      <w:r w:rsidR="00B84628" w:rsidRPr="005E0948">
        <w:rPr>
          <w:rFonts w:ascii="Arial" w:hAnsi="Arial" w:cs="Arial"/>
          <w:color w:val="000000" w:themeColor="text1"/>
          <w:sz w:val="22"/>
          <w:szCs w:val="22"/>
        </w:rPr>
        <w:t xml:space="preserve">ted Tropical Diseases </w:t>
      </w:r>
      <w:r w:rsidR="00AC1D36" w:rsidRPr="005E0948">
        <w:rPr>
          <w:rFonts w:ascii="Arial" w:hAnsi="Arial" w:cs="Arial"/>
          <w:color w:val="000000" w:themeColor="text1"/>
          <w:sz w:val="22"/>
          <w:szCs w:val="22"/>
        </w:rPr>
        <w:t xml:space="preserve">2010; </w:t>
      </w:r>
      <w:r w:rsidR="00B84628" w:rsidRPr="005E0948">
        <w:rPr>
          <w:rFonts w:ascii="Arial" w:hAnsi="Arial" w:cs="Arial"/>
          <w:color w:val="000000" w:themeColor="text1"/>
          <w:sz w:val="22"/>
          <w:szCs w:val="22"/>
        </w:rPr>
        <w:t>4(12): e911</w:t>
      </w:r>
      <w:r w:rsidRPr="005E0948">
        <w:rPr>
          <w:rFonts w:ascii="Arial" w:hAnsi="Arial" w:cs="Arial"/>
          <w:color w:val="000000" w:themeColor="text1"/>
          <w:sz w:val="22"/>
          <w:szCs w:val="22"/>
        </w:rPr>
        <w:t>.</w:t>
      </w:r>
      <w:r w:rsidR="00C46CAF" w:rsidRPr="005E0948">
        <w:rPr>
          <w:rFonts w:ascii="Arial" w:hAnsi="Arial" w:cs="Arial"/>
          <w:color w:val="000000" w:themeColor="text1"/>
          <w:sz w:val="22"/>
          <w:szCs w:val="22"/>
        </w:rPr>
        <w:t xml:space="preserve">  PMID: 21179505</w:t>
      </w:r>
    </w:p>
    <w:p w14:paraId="3D975134" w14:textId="505A5C36" w:rsidR="00C8317D" w:rsidRPr="005E0948" w:rsidRDefault="00C8317D" w:rsidP="00C46CAF">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Gatei W, Kariuki S, Hawley W, </w:t>
      </w:r>
      <w:proofErr w:type="spellStart"/>
      <w:r w:rsidRPr="005E0948">
        <w:rPr>
          <w:rFonts w:ascii="Arial" w:hAnsi="Arial" w:cs="Arial"/>
          <w:color w:val="000000" w:themeColor="text1"/>
          <w:sz w:val="22"/>
          <w:szCs w:val="22"/>
        </w:rPr>
        <w:t>ter</w:t>
      </w:r>
      <w:proofErr w:type="spellEnd"/>
      <w:r w:rsidRPr="005E0948">
        <w:rPr>
          <w:rFonts w:ascii="Arial" w:hAnsi="Arial" w:cs="Arial"/>
          <w:color w:val="000000" w:themeColor="text1"/>
          <w:sz w:val="22"/>
          <w:szCs w:val="22"/>
        </w:rPr>
        <w:t xml:space="preserve"> Kuile F, Terlouw D, Phillips-Howard P, Nahlen B,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 Lindblade K,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Hamel MJ, Crawford S,  Williamson J, Slutsker L, Shi YP. Effects of transmission reduction by insecticide-treated </w:t>
      </w:r>
      <w:proofErr w:type="spellStart"/>
      <w:r w:rsidRPr="005E0948">
        <w:rPr>
          <w:rFonts w:ascii="Arial" w:hAnsi="Arial" w:cs="Arial"/>
          <w:color w:val="000000" w:themeColor="text1"/>
          <w:sz w:val="22"/>
          <w:szCs w:val="22"/>
        </w:rPr>
        <w:t>bednets</w:t>
      </w:r>
      <w:proofErr w:type="spellEnd"/>
      <w:r w:rsidRPr="005E0948">
        <w:rPr>
          <w:rFonts w:ascii="Arial" w:hAnsi="Arial" w:cs="Arial"/>
          <w:color w:val="000000" w:themeColor="text1"/>
          <w:sz w:val="22"/>
          <w:szCs w:val="22"/>
        </w:rPr>
        <w:t xml:space="preserve"> (ITNs) on parasite genetic population structure:  I. The genetic diversity of </w:t>
      </w:r>
      <w:r w:rsidRPr="005E0948">
        <w:rPr>
          <w:rFonts w:ascii="Arial" w:hAnsi="Arial" w:cs="Arial"/>
          <w:i/>
          <w:color w:val="000000" w:themeColor="text1"/>
          <w:sz w:val="22"/>
          <w:szCs w:val="22"/>
        </w:rPr>
        <w:t>Plasmodium falciparum</w:t>
      </w:r>
      <w:r w:rsidRPr="005E0948">
        <w:rPr>
          <w:rFonts w:ascii="Arial" w:hAnsi="Arial" w:cs="Arial"/>
          <w:color w:val="000000" w:themeColor="text1"/>
          <w:sz w:val="22"/>
          <w:szCs w:val="22"/>
        </w:rPr>
        <w:t xml:space="preserve"> parasites by microsatellite markers in western Kenya</w:t>
      </w:r>
      <w:r w:rsidR="006C235E" w:rsidRPr="005E0948">
        <w:rPr>
          <w:rFonts w:ascii="Arial" w:hAnsi="Arial" w:cs="Arial"/>
          <w:color w:val="000000" w:themeColor="text1"/>
          <w:sz w:val="22"/>
          <w:szCs w:val="22"/>
        </w:rPr>
        <w:t>.  Malaria Journal 2010; 9:353</w:t>
      </w:r>
      <w:r w:rsidRPr="005E0948">
        <w:rPr>
          <w:rFonts w:ascii="Arial" w:hAnsi="Arial" w:cs="Arial"/>
          <w:color w:val="000000" w:themeColor="text1"/>
          <w:sz w:val="22"/>
          <w:szCs w:val="22"/>
        </w:rPr>
        <w:t>.</w:t>
      </w:r>
      <w:r w:rsidR="00C46CAF" w:rsidRPr="005E0948">
        <w:rPr>
          <w:rFonts w:ascii="Arial" w:hAnsi="Arial" w:cs="Arial"/>
          <w:color w:val="000000" w:themeColor="text1"/>
          <w:sz w:val="22"/>
          <w:szCs w:val="22"/>
        </w:rPr>
        <w:t xml:space="preserve">  PMID: 21134282</w:t>
      </w:r>
    </w:p>
    <w:p w14:paraId="35907655" w14:textId="370240A5" w:rsidR="00F410F3" w:rsidRPr="005E0948" w:rsidRDefault="00F410F3" w:rsidP="00C46CAF">
      <w:pPr>
        <w:numPr>
          <w:ilvl w:val="0"/>
          <w:numId w:val="22"/>
        </w:numPr>
        <w:adjustRightInd w:val="0"/>
        <w:rPr>
          <w:rFonts w:ascii="Arial" w:hAnsi="Arial" w:cs="Arial"/>
          <w:color w:val="000000" w:themeColor="text1"/>
          <w:sz w:val="22"/>
          <w:szCs w:val="22"/>
        </w:rPr>
      </w:pPr>
      <w:r w:rsidRPr="005E0948">
        <w:rPr>
          <w:rFonts w:ascii="Arial" w:hAnsi="Arial" w:cs="Arial"/>
          <w:b/>
          <w:bCs/>
          <w:color w:val="000000" w:themeColor="text1"/>
          <w:sz w:val="22"/>
          <w:szCs w:val="22"/>
        </w:rPr>
        <w:t>Walker N</w:t>
      </w:r>
      <w:r w:rsidRPr="005E0948">
        <w:rPr>
          <w:rFonts w:ascii="Arial" w:hAnsi="Arial" w:cs="Arial"/>
          <w:color w:val="000000" w:themeColor="text1"/>
          <w:sz w:val="22"/>
          <w:szCs w:val="22"/>
        </w:rPr>
        <w:t>.  The Hygienic House</w:t>
      </w:r>
      <w:r w:rsidR="00283B04" w:rsidRPr="005E0948">
        <w:rPr>
          <w:rFonts w:ascii="Arial" w:hAnsi="Arial" w:cs="Arial"/>
          <w:color w:val="000000" w:themeColor="text1"/>
          <w:sz w:val="22"/>
          <w:szCs w:val="22"/>
        </w:rPr>
        <w:t xml:space="preserve"> (invited editorial).</w:t>
      </w:r>
      <w:r w:rsidRPr="005E0948">
        <w:rPr>
          <w:rFonts w:ascii="Arial" w:hAnsi="Arial" w:cs="Arial"/>
          <w:color w:val="000000" w:themeColor="text1"/>
          <w:sz w:val="22"/>
          <w:szCs w:val="22"/>
        </w:rPr>
        <w:t xml:space="preserve">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2010; 83: 963–964</w:t>
      </w:r>
      <w:r w:rsidR="00283B04" w:rsidRPr="005E0948">
        <w:rPr>
          <w:rFonts w:ascii="Arial" w:hAnsi="Arial" w:cs="Arial"/>
          <w:color w:val="000000" w:themeColor="text1"/>
          <w:sz w:val="22"/>
          <w:szCs w:val="22"/>
        </w:rPr>
        <w:t>.</w:t>
      </w:r>
    </w:p>
    <w:p w14:paraId="7112FF25" w14:textId="77777777" w:rsidR="001E00AC" w:rsidRPr="005E0948" w:rsidRDefault="001E00AC" w:rsidP="00C46CAF">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Mathias DK, </w:t>
      </w: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 </w:t>
      </w:r>
      <w:proofErr w:type="spellStart"/>
      <w:r w:rsidRPr="005E0948">
        <w:rPr>
          <w:rFonts w:ascii="Arial" w:hAnsi="Arial" w:cs="Arial"/>
          <w:color w:val="000000" w:themeColor="text1"/>
          <w:sz w:val="22"/>
          <w:szCs w:val="22"/>
        </w:rPr>
        <w:t>Atieli</w:t>
      </w:r>
      <w:proofErr w:type="spellEnd"/>
      <w:r w:rsidRPr="005E0948">
        <w:rPr>
          <w:rFonts w:ascii="Arial" w:hAnsi="Arial" w:cs="Arial"/>
          <w:color w:val="000000" w:themeColor="text1"/>
          <w:sz w:val="22"/>
          <w:szCs w:val="22"/>
        </w:rPr>
        <w:t xml:space="preserve"> F, Ombok M, Bayoh MN, Olang G, Muhia D, Kamau L,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Hamel MJ, Hawley WA,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r w:rsidR="00AF3AD4" w:rsidRPr="005E0948">
        <w:rPr>
          <w:rFonts w:ascii="Arial" w:hAnsi="Arial" w:cs="Arial"/>
          <w:color w:val="000000" w:themeColor="text1"/>
          <w:sz w:val="22"/>
          <w:szCs w:val="22"/>
        </w:rPr>
        <w:t xml:space="preserve">Spatial and temporal variation in the </w:t>
      </w:r>
      <w:proofErr w:type="spellStart"/>
      <w:r w:rsidR="00AF3AD4" w:rsidRPr="005E0948">
        <w:rPr>
          <w:rFonts w:ascii="Arial" w:hAnsi="Arial" w:cs="Arial"/>
          <w:color w:val="000000" w:themeColor="text1"/>
          <w:sz w:val="22"/>
          <w:szCs w:val="22"/>
        </w:rPr>
        <w:t>kdr</w:t>
      </w:r>
      <w:proofErr w:type="spellEnd"/>
      <w:r w:rsidR="00AF3AD4" w:rsidRPr="005E0948">
        <w:rPr>
          <w:rFonts w:ascii="Arial" w:hAnsi="Arial" w:cs="Arial"/>
          <w:color w:val="000000" w:themeColor="text1"/>
          <w:sz w:val="22"/>
          <w:szCs w:val="22"/>
        </w:rPr>
        <w:t xml:space="preserve"> allele L1014S in </w:t>
      </w:r>
      <w:r w:rsidR="00AF3AD4" w:rsidRPr="005E0948">
        <w:rPr>
          <w:rFonts w:ascii="Arial" w:hAnsi="Arial" w:cs="Arial"/>
          <w:i/>
          <w:color w:val="000000" w:themeColor="text1"/>
          <w:sz w:val="22"/>
          <w:szCs w:val="22"/>
        </w:rPr>
        <w:t>Anopheles gambiae</w:t>
      </w:r>
      <w:r w:rsidR="00AF3AD4" w:rsidRPr="005E0948">
        <w:rPr>
          <w:rFonts w:ascii="Arial" w:hAnsi="Arial" w:cs="Arial"/>
          <w:color w:val="000000" w:themeColor="text1"/>
          <w:sz w:val="22"/>
          <w:szCs w:val="22"/>
        </w:rPr>
        <w:t xml:space="preserve"> </w:t>
      </w:r>
      <w:proofErr w:type="spellStart"/>
      <w:r w:rsidR="00AF3AD4" w:rsidRPr="005E0948">
        <w:rPr>
          <w:rFonts w:ascii="Arial" w:hAnsi="Arial" w:cs="Arial"/>
          <w:color w:val="000000" w:themeColor="text1"/>
          <w:sz w:val="22"/>
          <w:szCs w:val="22"/>
        </w:rPr>
        <w:t>s.s.</w:t>
      </w:r>
      <w:proofErr w:type="spellEnd"/>
      <w:r w:rsidR="00AF3AD4" w:rsidRPr="005E0948">
        <w:rPr>
          <w:rFonts w:ascii="Arial" w:hAnsi="Arial" w:cs="Arial"/>
          <w:color w:val="000000" w:themeColor="text1"/>
          <w:sz w:val="22"/>
          <w:szCs w:val="22"/>
        </w:rPr>
        <w:t xml:space="preserve"> and phenotypic variability in susceptibility to insecticides in Western Kenya</w:t>
      </w:r>
      <w:r w:rsidR="00537FAC" w:rsidRPr="005E0948">
        <w:rPr>
          <w:rFonts w:ascii="Arial" w:hAnsi="Arial" w:cs="Arial"/>
          <w:color w:val="000000" w:themeColor="text1"/>
          <w:sz w:val="22"/>
          <w:szCs w:val="22"/>
        </w:rPr>
        <w:t>.</w:t>
      </w:r>
      <w:r w:rsidRPr="005E0948">
        <w:rPr>
          <w:rFonts w:ascii="Arial" w:hAnsi="Arial" w:cs="Arial"/>
          <w:color w:val="000000" w:themeColor="text1"/>
          <w:sz w:val="22"/>
          <w:szCs w:val="22"/>
        </w:rPr>
        <w:t xml:space="preserve">  Malaria Journal </w:t>
      </w:r>
      <w:r w:rsidR="00AF3AD4" w:rsidRPr="005E0948">
        <w:rPr>
          <w:rFonts w:ascii="Arial" w:hAnsi="Arial" w:cs="Arial"/>
          <w:color w:val="000000" w:themeColor="text1"/>
          <w:sz w:val="22"/>
          <w:szCs w:val="22"/>
        </w:rPr>
        <w:t>2011; 10:10.  doi:10.1186/1475-2875-10-10.</w:t>
      </w:r>
      <w:r w:rsidR="00C46CAF" w:rsidRPr="005E0948">
        <w:rPr>
          <w:rFonts w:ascii="Arial" w:hAnsi="Arial" w:cs="Arial"/>
          <w:color w:val="000000" w:themeColor="text1"/>
          <w:sz w:val="22"/>
          <w:szCs w:val="22"/>
        </w:rPr>
        <w:t xml:space="preserve"> PMID: 21235783</w:t>
      </w:r>
    </w:p>
    <w:p w14:paraId="00D324AF" w14:textId="77777777" w:rsidR="00A23F17" w:rsidRPr="005E0948" w:rsidRDefault="00A23F17" w:rsidP="00C46CAF">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Newman C, Cerutti F, Anderson T, Hamer G,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Kitron U, Ruiz M, Brawn J, Goldberg T.  </w:t>
      </w:r>
      <w:r w:rsidRPr="005E0948">
        <w:rPr>
          <w:rFonts w:ascii="Arial" w:hAnsi="Arial" w:cs="Arial"/>
          <w:i/>
          <w:color w:val="000000" w:themeColor="text1"/>
          <w:sz w:val="22"/>
          <w:szCs w:val="22"/>
        </w:rPr>
        <w:t>Culex</w:t>
      </w:r>
      <w:r w:rsidRPr="005E0948">
        <w:rPr>
          <w:rFonts w:ascii="Arial" w:hAnsi="Arial" w:cs="Arial"/>
          <w:color w:val="000000" w:themeColor="text1"/>
          <w:sz w:val="22"/>
          <w:szCs w:val="22"/>
        </w:rPr>
        <w:t xml:space="preserve"> flavivirus and West Nile virus mosquito co-infection and positive ecological association in Chicago, USA.  Vec</w:t>
      </w:r>
      <w:r w:rsidR="003A21A6" w:rsidRPr="005E0948">
        <w:rPr>
          <w:rFonts w:ascii="Arial" w:hAnsi="Arial" w:cs="Arial"/>
          <w:color w:val="000000" w:themeColor="text1"/>
          <w:sz w:val="22"/>
          <w:szCs w:val="22"/>
        </w:rPr>
        <w:t>tor Borne and Zoonotic Diseases</w:t>
      </w:r>
      <w:r w:rsidRPr="005E0948">
        <w:rPr>
          <w:rFonts w:ascii="Arial" w:hAnsi="Arial" w:cs="Arial"/>
          <w:color w:val="000000" w:themeColor="text1"/>
          <w:sz w:val="22"/>
          <w:szCs w:val="22"/>
        </w:rPr>
        <w:t xml:space="preserve"> </w:t>
      </w:r>
      <w:r w:rsidR="00DF3489" w:rsidRPr="005E0948">
        <w:rPr>
          <w:rFonts w:ascii="Arial" w:hAnsi="Arial" w:cs="Arial"/>
          <w:color w:val="000000" w:themeColor="text1"/>
          <w:sz w:val="22"/>
          <w:szCs w:val="22"/>
        </w:rPr>
        <w:t xml:space="preserve">2011; 11:1099-1105.  </w:t>
      </w:r>
      <w:r w:rsidR="00C46CAF" w:rsidRPr="005E0948">
        <w:rPr>
          <w:rFonts w:ascii="Arial" w:hAnsi="Arial" w:cs="Arial"/>
          <w:color w:val="000000" w:themeColor="text1"/>
          <w:sz w:val="22"/>
          <w:szCs w:val="22"/>
        </w:rPr>
        <w:t>PMID: 21254845</w:t>
      </w:r>
    </w:p>
    <w:p w14:paraId="3F32F2F7" w14:textId="77777777" w:rsidR="00517973" w:rsidRPr="005E0948" w:rsidRDefault="00517973" w:rsidP="00517973">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Pelz-</w:t>
      </w:r>
      <w:proofErr w:type="spellStart"/>
      <w:r w:rsidRPr="005E0948">
        <w:rPr>
          <w:rFonts w:ascii="Arial" w:hAnsi="Arial" w:cs="Arial"/>
          <w:color w:val="000000" w:themeColor="text1"/>
          <w:sz w:val="22"/>
          <w:szCs w:val="22"/>
        </w:rPr>
        <w:t>Stelinski</w:t>
      </w:r>
      <w:proofErr w:type="spellEnd"/>
      <w:r w:rsidRPr="005E0948">
        <w:rPr>
          <w:rFonts w:ascii="Arial" w:hAnsi="Arial" w:cs="Arial"/>
          <w:color w:val="000000" w:themeColor="text1"/>
          <w:sz w:val="22"/>
          <w:szCs w:val="22"/>
        </w:rPr>
        <w:t xml:space="preserve"> K, Kaufman MG,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ED2AAA" w:rsidRPr="005E0948">
        <w:rPr>
          <w:rFonts w:ascii="Arial" w:hAnsi="Arial" w:cs="Arial"/>
          <w:color w:val="000000" w:themeColor="text1"/>
          <w:sz w:val="22"/>
          <w:szCs w:val="22"/>
        </w:rPr>
        <w:t xml:space="preserve">Beetle (Coleoptera: </w:t>
      </w:r>
      <w:proofErr w:type="spellStart"/>
      <w:r w:rsidR="00ED2AAA" w:rsidRPr="005E0948">
        <w:rPr>
          <w:rFonts w:ascii="Arial" w:hAnsi="Arial" w:cs="Arial"/>
          <w:color w:val="000000" w:themeColor="text1"/>
          <w:sz w:val="22"/>
          <w:szCs w:val="22"/>
        </w:rPr>
        <w:t>Scirtidae</w:t>
      </w:r>
      <w:proofErr w:type="spellEnd"/>
      <w:r w:rsidR="00ED2AAA" w:rsidRPr="005E0948">
        <w:rPr>
          <w:rFonts w:ascii="Arial" w:hAnsi="Arial" w:cs="Arial"/>
          <w:color w:val="000000" w:themeColor="text1"/>
          <w:sz w:val="22"/>
          <w:szCs w:val="22"/>
        </w:rPr>
        <w:t>) facilitation of larval mosquito growth in tree hole habitats is linked to multitrophic microbial interactions</w:t>
      </w:r>
      <w:r w:rsidR="003A21A6" w:rsidRPr="005E0948">
        <w:rPr>
          <w:rFonts w:ascii="Arial" w:hAnsi="Arial" w:cs="Arial"/>
          <w:color w:val="000000" w:themeColor="text1"/>
          <w:sz w:val="22"/>
          <w:szCs w:val="22"/>
        </w:rPr>
        <w:t>.  Microbial Ecology 2011;</w:t>
      </w:r>
      <w:r w:rsidR="004874F8" w:rsidRPr="005E0948">
        <w:rPr>
          <w:rFonts w:ascii="Arial" w:hAnsi="Arial" w:cs="Arial"/>
          <w:color w:val="000000" w:themeColor="text1"/>
          <w:sz w:val="22"/>
          <w:szCs w:val="22"/>
        </w:rPr>
        <w:t xml:space="preserve"> </w:t>
      </w:r>
      <w:proofErr w:type="spellStart"/>
      <w:r w:rsidR="00FE64F2" w:rsidRPr="005E0948">
        <w:rPr>
          <w:rFonts w:ascii="Arial" w:hAnsi="Arial" w:cs="Arial"/>
          <w:color w:val="000000" w:themeColor="text1"/>
          <w:sz w:val="22"/>
          <w:szCs w:val="22"/>
        </w:rPr>
        <w:t>doi</w:t>
      </w:r>
      <w:proofErr w:type="spellEnd"/>
      <w:r w:rsidR="00FE64F2" w:rsidRPr="005E0948">
        <w:rPr>
          <w:rFonts w:ascii="Arial" w:hAnsi="Arial" w:cs="Arial"/>
          <w:color w:val="000000" w:themeColor="text1"/>
          <w:sz w:val="22"/>
          <w:szCs w:val="22"/>
        </w:rPr>
        <w:t>: 10.1007/s00248-011-9872-1</w:t>
      </w:r>
      <w:r w:rsidRPr="005E0948">
        <w:rPr>
          <w:rFonts w:ascii="Arial" w:hAnsi="Arial" w:cs="Arial"/>
          <w:color w:val="000000" w:themeColor="text1"/>
          <w:sz w:val="22"/>
          <w:szCs w:val="22"/>
        </w:rPr>
        <w:t>.</w:t>
      </w:r>
    </w:p>
    <w:p w14:paraId="209FB9B6" w14:textId="77777777" w:rsidR="00517973" w:rsidRPr="005E0948" w:rsidRDefault="00517973" w:rsidP="00517973">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S, </w:t>
      </w:r>
      <w:proofErr w:type="spellStart"/>
      <w:r w:rsidRPr="005E0948">
        <w:rPr>
          <w:rFonts w:ascii="Arial" w:hAnsi="Arial" w:cs="Arial"/>
          <w:color w:val="000000" w:themeColor="text1"/>
          <w:sz w:val="22"/>
          <w:szCs w:val="22"/>
        </w:rPr>
        <w:t>Sidge</w:t>
      </w:r>
      <w:proofErr w:type="spellEnd"/>
      <w:r w:rsidRPr="005E0948">
        <w:rPr>
          <w:rFonts w:ascii="Arial" w:hAnsi="Arial" w:cs="Arial"/>
          <w:color w:val="000000" w:themeColor="text1"/>
          <w:sz w:val="22"/>
          <w:szCs w:val="22"/>
        </w:rPr>
        <w:t xml:space="preserve"> J,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Rosen M, Hic</w:t>
      </w:r>
      <w:r w:rsidR="005721E2" w:rsidRPr="005E0948">
        <w:rPr>
          <w:rFonts w:ascii="Arial" w:hAnsi="Arial" w:cs="Arial"/>
          <w:color w:val="000000" w:themeColor="text1"/>
          <w:sz w:val="22"/>
          <w:szCs w:val="22"/>
        </w:rPr>
        <w:t>kling G, Tsao J.  D</w:t>
      </w:r>
      <w:r w:rsidRPr="005E0948">
        <w:rPr>
          <w:rFonts w:ascii="Arial" w:hAnsi="Arial" w:cs="Arial"/>
          <w:color w:val="000000" w:themeColor="text1"/>
          <w:sz w:val="22"/>
          <w:szCs w:val="22"/>
        </w:rPr>
        <w:t xml:space="preserve">iverse </w:t>
      </w:r>
      <w:r w:rsidRPr="005E0948">
        <w:rPr>
          <w:rFonts w:ascii="Arial" w:hAnsi="Arial" w:cs="Arial"/>
          <w:i/>
          <w:color w:val="000000" w:themeColor="text1"/>
          <w:sz w:val="22"/>
          <w:szCs w:val="22"/>
        </w:rPr>
        <w:t>Borrelia burgdorferi</w:t>
      </w:r>
      <w:r w:rsidRPr="005E0948">
        <w:rPr>
          <w:rFonts w:ascii="Arial" w:hAnsi="Arial" w:cs="Arial"/>
          <w:color w:val="000000" w:themeColor="text1"/>
          <w:sz w:val="22"/>
          <w:szCs w:val="22"/>
        </w:rPr>
        <w:t xml:space="preserve"> strains in a bird-tick cryptic</w:t>
      </w:r>
      <w:r w:rsidR="005721E2" w:rsidRPr="005E0948">
        <w:rPr>
          <w:rFonts w:ascii="Arial" w:hAnsi="Arial" w:cs="Arial"/>
          <w:color w:val="000000" w:themeColor="text1"/>
          <w:sz w:val="22"/>
          <w:szCs w:val="22"/>
        </w:rPr>
        <w:t xml:space="preserve"> cycle.  Appl Environ </w:t>
      </w:r>
      <w:proofErr w:type="spellStart"/>
      <w:r w:rsidR="005721E2" w:rsidRPr="005E0948">
        <w:rPr>
          <w:rFonts w:ascii="Arial" w:hAnsi="Arial" w:cs="Arial"/>
          <w:color w:val="000000" w:themeColor="text1"/>
          <w:sz w:val="22"/>
          <w:szCs w:val="22"/>
        </w:rPr>
        <w:t>Microbiol</w:t>
      </w:r>
      <w:proofErr w:type="spellEnd"/>
      <w:r w:rsidRPr="005E0948">
        <w:rPr>
          <w:rFonts w:ascii="Arial" w:hAnsi="Arial" w:cs="Arial"/>
          <w:color w:val="000000" w:themeColor="text1"/>
          <w:sz w:val="22"/>
          <w:szCs w:val="22"/>
        </w:rPr>
        <w:t xml:space="preserve"> </w:t>
      </w:r>
      <w:r w:rsidR="005721E2" w:rsidRPr="005E0948">
        <w:rPr>
          <w:rFonts w:ascii="Arial" w:hAnsi="Arial" w:cs="Arial"/>
          <w:color w:val="000000" w:themeColor="text1"/>
          <w:sz w:val="22"/>
          <w:szCs w:val="22"/>
        </w:rPr>
        <w:t>2011; 77: 1999-2007</w:t>
      </w:r>
      <w:r w:rsidRPr="005E0948">
        <w:rPr>
          <w:rFonts w:ascii="Arial" w:hAnsi="Arial" w:cs="Arial"/>
          <w:color w:val="000000" w:themeColor="text1"/>
          <w:sz w:val="22"/>
          <w:szCs w:val="22"/>
        </w:rPr>
        <w:t>.  PMID: 21257811</w:t>
      </w:r>
    </w:p>
    <w:p w14:paraId="2AA4411A" w14:textId="4D6C84BC" w:rsidR="00517973" w:rsidRPr="005E0948" w:rsidRDefault="00517973" w:rsidP="00517973">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GL, Kelly PH, Focks DA, Goldberg TJ,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Quantification of </w:t>
      </w:r>
      <w:r w:rsidRPr="005E0948">
        <w:rPr>
          <w:rFonts w:ascii="Arial" w:hAnsi="Arial" w:cs="Arial"/>
          <w:i/>
          <w:color w:val="000000" w:themeColor="text1"/>
          <w:sz w:val="22"/>
          <w:szCs w:val="22"/>
        </w:rPr>
        <w:t>Culex</w:t>
      </w:r>
      <w:r w:rsidRPr="005E0948">
        <w:rPr>
          <w:rFonts w:ascii="Arial" w:hAnsi="Arial" w:cs="Arial"/>
          <w:color w:val="000000" w:themeColor="text1"/>
          <w:sz w:val="22"/>
          <w:szCs w:val="22"/>
        </w:rPr>
        <w:t xml:space="preserve"> mosquito production in urban catch basins usi</w:t>
      </w:r>
      <w:r w:rsidR="00C36C43" w:rsidRPr="005E0948">
        <w:rPr>
          <w:rFonts w:ascii="Arial" w:hAnsi="Arial" w:cs="Arial"/>
          <w:color w:val="000000" w:themeColor="text1"/>
          <w:sz w:val="22"/>
          <w:szCs w:val="22"/>
        </w:rPr>
        <w:t>ng a novel emergence trap.  J Amer Mosq Control Assoc</w:t>
      </w:r>
      <w:r w:rsidR="002A7CEE" w:rsidRPr="005E0948">
        <w:rPr>
          <w:rFonts w:ascii="Arial" w:hAnsi="Arial" w:cs="Arial"/>
          <w:color w:val="000000" w:themeColor="text1"/>
          <w:sz w:val="22"/>
          <w:szCs w:val="22"/>
        </w:rPr>
        <w:t xml:space="preserve"> 20</w:t>
      </w:r>
      <w:r w:rsidR="00FD1029" w:rsidRPr="005E0948">
        <w:rPr>
          <w:rFonts w:ascii="Arial" w:hAnsi="Arial" w:cs="Arial"/>
          <w:color w:val="000000" w:themeColor="text1"/>
          <w:sz w:val="22"/>
          <w:szCs w:val="22"/>
        </w:rPr>
        <w:t>1</w:t>
      </w:r>
      <w:r w:rsidR="002A7CEE" w:rsidRPr="005E0948">
        <w:rPr>
          <w:rFonts w:ascii="Arial" w:hAnsi="Arial" w:cs="Arial"/>
          <w:color w:val="000000" w:themeColor="text1"/>
          <w:sz w:val="22"/>
          <w:szCs w:val="22"/>
        </w:rPr>
        <w:t>1; 27: 142-147</w:t>
      </w:r>
      <w:r w:rsidRPr="005E0948">
        <w:rPr>
          <w:rFonts w:ascii="Arial" w:hAnsi="Arial" w:cs="Arial"/>
          <w:color w:val="000000" w:themeColor="text1"/>
          <w:sz w:val="22"/>
          <w:szCs w:val="22"/>
        </w:rPr>
        <w:t>.</w:t>
      </w:r>
    </w:p>
    <w:p w14:paraId="7A624EF2" w14:textId="77777777" w:rsidR="001070CD" w:rsidRPr="005E0948" w:rsidRDefault="001070CD" w:rsidP="001070CD">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Bayoh MN, </w:t>
      </w:r>
      <w:proofErr w:type="spellStart"/>
      <w:r w:rsidRPr="005E0948">
        <w:rPr>
          <w:rFonts w:ascii="Arial" w:hAnsi="Arial" w:cs="Arial"/>
          <w:color w:val="000000" w:themeColor="text1"/>
          <w:sz w:val="22"/>
          <w:szCs w:val="22"/>
        </w:rPr>
        <w:t>Akhwale</w:t>
      </w:r>
      <w:proofErr w:type="spellEnd"/>
      <w:r w:rsidRPr="005E0948">
        <w:rPr>
          <w:rFonts w:ascii="Arial" w:hAnsi="Arial" w:cs="Arial"/>
          <w:color w:val="000000" w:themeColor="text1"/>
          <w:sz w:val="22"/>
          <w:szCs w:val="22"/>
        </w:rPr>
        <w:t xml:space="preserve"> W, </w:t>
      </w:r>
      <w:proofErr w:type="spellStart"/>
      <w:r w:rsidRPr="005E0948">
        <w:rPr>
          <w:rFonts w:ascii="Arial" w:hAnsi="Arial" w:cs="Arial"/>
          <w:color w:val="000000" w:themeColor="text1"/>
          <w:sz w:val="22"/>
          <w:szCs w:val="22"/>
        </w:rPr>
        <w:t>Ombok</w:t>
      </w:r>
      <w:proofErr w:type="spellEnd"/>
      <w:r w:rsidRPr="005E0948">
        <w:rPr>
          <w:rFonts w:ascii="Arial" w:hAnsi="Arial" w:cs="Arial"/>
          <w:color w:val="000000" w:themeColor="text1"/>
          <w:sz w:val="22"/>
          <w:szCs w:val="22"/>
        </w:rPr>
        <w:t xml:space="preserve"> M, Sang D, </w:t>
      </w:r>
      <w:proofErr w:type="spellStart"/>
      <w:r w:rsidRPr="005E0948">
        <w:rPr>
          <w:rFonts w:ascii="Arial" w:hAnsi="Arial" w:cs="Arial"/>
          <w:color w:val="000000" w:themeColor="text1"/>
          <w:sz w:val="22"/>
          <w:szCs w:val="22"/>
        </w:rPr>
        <w:t>Chagali</w:t>
      </w:r>
      <w:proofErr w:type="spellEnd"/>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Engoki</w:t>
      </w:r>
      <w:proofErr w:type="spellEnd"/>
      <w:r w:rsidRPr="005E0948">
        <w:rPr>
          <w:rFonts w:ascii="Arial" w:hAnsi="Arial" w:cs="Arial"/>
          <w:color w:val="000000" w:themeColor="text1"/>
          <w:sz w:val="22"/>
          <w:szCs w:val="22"/>
        </w:rPr>
        <w:t xml:space="preserve"> S, Koros D,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Williams HA, Burke H, Armstrong GL, </w:t>
      </w:r>
      <w:proofErr w:type="spellStart"/>
      <w:r w:rsidRPr="005E0948">
        <w:rPr>
          <w:rFonts w:ascii="Arial" w:hAnsi="Arial" w:cs="Arial"/>
          <w:color w:val="000000" w:themeColor="text1"/>
          <w:sz w:val="22"/>
          <w:szCs w:val="22"/>
        </w:rPr>
        <w:t>Cetron</w:t>
      </w:r>
      <w:proofErr w:type="spellEnd"/>
      <w:r w:rsidRPr="005E0948">
        <w:rPr>
          <w:rFonts w:ascii="Arial" w:hAnsi="Arial" w:cs="Arial"/>
          <w:color w:val="000000" w:themeColor="text1"/>
          <w:sz w:val="22"/>
          <w:szCs w:val="22"/>
        </w:rPr>
        <w:t xml:space="preserve"> MS, Weinberg M, </w:t>
      </w:r>
      <w:proofErr w:type="spellStart"/>
      <w:r w:rsidRPr="005E0948">
        <w:rPr>
          <w:rFonts w:ascii="Arial" w:hAnsi="Arial" w:cs="Arial"/>
          <w:color w:val="000000" w:themeColor="text1"/>
          <w:sz w:val="22"/>
          <w:szCs w:val="22"/>
        </w:rPr>
        <w:t>Breiman</w:t>
      </w:r>
      <w:proofErr w:type="spellEnd"/>
      <w:r w:rsidRPr="005E0948">
        <w:rPr>
          <w:rFonts w:ascii="Arial" w:hAnsi="Arial" w:cs="Arial"/>
          <w:color w:val="000000" w:themeColor="text1"/>
          <w:sz w:val="22"/>
          <w:szCs w:val="22"/>
        </w:rPr>
        <w:t xml:space="preserve"> R, Hamel MJ. Malaria in Kakuma Refugee Camp, Turkana, Kenya: Facilitation of </w:t>
      </w:r>
      <w:r w:rsidRPr="005E0948">
        <w:rPr>
          <w:rFonts w:ascii="Arial" w:hAnsi="Arial" w:cs="Arial"/>
          <w:i/>
          <w:color w:val="000000" w:themeColor="text1"/>
          <w:sz w:val="22"/>
          <w:szCs w:val="22"/>
        </w:rPr>
        <w:t xml:space="preserve">Anopheles </w:t>
      </w:r>
      <w:proofErr w:type="spellStart"/>
      <w:r w:rsidRPr="005E0948">
        <w:rPr>
          <w:rFonts w:ascii="Arial" w:hAnsi="Arial" w:cs="Arial"/>
          <w:i/>
          <w:color w:val="000000" w:themeColor="text1"/>
          <w:sz w:val="22"/>
          <w:szCs w:val="22"/>
        </w:rPr>
        <w:t>arabiensis</w:t>
      </w:r>
      <w:proofErr w:type="spellEnd"/>
      <w:r w:rsidRPr="005E0948">
        <w:rPr>
          <w:rFonts w:ascii="Arial" w:hAnsi="Arial" w:cs="Arial"/>
          <w:color w:val="000000" w:themeColor="text1"/>
          <w:sz w:val="22"/>
          <w:szCs w:val="22"/>
        </w:rPr>
        <w:t xml:space="preserve"> vector populations by installed water distribution and catchment systems.  Malaria Journal </w:t>
      </w:r>
      <w:r w:rsidR="004874F8" w:rsidRPr="005E0948">
        <w:rPr>
          <w:rFonts w:ascii="Arial" w:hAnsi="Arial" w:cs="Arial"/>
          <w:color w:val="000000" w:themeColor="text1"/>
          <w:sz w:val="22"/>
          <w:szCs w:val="22"/>
        </w:rPr>
        <w:t>2011; 10:149  doi:10.1186/1475-2875-10-149.</w:t>
      </w:r>
    </w:p>
    <w:p w14:paraId="287B8537" w14:textId="77777777" w:rsidR="00DF3489" w:rsidRPr="005E0948" w:rsidRDefault="00D11581" w:rsidP="00216875">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Chaves L, Hamer GL,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Brown WM, Ruiz MO, Kitron UD. Climatic variability and landscape heterogeneity impact urban mosquito diversity and vector abundance and infection.  Ecosphere </w:t>
      </w:r>
      <w:r w:rsidR="00B53355" w:rsidRPr="005E0948">
        <w:rPr>
          <w:rFonts w:ascii="Arial" w:hAnsi="Arial" w:cs="Arial"/>
          <w:color w:val="000000" w:themeColor="text1"/>
          <w:sz w:val="22"/>
          <w:szCs w:val="22"/>
        </w:rPr>
        <w:t xml:space="preserve">2011; </w:t>
      </w:r>
      <w:r w:rsidR="00AC3E3A" w:rsidRPr="005E0948">
        <w:rPr>
          <w:rFonts w:ascii="Arial" w:hAnsi="Arial" w:cs="Arial"/>
          <w:color w:val="000000" w:themeColor="text1"/>
          <w:sz w:val="22"/>
          <w:szCs w:val="22"/>
        </w:rPr>
        <w:t>2:</w:t>
      </w:r>
      <w:r w:rsidR="00DF3489" w:rsidRPr="005E0948">
        <w:rPr>
          <w:rFonts w:ascii="Arial" w:hAnsi="Arial" w:cs="Arial"/>
          <w:color w:val="000000" w:themeColor="text1"/>
          <w:sz w:val="22"/>
          <w:szCs w:val="22"/>
        </w:rPr>
        <w:t xml:space="preserve">70. </w:t>
      </w:r>
    </w:p>
    <w:p w14:paraId="25B246A7" w14:textId="77777777" w:rsidR="00171DB5" w:rsidRPr="005E0948" w:rsidRDefault="00171DB5" w:rsidP="00171DB5">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GL, Chaves LF, Anderson TK, Kitron UD, Brawn, JD, Ruiz MO, Loss SR,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Goldberg TL.   Spatial variation in mosquito host selection and host community competence within an urban focus of West Nile virus transm</w:t>
      </w:r>
      <w:r w:rsidR="00023BA9" w:rsidRPr="005E0948">
        <w:rPr>
          <w:rFonts w:ascii="Arial" w:hAnsi="Arial" w:cs="Arial"/>
          <w:color w:val="000000" w:themeColor="text1"/>
          <w:sz w:val="22"/>
          <w:szCs w:val="22"/>
        </w:rPr>
        <w:t xml:space="preserve">ission.  </w:t>
      </w:r>
      <w:proofErr w:type="spellStart"/>
      <w:r w:rsidR="00023BA9" w:rsidRPr="005E0948">
        <w:rPr>
          <w:rFonts w:ascii="Arial" w:hAnsi="Arial" w:cs="Arial"/>
          <w:color w:val="000000" w:themeColor="text1"/>
          <w:sz w:val="22"/>
          <w:szCs w:val="22"/>
        </w:rPr>
        <w:t>PLoS</w:t>
      </w:r>
      <w:proofErr w:type="spellEnd"/>
      <w:r w:rsidR="00023BA9" w:rsidRPr="005E0948">
        <w:rPr>
          <w:rFonts w:ascii="Arial" w:hAnsi="Arial" w:cs="Arial"/>
          <w:color w:val="000000" w:themeColor="text1"/>
          <w:sz w:val="22"/>
          <w:szCs w:val="22"/>
        </w:rPr>
        <w:t xml:space="preserve"> One 2011; 6</w:t>
      </w:r>
      <w:r w:rsidR="006A1B20" w:rsidRPr="005E0948">
        <w:rPr>
          <w:rFonts w:ascii="Arial" w:hAnsi="Arial" w:cs="Arial"/>
          <w:color w:val="000000" w:themeColor="text1"/>
          <w:sz w:val="22"/>
          <w:szCs w:val="22"/>
        </w:rPr>
        <w:t>: e23767</w:t>
      </w:r>
      <w:r w:rsidRPr="005E0948">
        <w:rPr>
          <w:rFonts w:ascii="Arial" w:hAnsi="Arial" w:cs="Arial"/>
          <w:color w:val="000000" w:themeColor="text1"/>
          <w:sz w:val="22"/>
          <w:szCs w:val="22"/>
        </w:rPr>
        <w:t>.</w:t>
      </w:r>
      <w:r w:rsidR="003847C9" w:rsidRPr="005E0948">
        <w:rPr>
          <w:rFonts w:ascii="Arial" w:hAnsi="Arial" w:cs="Arial"/>
          <w:color w:val="000000" w:themeColor="text1"/>
          <w:sz w:val="22"/>
          <w:szCs w:val="22"/>
        </w:rPr>
        <w:t xml:space="preserve">  </w:t>
      </w:r>
    </w:p>
    <w:p w14:paraId="434D4CEF" w14:textId="49C0F9A6" w:rsidR="00DF6A8F" w:rsidRPr="005E0948" w:rsidRDefault="00DF6A8F" w:rsidP="00E33A8C">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Chuang T-W, Knepper RG, Stanuszek WW,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Wilson ML.  Temporal and spatial patterns of West Nile virus transmission in Saginaw County, Michigan, 2003-2006.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2011; 48: 1047-1056.</w:t>
      </w:r>
    </w:p>
    <w:p w14:paraId="078D459E" w14:textId="3EC64084" w:rsidR="001C2398" w:rsidRPr="005E0948" w:rsidRDefault="001C2398" w:rsidP="00B00DE1">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Shah M, Kariuki S, Hawley W, </w:t>
      </w:r>
      <w:proofErr w:type="spellStart"/>
      <w:r w:rsidRPr="005E0948">
        <w:rPr>
          <w:rFonts w:ascii="Arial" w:hAnsi="Arial" w:cs="Arial"/>
          <w:color w:val="000000" w:themeColor="text1"/>
          <w:sz w:val="22"/>
          <w:szCs w:val="22"/>
        </w:rPr>
        <w:t>ter</w:t>
      </w:r>
      <w:proofErr w:type="spellEnd"/>
      <w:r w:rsidRPr="005E0948">
        <w:rPr>
          <w:rFonts w:ascii="Arial" w:hAnsi="Arial" w:cs="Arial"/>
          <w:color w:val="000000" w:themeColor="text1"/>
          <w:sz w:val="22"/>
          <w:szCs w:val="22"/>
        </w:rPr>
        <w:t xml:space="preserve"> Kuile F, Terlouw D, Phillips-Howard P, Nahlen B,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 Lindblade K,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Hamel MJ, Crawford S,  Williamson J, Slutsker L, Shi YP.  Effect of </w:t>
      </w:r>
      <w:r w:rsidRPr="005E0948">
        <w:rPr>
          <w:rFonts w:ascii="Arial" w:hAnsi="Arial" w:cs="Arial"/>
          <w:color w:val="000000" w:themeColor="text1"/>
          <w:sz w:val="22"/>
          <w:szCs w:val="22"/>
        </w:rPr>
        <w:lastRenderedPageBreak/>
        <w:t xml:space="preserve">transmission reduction by insecticide-treated </w:t>
      </w:r>
      <w:proofErr w:type="spellStart"/>
      <w:r w:rsidRPr="005E0948">
        <w:rPr>
          <w:rFonts w:ascii="Arial" w:hAnsi="Arial" w:cs="Arial"/>
          <w:color w:val="000000" w:themeColor="text1"/>
          <w:sz w:val="22"/>
          <w:szCs w:val="22"/>
        </w:rPr>
        <w:t>bednets</w:t>
      </w:r>
      <w:proofErr w:type="spellEnd"/>
      <w:r w:rsidRPr="005E0948">
        <w:rPr>
          <w:rFonts w:ascii="Arial" w:hAnsi="Arial" w:cs="Arial"/>
          <w:color w:val="000000" w:themeColor="text1"/>
          <w:sz w:val="22"/>
          <w:szCs w:val="22"/>
        </w:rPr>
        <w:t xml:space="preserve"> (ITNs) on antimalarial drug resistance in western Kenya.  </w:t>
      </w:r>
      <w:proofErr w:type="spellStart"/>
      <w:r w:rsidRPr="005E0948">
        <w:rPr>
          <w:rFonts w:ascii="Arial" w:hAnsi="Arial" w:cs="Arial"/>
          <w:color w:val="000000" w:themeColor="text1"/>
          <w:sz w:val="22"/>
          <w:szCs w:val="22"/>
        </w:rPr>
        <w:t>PLoS</w:t>
      </w:r>
      <w:proofErr w:type="spellEnd"/>
      <w:r w:rsidRPr="005E0948">
        <w:rPr>
          <w:rFonts w:ascii="Arial" w:hAnsi="Arial" w:cs="Arial"/>
          <w:color w:val="000000" w:themeColor="text1"/>
          <w:sz w:val="22"/>
          <w:szCs w:val="22"/>
        </w:rPr>
        <w:t xml:space="preserve"> One </w:t>
      </w:r>
      <w:r w:rsidR="00375E4C" w:rsidRPr="005E0948">
        <w:rPr>
          <w:rFonts w:ascii="Arial" w:hAnsi="Arial" w:cs="Arial"/>
          <w:color w:val="000000" w:themeColor="text1"/>
          <w:sz w:val="22"/>
          <w:szCs w:val="22"/>
        </w:rPr>
        <w:t>2011, 6: e26746</w:t>
      </w:r>
      <w:r w:rsidRPr="005E0948">
        <w:rPr>
          <w:rFonts w:ascii="Arial" w:hAnsi="Arial" w:cs="Arial"/>
          <w:color w:val="000000" w:themeColor="text1"/>
          <w:sz w:val="22"/>
          <w:szCs w:val="22"/>
        </w:rPr>
        <w:t>.</w:t>
      </w:r>
      <w:r w:rsidR="00B00DE1" w:rsidRPr="005E0948">
        <w:rPr>
          <w:rFonts w:ascii="Arial" w:hAnsi="Arial" w:cs="Arial"/>
          <w:color w:val="000000" w:themeColor="text1"/>
          <w:sz w:val="22"/>
          <w:szCs w:val="22"/>
        </w:rPr>
        <w:t xml:space="preserve">  PMID: 22096496</w:t>
      </w:r>
    </w:p>
    <w:p w14:paraId="51B47B3D" w14:textId="77777777" w:rsidR="004E3A61" w:rsidRPr="005E0948" w:rsidRDefault="008F2B1D" w:rsidP="004E3A61">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Mutuku</w:t>
      </w:r>
      <w:r w:rsidR="004E3A61" w:rsidRPr="005E0948">
        <w:rPr>
          <w:rFonts w:ascii="Arial" w:hAnsi="Arial" w:cs="Arial"/>
          <w:color w:val="000000" w:themeColor="text1"/>
          <w:sz w:val="22"/>
          <w:szCs w:val="22"/>
        </w:rPr>
        <w:t xml:space="preserve"> FM, King CH, Mungai P, Mbogo C, Mwangangi J, Muchiri EM, </w:t>
      </w:r>
      <w:r w:rsidR="004E3A61" w:rsidRPr="005E0948">
        <w:rPr>
          <w:rFonts w:ascii="Arial" w:hAnsi="Arial" w:cs="Arial"/>
          <w:b/>
          <w:color w:val="000000" w:themeColor="text1"/>
          <w:sz w:val="22"/>
          <w:szCs w:val="22"/>
        </w:rPr>
        <w:t>Walker ED</w:t>
      </w:r>
      <w:r w:rsidR="004E3A61" w:rsidRPr="005E0948">
        <w:rPr>
          <w:rFonts w:ascii="Arial" w:hAnsi="Arial" w:cs="Arial"/>
          <w:color w:val="000000" w:themeColor="text1"/>
          <w:sz w:val="22"/>
          <w:szCs w:val="22"/>
        </w:rPr>
        <w:t xml:space="preserve">, Kitron UD.  Impact of insecticide treated </w:t>
      </w:r>
      <w:proofErr w:type="spellStart"/>
      <w:r w:rsidR="004E3A61" w:rsidRPr="005E0948">
        <w:rPr>
          <w:rFonts w:ascii="Arial" w:hAnsi="Arial" w:cs="Arial"/>
          <w:color w:val="000000" w:themeColor="text1"/>
          <w:sz w:val="22"/>
          <w:szCs w:val="22"/>
        </w:rPr>
        <w:t>bednets</w:t>
      </w:r>
      <w:proofErr w:type="spellEnd"/>
      <w:r w:rsidR="004E3A61" w:rsidRPr="005E0948">
        <w:rPr>
          <w:rFonts w:ascii="Arial" w:hAnsi="Arial" w:cs="Arial"/>
          <w:color w:val="000000" w:themeColor="text1"/>
          <w:sz w:val="22"/>
          <w:szCs w:val="22"/>
        </w:rPr>
        <w:t xml:space="preserve"> on malaria transmission indices on the south coast of Kenya.  Malaria J 2011; 10:356. PMID: 22165904</w:t>
      </w:r>
    </w:p>
    <w:p w14:paraId="13E8BFE2" w14:textId="77777777" w:rsidR="008F2B1D" w:rsidRPr="005E0948" w:rsidRDefault="008F2B1D" w:rsidP="00D17F25">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Faisal M, Loch TP, </w:t>
      </w:r>
      <w:proofErr w:type="spellStart"/>
      <w:r w:rsidRPr="005E0948">
        <w:rPr>
          <w:rFonts w:ascii="Arial" w:hAnsi="Arial" w:cs="Arial"/>
          <w:color w:val="000000" w:themeColor="text1"/>
          <w:sz w:val="22"/>
          <w:szCs w:val="22"/>
        </w:rPr>
        <w:t>Woodiga</w:t>
      </w:r>
      <w:proofErr w:type="spellEnd"/>
      <w:r w:rsidRPr="005E0948">
        <w:rPr>
          <w:rFonts w:ascii="Arial" w:hAnsi="Arial" w:cs="Arial"/>
          <w:color w:val="000000" w:themeColor="text1"/>
          <w:sz w:val="22"/>
          <w:szCs w:val="22"/>
        </w:rPr>
        <w:t xml:space="preserve"> SA, Eissa AE, Honeyfield DC, </w:t>
      </w:r>
      <w:proofErr w:type="spellStart"/>
      <w:r w:rsidRPr="005E0948">
        <w:rPr>
          <w:rFonts w:ascii="Arial" w:hAnsi="Arial" w:cs="Arial"/>
          <w:color w:val="000000" w:themeColor="text1"/>
          <w:sz w:val="22"/>
          <w:szCs w:val="22"/>
        </w:rPr>
        <w:t>Wolgamood</w:t>
      </w:r>
      <w:proofErr w:type="spellEnd"/>
      <w:r w:rsidRPr="005E0948">
        <w:rPr>
          <w:rFonts w:ascii="Arial" w:hAnsi="Arial" w:cs="Arial"/>
          <w:color w:val="000000" w:themeColor="text1"/>
          <w:sz w:val="22"/>
          <w:szCs w:val="22"/>
        </w:rPr>
        <w:t xml:space="preserve">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Marsh TL.  Characterization of novel </w:t>
      </w:r>
      <w:r w:rsidRPr="005E0948">
        <w:rPr>
          <w:rFonts w:ascii="Arial" w:hAnsi="Arial" w:cs="Arial"/>
          <w:i/>
          <w:color w:val="000000" w:themeColor="text1"/>
          <w:sz w:val="22"/>
          <w:szCs w:val="22"/>
        </w:rPr>
        <w:t>Flavobacterium</w:t>
      </w:r>
      <w:r w:rsidRPr="005E0948">
        <w:rPr>
          <w:rFonts w:ascii="Arial" w:hAnsi="Arial" w:cs="Arial"/>
          <w:color w:val="000000" w:themeColor="text1"/>
          <w:sz w:val="22"/>
          <w:szCs w:val="22"/>
        </w:rPr>
        <w:t xml:space="preserve"> spp. involved in the mortality of Coho salmon (</w:t>
      </w:r>
      <w:r w:rsidRPr="005E0948">
        <w:rPr>
          <w:rFonts w:ascii="Arial" w:hAnsi="Arial" w:cs="Arial"/>
          <w:i/>
          <w:color w:val="000000" w:themeColor="text1"/>
          <w:sz w:val="22"/>
          <w:szCs w:val="22"/>
        </w:rPr>
        <w:t>Oncorhynchus</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kisutch</w:t>
      </w:r>
      <w:r w:rsidRPr="005E0948">
        <w:rPr>
          <w:rFonts w:ascii="Arial" w:hAnsi="Arial" w:cs="Arial"/>
          <w:color w:val="000000" w:themeColor="text1"/>
          <w:sz w:val="22"/>
          <w:szCs w:val="22"/>
        </w:rPr>
        <w:t xml:space="preserve">) in their early life stages.  </w:t>
      </w:r>
      <w:r w:rsidR="005A7527" w:rsidRPr="005E0948">
        <w:rPr>
          <w:rFonts w:ascii="Arial" w:hAnsi="Arial" w:cs="Arial"/>
          <w:color w:val="000000" w:themeColor="text1"/>
          <w:sz w:val="22"/>
          <w:szCs w:val="22"/>
        </w:rPr>
        <w:t>J Aquaculture</w:t>
      </w:r>
      <w:r w:rsidR="00D17F25" w:rsidRPr="005E0948">
        <w:rPr>
          <w:rFonts w:ascii="Arial" w:hAnsi="Arial" w:cs="Arial"/>
          <w:color w:val="000000" w:themeColor="text1"/>
          <w:sz w:val="22"/>
          <w:szCs w:val="22"/>
        </w:rPr>
        <w:t xml:space="preserve"> Res</w:t>
      </w:r>
      <w:r w:rsidR="005A7527" w:rsidRPr="005E0948">
        <w:rPr>
          <w:rFonts w:ascii="Arial" w:hAnsi="Arial" w:cs="Arial"/>
          <w:color w:val="000000" w:themeColor="text1"/>
          <w:sz w:val="22"/>
          <w:szCs w:val="22"/>
        </w:rPr>
        <w:t>earch &amp;</w:t>
      </w:r>
      <w:r w:rsidR="00D17F25" w:rsidRPr="005E0948">
        <w:rPr>
          <w:rFonts w:ascii="Arial" w:hAnsi="Arial" w:cs="Arial"/>
          <w:color w:val="000000" w:themeColor="text1"/>
          <w:sz w:val="22"/>
          <w:szCs w:val="22"/>
        </w:rPr>
        <w:t xml:space="preserve"> Development 2011, S2.  </w:t>
      </w:r>
      <w:hyperlink r:id="rId13" w:history="1">
        <w:r w:rsidR="00D21674" w:rsidRPr="005E0948">
          <w:rPr>
            <w:rStyle w:val="Hyperlink"/>
            <w:rFonts w:ascii="Arial" w:hAnsi="Arial" w:cs="Arial"/>
            <w:color w:val="000000" w:themeColor="text1"/>
            <w:sz w:val="22"/>
            <w:szCs w:val="22"/>
          </w:rPr>
          <w:t>http://dx.doi.org/10.4172/2155-9546.S2-005</w:t>
        </w:r>
      </w:hyperlink>
      <w:r w:rsidR="00D17F25" w:rsidRPr="005E0948">
        <w:rPr>
          <w:rFonts w:ascii="Arial" w:hAnsi="Arial" w:cs="Arial"/>
          <w:color w:val="000000" w:themeColor="text1"/>
          <w:sz w:val="22"/>
          <w:szCs w:val="22"/>
        </w:rPr>
        <w:t>.</w:t>
      </w:r>
    </w:p>
    <w:p w14:paraId="63160A14" w14:textId="77777777" w:rsidR="00D21674" w:rsidRPr="005E0948" w:rsidRDefault="00D21674" w:rsidP="00D21674">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Messina J, Moore N, Devisser M, Grady S, McCord P,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Risk projection and climate change: Dynamic spatial models of tsetse and African trypanosomiasis in Kenya.  Annals Assoc Amer </w:t>
      </w:r>
      <w:proofErr w:type="spellStart"/>
      <w:r w:rsidRPr="005E0948">
        <w:rPr>
          <w:rFonts w:ascii="Arial" w:hAnsi="Arial" w:cs="Arial"/>
          <w:color w:val="000000" w:themeColor="text1"/>
          <w:sz w:val="22"/>
          <w:szCs w:val="22"/>
        </w:rPr>
        <w:t>Geogr</w:t>
      </w:r>
      <w:proofErr w:type="spellEnd"/>
      <w:r w:rsidRPr="005E0948">
        <w:rPr>
          <w:rFonts w:ascii="Arial" w:hAnsi="Arial" w:cs="Arial"/>
          <w:color w:val="000000" w:themeColor="text1"/>
          <w:sz w:val="22"/>
          <w:szCs w:val="22"/>
        </w:rPr>
        <w:t xml:space="preserve"> 2012; 102: 1038-1048.</w:t>
      </w:r>
    </w:p>
    <w:p w14:paraId="5F8D9E52" w14:textId="494090AF" w:rsidR="00375E4C" w:rsidRPr="005E0948" w:rsidRDefault="00375E4C" w:rsidP="007C607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Wilson ML,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Mathanga</w:t>
      </w:r>
      <w:proofErr w:type="spellEnd"/>
      <w:r w:rsidRPr="005E0948">
        <w:rPr>
          <w:rFonts w:ascii="Arial" w:hAnsi="Arial" w:cs="Arial"/>
          <w:color w:val="000000" w:themeColor="text1"/>
          <w:sz w:val="22"/>
          <w:szCs w:val="22"/>
        </w:rPr>
        <w:t xml:space="preserve"> D, </w:t>
      </w:r>
      <w:proofErr w:type="spellStart"/>
      <w:r w:rsidRPr="005E0948">
        <w:rPr>
          <w:rFonts w:ascii="Arial" w:hAnsi="Arial" w:cs="Arial"/>
          <w:color w:val="000000" w:themeColor="text1"/>
          <w:sz w:val="22"/>
          <w:szCs w:val="22"/>
        </w:rPr>
        <w:t>Mzilahowa</w:t>
      </w:r>
      <w:proofErr w:type="spellEnd"/>
      <w:r w:rsidRPr="005E0948">
        <w:rPr>
          <w:rFonts w:ascii="Arial" w:hAnsi="Arial" w:cs="Arial"/>
          <w:color w:val="000000" w:themeColor="text1"/>
          <w:sz w:val="22"/>
          <w:szCs w:val="22"/>
        </w:rPr>
        <w:t xml:space="preserve"> T, Taylor TE.  Malaria elimination in Malawi: Research needs in highly endemic, poverty-stricken contexts.  Acta Tropica </w:t>
      </w:r>
      <w:r w:rsidR="002A36BE" w:rsidRPr="005E0948">
        <w:rPr>
          <w:rFonts w:ascii="Arial" w:hAnsi="Arial" w:cs="Arial"/>
          <w:color w:val="000000" w:themeColor="text1"/>
          <w:sz w:val="22"/>
          <w:szCs w:val="22"/>
        </w:rPr>
        <w:t>2012</w:t>
      </w:r>
      <w:r w:rsidR="007C6079" w:rsidRPr="005E0948">
        <w:rPr>
          <w:rFonts w:ascii="Arial" w:hAnsi="Arial" w:cs="Arial"/>
          <w:color w:val="000000" w:themeColor="text1"/>
          <w:sz w:val="22"/>
          <w:szCs w:val="22"/>
        </w:rPr>
        <w:t xml:space="preserve">; </w:t>
      </w:r>
      <w:r w:rsidR="002A36BE" w:rsidRPr="005E0948">
        <w:rPr>
          <w:rFonts w:ascii="Arial" w:hAnsi="Arial" w:cs="Arial"/>
          <w:color w:val="000000" w:themeColor="text1"/>
          <w:sz w:val="22"/>
          <w:szCs w:val="22"/>
        </w:rPr>
        <w:t>121: 218-226.</w:t>
      </w:r>
      <w:r w:rsidR="008E0424" w:rsidRPr="005E0948">
        <w:rPr>
          <w:rFonts w:ascii="Arial" w:hAnsi="Arial" w:cs="Arial"/>
          <w:color w:val="000000" w:themeColor="text1"/>
          <w:sz w:val="22"/>
          <w:szCs w:val="22"/>
        </w:rPr>
        <w:t xml:space="preserve">  PMID: 22100546</w:t>
      </w:r>
    </w:p>
    <w:p w14:paraId="56FF8FB2" w14:textId="77777777" w:rsidR="007C6079" w:rsidRPr="005E0948" w:rsidRDefault="007C6079" w:rsidP="007C6079">
      <w:pPr>
        <w:numPr>
          <w:ilvl w:val="0"/>
          <w:numId w:val="22"/>
        </w:numPr>
        <w:adjustRightInd w:val="0"/>
        <w:rPr>
          <w:rFonts w:ascii="Arial" w:hAnsi="Arial" w:cs="Arial"/>
          <w:color w:val="000000" w:themeColor="text1"/>
          <w:sz w:val="22"/>
          <w:szCs w:val="22"/>
        </w:rPr>
      </w:pPr>
      <w:proofErr w:type="spellStart"/>
      <w:r w:rsidRPr="005E0948">
        <w:rPr>
          <w:rFonts w:ascii="Arial" w:hAnsi="Arial" w:cs="Arial"/>
          <w:color w:val="000000" w:themeColor="text1"/>
          <w:sz w:val="22"/>
          <w:szCs w:val="22"/>
        </w:rPr>
        <w:t>Mathanga</w:t>
      </w:r>
      <w:proofErr w:type="spellEnd"/>
      <w:r w:rsidRPr="005E0948">
        <w:rPr>
          <w:rFonts w:ascii="Arial" w:hAnsi="Arial" w:cs="Arial"/>
          <w:color w:val="000000" w:themeColor="text1"/>
          <w:sz w:val="22"/>
          <w:szCs w:val="22"/>
        </w:rPr>
        <w:t xml:space="preserve"> D,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Wilson ML, Ali D, Taylor TE, Laufer MK.  </w:t>
      </w:r>
      <w:r w:rsidR="007D69B7" w:rsidRPr="005E0948">
        <w:rPr>
          <w:rFonts w:ascii="Arial" w:hAnsi="Arial" w:cs="Arial"/>
          <w:color w:val="000000" w:themeColor="text1"/>
          <w:sz w:val="22"/>
          <w:szCs w:val="22"/>
        </w:rPr>
        <w:t xml:space="preserve">Malaria control in Malawi: Current status and directions for future research.  </w:t>
      </w:r>
      <w:r w:rsidRPr="005E0948">
        <w:rPr>
          <w:rFonts w:ascii="Arial" w:hAnsi="Arial" w:cs="Arial"/>
          <w:color w:val="000000" w:themeColor="text1"/>
          <w:sz w:val="22"/>
          <w:szCs w:val="22"/>
        </w:rPr>
        <w:t xml:space="preserve">Acta Tropica </w:t>
      </w:r>
      <w:r w:rsidR="002A36BE" w:rsidRPr="005E0948">
        <w:rPr>
          <w:rFonts w:ascii="Arial" w:hAnsi="Arial" w:cs="Arial"/>
          <w:color w:val="000000" w:themeColor="text1"/>
          <w:sz w:val="22"/>
          <w:szCs w:val="22"/>
        </w:rPr>
        <w:t>2012; 121: 212-217</w:t>
      </w:r>
    </w:p>
    <w:p w14:paraId="25388CB0" w14:textId="77777777" w:rsidR="003E0D03" w:rsidRPr="005E0948" w:rsidRDefault="003E0D03" w:rsidP="003E0D03">
      <w:pPr>
        <w:numPr>
          <w:ilvl w:val="0"/>
          <w:numId w:val="22"/>
        </w:numPr>
        <w:rPr>
          <w:rFonts w:ascii="Arial" w:hAnsi="Arial" w:cs="Arial"/>
          <w:color w:val="000000" w:themeColor="text1"/>
          <w:sz w:val="22"/>
          <w:szCs w:val="22"/>
        </w:rPr>
      </w:pPr>
      <w:r w:rsidRPr="005E0948">
        <w:rPr>
          <w:rFonts w:ascii="Arial" w:hAnsi="Arial" w:cs="Arial"/>
          <w:color w:val="000000" w:themeColor="text1"/>
          <w:sz w:val="22"/>
          <w:szCs w:val="22"/>
        </w:rPr>
        <w:t xml:space="preserve">Fritz ML,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Miller JR.  Lethal and sublethal effects of </w:t>
      </w:r>
      <w:proofErr w:type="spellStart"/>
      <w:r w:rsidRPr="005E0948">
        <w:rPr>
          <w:rFonts w:ascii="Arial" w:hAnsi="Arial" w:cs="Arial"/>
          <w:color w:val="000000" w:themeColor="text1"/>
          <w:sz w:val="22"/>
          <w:szCs w:val="22"/>
        </w:rPr>
        <w:t>avermectin</w:t>
      </w:r>
      <w:proofErr w:type="spellEnd"/>
      <w:r w:rsidRPr="005E0948">
        <w:rPr>
          <w:rFonts w:ascii="Arial" w:hAnsi="Arial" w:cs="Arial"/>
          <w:color w:val="000000" w:themeColor="text1"/>
          <w:sz w:val="22"/>
          <w:szCs w:val="22"/>
        </w:rPr>
        <w:t xml:space="preserve">/milbemycin parasiticides on the African malaria vector, </w:t>
      </w:r>
      <w:r w:rsidRPr="005E0948">
        <w:rPr>
          <w:rFonts w:ascii="Arial" w:hAnsi="Arial" w:cs="Arial"/>
          <w:i/>
          <w:color w:val="000000" w:themeColor="text1"/>
          <w:sz w:val="22"/>
          <w:szCs w:val="22"/>
        </w:rPr>
        <w:t xml:space="preserve">Anopheles </w:t>
      </w:r>
      <w:proofErr w:type="spellStart"/>
      <w:r w:rsidRPr="005E0948">
        <w:rPr>
          <w:rFonts w:ascii="Arial" w:hAnsi="Arial" w:cs="Arial"/>
          <w:i/>
          <w:color w:val="000000" w:themeColor="text1"/>
          <w:sz w:val="22"/>
          <w:szCs w:val="22"/>
        </w:rPr>
        <w:t>arabiensis</w:t>
      </w:r>
      <w:proofErr w:type="spellEnd"/>
      <w:r w:rsidR="00D05513" w:rsidRPr="005E0948">
        <w:rPr>
          <w:rFonts w:ascii="Arial" w:hAnsi="Arial" w:cs="Arial"/>
          <w:color w:val="000000" w:themeColor="text1"/>
          <w:sz w:val="22"/>
          <w:szCs w:val="22"/>
        </w:rPr>
        <w:t xml:space="preserve">.  J Med </w:t>
      </w:r>
      <w:proofErr w:type="spellStart"/>
      <w:r w:rsidR="00D05513" w:rsidRPr="005E0948">
        <w:rPr>
          <w:rFonts w:ascii="Arial" w:hAnsi="Arial" w:cs="Arial"/>
          <w:color w:val="000000" w:themeColor="text1"/>
          <w:sz w:val="22"/>
          <w:szCs w:val="22"/>
        </w:rPr>
        <w:t>Entomol</w:t>
      </w:r>
      <w:proofErr w:type="spellEnd"/>
      <w:r w:rsidR="00D05513" w:rsidRPr="005E0948">
        <w:rPr>
          <w:rFonts w:ascii="Arial" w:hAnsi="Arial" w:cs="Arial"/>
          <w:color w:val="000000" w:themeColor="text1"/>
          <w:sz w:val="22"/>
          <w:szCs w:val="22"/>
        </w:rPr>
        <w:t xml:space="preserve"> 2012; 49: 326-331</w:t>
      </w:r>
      <w:r w:rsidRPr="005E0948">
        <w:rPr>
          <w:rFonts w:ascii="Arial" w:hAnsi="Arial" w:cs="Arial"/>
          <w:color w:val="000000" w:themeColor="text1"/>
          <w:sz w:val="22"/>
          <w:szCs w:val="22"/>
        </w:rPr>
        <w:t>.</w:t>
      </w:r>
    </w:p>
    <w:p w14:paraId="0579FA6E" w14:textId="77777777" w:rsidR="007C6079" w:rsidRPr="005E0948" w:rsidRDefault="007C6079" w:rsidP="007C607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Fritz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Miller JR.  Egg placement by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Diptera:Culicidae</w:t>
      </w:r>
      <w:proofErr w:type="spellEnd"/>
      <w:r w:rsidRPr="005E0948">
        <w:rPr>
          <w:rFonts w:ascii="Arial" w:hAnsi="Arial" w:cs="Arial"/>
          <w:color w:val="000000" w:themeColor="text1"/>
          <w:sz w:val="22"/>
          <w:szCs w:val="22"/>
        </w:rPr>
        <w:t xml:space="preserve">) as influenced by resting surface slope and enclosure.  </w:t>
      </w:r>
      <w:r w:rsidR="00C37E9B" w:rsidRPr="005E0948">
        <w:rPr>
          <w:rFonts w:ascii="Arial" w:hAnsi="Arial" w:cs="Arial"/>
          <w:color w:val="000000" w:themeColor="text1"/>
          <w:sz w:val="22"/>
          <w:szCs w:val="22"/>
        </w:rPr>
        <w:t xml:space="preserve">J Insect </w:t>
      </w:r>
      <w:proofErr w:type="spellStart"/>
      <w:r w:rsidR="00C37E9B" w:rsidRPr="005E0948">
        <w:rPr>
          <w:rFonts w:ascii="Arial" w:hAnsi="Arial" w:cs="Arial"/>
          <w:color w:val="000000" w:themeColor="text1"/>
          <w:sz w:val="22"/>
          <w:szCs w:val="22"/>
        </w:rPr>
        <w:t>Behav</w:t>
      </w:r>
      <w:proofErr w:type="spellEnd"/>
      <w:r w:rsidR="00C37E9B" w:rsidRPr="005E0948">
        <w:rPr>
          <w:rFonts w:ascii="Arial" w:hAnsi="Arial" w:cs="Arial"/>
          <w:color w:val="000000" w:themeColor="text1"/>
          <w:sz w:val="22"/>
          <w:szCs w:val="22"/>
        </w:rPr>
        <w:t xml:space="preserve"> 2012; 25:494–503.</w:t>
      </w:r>
    </w:p>
    <w:p w14:paraId="3389142B" w14:textId="77777777" w:rsidR="003905A6" w:rsidRPr="005E0948" w:rsidRDefault="003905A6" w:rsidP="007C607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GL, Donovan DJ, Hood-Nowotny R, Kaufman MG, Goldberg TL,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Evaluation of a stable isotope method to mark naturally-breeding larval mosquitoes for adult dispersal studies.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w:t>
      </w:r>
      <w:r w:rsidR="004B1F47" w:rsidRPr="005E0948">
        <w:rPr>
          <w:rFonts w:ascii="Arial" w:hAnsi="Arial" w:cs="Arial"/>
          <w:color w:val="000000" w:themeColor="text1"/>
          <w:sz w:val="22"/>
          <w:szCs w:val="22"/>
        </w:rPr>
        <w:t xml:space="preserve">2012; </w:t>
      </w:r>
      <w:r w:rsidRPr="005E0948">
        <w:rPr>
          <w:rFonts w:ascii="Arial" w:hAnsi="Arial" w:cs="Arial"/>
          <w:color w:val="000000" w:themeColor="text1"/>
          <w:sz w:val="22"/>
          <w:szCs w:val="22"/>
        </w:rPr>
        <w:t>49: 61-70.</w:t>
      </w:r>
    </w:p>
    <w:p w14:paraId="2CD79708" w14:textId="09CD0DCE" w:rsidR="00A82A55" w:rsidRPr="005E0948" w:rsidRDefault="00A82A55" w:rsidP="007C607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Gardner A, Hamer G, Hines A, Newman C,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Ruiz M. </w:t>
      </w:r>
      <w:r w:rsidR="00F85FF5" w:rsidRPr="005E0948">
        <w:rPr>
          <w:rFonts w:ascii="Arial" w:hAnsi="Arial" w:cs="Arial"/>
          <w:color w:val="000000" w:themeColor="text1"/>
          <w:sz w:val="22"/>
          <w:szCs w:val="22"/>
        </w:rPr>
        <w:t>Weather variability affects a</w:t>
      </w:r>
      <w:r w:rsidR="00E977DE" w:rsidRPr="005E0948">
        <w:rPr>
          <w:rFonts w:ascii="Arial" w:hAnsi="Arial" w:cs="Arial"/>
          <w:color w:val="000000" w:themeColor="text1"/>
          <w:sz w:val="22"/>
          <w:szCs w:val="22"/>
        </w:rPr>
        <w:t xml:space="preserve">bundance of </w:t>
      </w:r>
      <w:r w:rsidR="00F85FF5" w:rsidRPr="005E0948">
        <w:rPr>
          <w:rFonts w:ascii="Arial" w:hAnsi="Arial" w:cs="Arial"/>
          <w:color w:val="000000" w:themeColor="text1"/>
          <w:sz w:val="22"/>
          <w:szCs w:val="22"/>
        </w:rPr>
        <w:t>l</w:t>
      </w:r>
      <w:r w:rsidR="00E977DE" w:rsidRPr="005E0948">
        <w:rPr>
          <w:rFonts w:ascii="Arial" w:hAnsi="Arial" w:cs="Arial"/>
          <w:color w:val="000000" w:themeColor="text1"/>
          <w:sz w:val="22"/>
          <w:szCs w:val="22"/>
        </w:rPr>
        <w:t xml:space="preserve">arval </w:t>
      </w:r>
      <w:r w:rsidR="00E977DE" w:rsidRPr="005E0948">
        <w:rPr>
          <w:rFonts w:ascii="Arial" w:hAnsi="Arial" w:cs="Arial"/>
          <w:i/>
          <w:color w:val="000000" w:themeColor="text1"/>
          <w:sz w:val="22"/>
          <w:szCs w:val="22"/>
        </w:rPr>
        <w:t>Culex</w:t>
      </w:r>
      <w:r w:rsidR="00E977DE" w:rsidRPr="005E0948">
        <w:rPr>
          <w:rFonts w:ascii="Arial" w:hAnsi="Arial" w:cs="Arial"/>
          <w:color w:val="000000" w:themeColor="text1"/>
          <w:sz w:val="22"/>
          <w:szCs w:val="22"/>
        </w:rPr>
        <w:t xml:space="preserve"> (Diptera: Culicidae) in </w:t>
      </w:r>
      <w:r w:rsidR="00F85FF5" w:rsidRPr="005E0948">
        <w:rPr>
          <w:rFonts w:ascii="Arial" w:hAnsi="Arial" w:cs="Arial"/>
          <w:color w:val="000000" w:themeColor="text1"/>
          <w:sz w:val="22"/>
          <w:szCs w:val="22"/>
        </w:rPr>
        <w:t>s</w:t>
      </w:r>
      <w:r w:rsidR="00E977DE" w:rsidRPr="005E0948">
        <w:rPr>
          <w:rFonts w:ascii="Arial" w:hAnsi="Arial" w:cs="Arial"/>
          <w:color w:val="000000" w:themeColor="text1"/>
          <w:sz w:val="22"/>
          <w:szCs w:val="22"/>
        </w:rPr>
        <w:t xml:space="preserve">torm </w:t>
      </w:r>
      <w:r w:rsidR="00F85FF5" w:rsidRPr="005E0948">
        <w:rPr>
          <w:rFonts w:ascii="Arial" w:hAnsi="Arial" w:cs="Arial"/>
          <w:color w:val="000000" w:themeColor="text1"/>
          <w:sz w:val="22"/>
          <w:szCs w:val="22"/>
        </w:rPr>
        <w:t>w</w:t>
      </w:r>
      <w:r w:rsidR="00E977DE" w:rsidRPr="005E0948">
        <w:rPr>
          <w:rFonts w:ascii="Arial" w:hAnsi="Arial" w:cs="Arial"/>
          <w:color w:val="000000" w:themeColor="text1"/>
          <w:sz w:val="22"/>
          <w:szCs w:val="22"/>
        </w:rPr>
        <w:t xml:space="preserve">ater </w:t>
      </w:r>
      <w:r w:rsidR="00F85FF5" w:rsidRPr="005E0948">
        <w:rPr>
          <w:rFonts w:ascii="Arial" w:hAnsi="Arial" w:cs="Arial"/>
          <w:color w:val="000000" w:themeColor="text1"/>
          <w:sz w:val="22"/>
          <w:szCs w:val="22"/>
        </w:rPr>
        <w:t>c</w:t>
      </w:r>
      <w:r w:rsidR="00E977DE" w:rsidRPr="005E0948">
        <w:rPr>
          <w:rFonts w:ascii="Arial" w:hAnsi="Arial" w:cs="Arial"/>
          <w:color w:val="000000" w:themeColor="text1"/>
          <w:sz w:val="22"/>
          <w:szCs w:val="22"/>
        </w:rPr>
        <w:t xml:space="preserve">atch </w:t>
      </w:r>
      <w:r w:rsidR="00F85FF5" w:rsidRPr="005E0948">
        <w:rPr>
          <w:rFonts w:ascii="Arial" w:hAnsi="Arial" w:cs="Arial"/>
          <w:color w:val="000000" w:themeColor="text1"/>
          <w:sz w:val="22"/>
          <w:szCs w:val="22"/>
        </w:rPr>
        <w:t>b</w:t>
      </w:r>
      <w:r w:rsidR="00E977DE" w:rsidRPr="005E0948">
        <w:rPr>
          <w:rFonts w:ascii="Arial" w:hAnsi="Arial" w:cs="Arial"/>
          <w:color w:val="000000" w:themeColor="text1"/>
          <w:sz w:val="22"/>
          <w:szCs w:val="22"/>
        </w:rPr>
        <w:t xml:space="preserve">asins in </w:t>
      </w:r>
      <w:r w:rsidR="00F85FF5" w:rsidRPr="005E0948">
        <w:rPr>
          <w:rFonts w:ascii="Arial" w:hAnsi="Arial" w:cs="Arial"/>
          <w:color w:val="000000" w:themeColor="text1"/>
          <w:sz w:val="22"/>
          <w:szCs w:val="22"/>
        </w:rPr>
        <w:t>s</w:t>
      </w:r>
      <w:r w:rsidR="00E977DE" w:rsidRPr="005E0948">
        <w:rPr>
          <w:rFonts w:ascii="Arial" w:hAnsi="Arial" w:cs="Arial"/>
          <w:color w:val="000000" w:themeColor="text1"/>
          <w:sz w:val="22"/>
          <w:szCs w:val="22"/>
        </w:rPr>
        <w:t>uburban Chicago</w:t>
      </w:r>
      <w:r w:rsidR="001A50F3" w:rsidRPr="005E0948">
        <w:rPr>
          <w:rFonts w:ascii="Arial" w:hAnsi="Arial" w:cs="Arial"/>
          <w:color w:val="000000" w:themeColor="text1"/>
          <w:sz w:val="22"/>
          <w:szCs w:val="22"/>
        </w:rPr>
        <w:t xml:space="preserve">. J Med </w:t>
      </w:r>
      <w:proofErr w:type="spellStart"/>
      <w:r w:rsidR="001A50F3" w:rsidRPr="005E0948">
        <w:rPr>
          <w:rFonts w:ascii="Arial" w:hAnsi="Arial" w:cs="Arial"/>
          <w:color w:val="000000" w:themeColor="text1"/>
          <w:sz w:val="22"/>
          <w:szCs w:val="22"/>
        </w:rPr>
        <w:t>Entomol</w:t>
      </w:r>
      <w:proofErr w:type="spellEnd"/>
      <w:r w:rsidR="001A50F3" w:rsidRPr="005E0948">
        <w:rPr>
          <w:rFonts w:ascii="Arial" w:hAnsi="Arial" w:cs="Arial"/>
          <w:color w:val="000000" w:themeColor="text1"/>
          <w:sz w:val="22"/>
          <w:szCs w:val="22"/>
        </w:rPr>
        <w:t xml:space="preserve"> 2012; 49: 270-276</w:t>
      </w:r>
      <w:r w:rsidRPr="005E0948">
        <w:rPr>
          <w:rFonts w:ascii="Arial" w:hAnsi="Arial" w:cs="Arial"/>
          <w:color w:val="000000" w:themeColor="text1"/>
          <w:sz w:val="22"/>
          <w:szCs w:val="22"/>
        </w:rPr>
        <w:t>.</w:t>
      </w:r>
      <w:r w:rsidR="00E977DE" w:rsidRPr="005E0948">
        <w:rPr>
          <w:rFonts w:ascii="Arial" w:hAnsi="Arial" w:cs="Arial"/>
          <w:color w:val="000000" w:themeColor="text1"/>
          <w:sz w:val="22"/>
          <w:szCs w:val="22"/>
        </w:rPr>
        <w:t xml:space="preserve"> PMCID: PMC4053168</w:t>
      </w:r>
    </w:p>
    <w:p w14:paraId="65C9C67A" w14:textId="137ECDB3" w:rsidR="004B1F47" w:rsidRPr="005E0948" w:rsidRDefault="004B1F47" w:rsidP="007C607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Morningstar RJ, Hamer GL, Goldberg TL, Huang S, Andreadis TG,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Diversity of </w:t>
      </w:r>
      <w:r w:rsidRPr="005E0948">
        <w:rPr>
          <w:rFonts w:ascii="Arial" w:hAnsi="Arial" w:cs="Arial"/>
          <w:i/>
          <w:color w:val="000000" w:themeColor="text1"/>
          <w:sz w:val="22"/>
          <w:szCs w:val="22"/>
        </w:rPr>
        <w:t>Wolbachia</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pipientis</w:t>
      </w:r>
      <w:proofErr w:type="spellEnd"/>
      <w:r w:rsidRPr="005E0948">
        <w:rPr>
          <w:rFonts w:ascii="Arial" w:hAnsi="Arial" w:cs="Arial"/>
          <w:color w:val="000000" w:themeColor="text1"/>
          <w:sz w:val="22"/>
          <w:szCs w:val="22"/>
        </w:rPr>
        <w:t xml:space="preserve"> strain </w:t>
      </w:r>
      <w:proofErr w:type="spellStart"/>
      <w:r w:rsidRPr="005E0948">
        <w:rPr>
          <w:rFonts w:ascii="Arial" w:hAnsi="Arial" w:cs="Arial"/>
          <w:i/>
          <w:color w:val="000000" w:themeColor="text1"/>
          <w:sz w:val="22"/>
          <w:szCs w:val="22"/>
        </w:rPr>
        <w:t>w</w:t>
      </w:r>
      <w:r w:rsidRPr="005E0948">
        <w:rPr>
          <w:rFonts w:ascii="Arial" w:hAnsi="Arial" w:cs="Arial"/>
          <w:color w:val="000000" w:themeColor="text1"/>
          <w:sz w:val="22"/>
          <w:szCs w:val="22"/>
        </w:rPr>
        <w:t>Pip</w:t>
      </w:r>
      <w:proofErr w:type="spellEnd"/>
      <w:r w:rsidRPr="005E0948">
        <w:rPr>
          <w:rFonts w:ascii="Arial" w:hAnsi="Arial" w:cs="Arial"/>
          <w:color w:val="000000" w:themeColor="text1"/>
          <w:sz w:val="22"/>
          <w:szCs w:val="22"/>
        </w:rPr>
        <w:t xml:space="preserve"> in a genetically </w:t>
      </w:r>
      <w:proofErr w:type="spellStart"/>
      <w:r w:rsidRPr="005E0948">
        <w:rPr>
          <w:rFonts w:ascii="Arial" w:hAnsi="Arial" w:cs="Arial"/>
          <w:color w:val="000000" w:themeColor="text1"/>
          <w:sz w:val="22"/>
          <w:szCs w:val="22"/>
        </w:rPr>
        <w:t>admixtured</w:t>
      </w:r>
      <w:proofErr w:type="spellEnd"/>
      <w:r w:rsidRPr="005E0948">
        <w:rPr>
          <w:rFonts w:ascii="Arial" w:hAnsi="Arial" w:cs="Arial"/>
          <w:color w:val="000000" w:themeColor="text1"/>
          <w:sz w:val="22"/>
          <w:szCs w:val="22"/>
        </w:rPr>
        <w:t xml:space="preserve">, above-ground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(Diptera: Culicidae) population: association with form </w:t>
      </w:r>
      <w:proofErr w:type="spellStart"/>
      <w:r w:rsidRPr="005E0948">
        <w:rPr>
          <w:rFonts w:ascii="Arial" w:hAnsi="Arial" w:cs="Arial"/>
          <w:color w:val="000000" w:themeColor="text1"/>
          <w:sz w:val="22"/>
          <w:szCs w:val="22"/>
        </w:rPr>
        <w:t>molestus</w:t>
      </w:r>
      <w:proofErr w:type="spellEnd"/>
      <w:r w:rsidRPr="005E0948">
        <w:rPr>
          <w:rFonts w:ascii="Arial" w:hAnsi="Arial" w:cs="Arial"/>
          <w:color w:val="000000" w:themeColor="text1"/>
          <w:sz w:val="22"/>
          <w:szCs w:val="22"/>
        </w:rPr>
        <w:t xml:space="preserve"> ancestry and host selection pattern</w:t>
      </w:r>
      <w:r w:rsidR="00C6166B" w:rsidRPr="005E0948">
        <w:rPr>
          <w:rFonts w:ascii="Arial" w:hAnsi="Arial" w:cs="Arial"/>
          <w:color w:val="000000" w:themeColor="text1"/>
          <w:sz w:val="22"/>
          <w:szCs w:val="22"/>
        </w:rPr>
        <w:t xml:space="preserve">s.  J Med </w:t>
      </w:r>
      <w:proofErr w:type="spellStart"/>
      <w:r w:rsidR="00C6166B" w:rsidRPr="005E0948">
        <w:rPr>
          <w:rFonts w:ascii="Arial" w:hAnsi="Arial" w:cs="Arial"/>
          <w:color w:val="000000" w:themeColor="text1"/>
          <w:sz w:val="22"/>
          <w:szCs w:val="22"/>
        </w:rPr>
        <w:t>Entomol</w:t>
      </w:r>
      <w:proofErr w:type="spellEnd"/>
      <w:r w:rsidR="00C6166B" w:rsidRPr="005E0948">
        <w:rPr>
          <w:rFonts w:ascii="Arial" w:hAnsi="Arial" w:cs="Arial"/>
          <w:color w:val="000000" w:themeColor="text1"/>
          <w:sz w:val="22"/>
          <w:szCs w:val="22"/>
        </w:rPr>
        <w:t xml:space="preserve"> 2012; 49: 474-81</w:t>
      </w:r>
      <w:r w:rsidRPr="005E0948">
        <w:rPr>
          <w:rFonts w:ascii="Arial" w:hAnsi="Arial" w:cs="Arial"/>
          <w:color w:val="000000" w:themeColor="text1"/>
          <w:sz w:val="22"/>
          <w:szCs w:val="22"/>
        </w:rPr>
        <w:t>.</w:t>
      </w:r>
      <w:r w:rsidR="00E977DE" w:rsidRPr="005E0948">
        <w:rPr>
          <w:rFonts w:ascii="Arial" w:hAnsi="Arial" w:cs="Arial"/>
          <w:color w:val="000000" w:themeColor="text1"/>
          <w:sz w:val="22"/>
          <w:szCs w:val="22"/>
        </w:rPr>
        <w:t xml:space="preserve">  PMCID: PMC4053172</w:t>
      </w:r>
    </w:p>
    <w:p w14:paraId="08D0157C" w14:textId="77777777" w:rsidR="00B0206F" w:rsidRPr="005E0948" w:rsidRDefault="00B0206F" w:rsidP="007C607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Hamer SA,</w:t>
      </w:r>
      <w:r w:rsidRPr="005E0948">
        <w:rPr>
          <w:rStyle w:val="apple-converted-space"/>
          <w:rFonts w:ascii="Arial" w:hAnsi="Arial" w:cs="Arial"/>
          <w:color w:val="000000" w:themeColor="text1"/>
          <w:sz w:val="22"/>
          <w:szCs w:val="22"/>
        </w:rPr>
        <w:t> </w:t>
      </w:r>
      <w:r w:rsidRPr="005E0948">
        <w:rPr>
          <w:rFonts w:ascii="Arial" w:hAnsi="Arial" w:cs="Arial"/>
          <w:color w:val="000000" w:themeColor="text1"/>
          <w:sz w:val="22"/>
          <w:szCs w:val="22"/>
        </w:rPr>
        <w:t xml:space="preserve">Hickling GJ, </w:t>
      </w:r>
      <w:proofErr w:type="spellStart"/>
      <w:r w:rsidRPr="005E0948">
        <w:rPr>
          <w:rFonts w:ascii="Arial" w:hAnsi="Arial" w:cs="Arial"/>
          <w:color w:val="000000" w:themeColor="text1"/>
          <w:sz w:val="22"/>
          <w:szCs w:val="22"/>
        </w:rPr>
        <w:t>Sidge</w:t>
      </w:r>
      <w:proofErr w:type="spellEnd"/>
      <w:r w:rsidRPr="005E0948">
        <w:rPr>
          <w:rFonts w:ascii="Arial" w:hAnsi="Arial" w:cs="Arial"/>
          <w:color w:val="000000" w:themeColor="text1"/>
          <w:sz w:val="22"/>
          <w:szCs w:val="22"/>
        </w:rPr>
        <w:t xml:space="preserve"> JL,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Tsao JI. </w:t>
      </w:r>
      <w:r w:rsidRPr="005E0948">
        <w:rPr>
          <w:rStyle w:val="apple-converted-space"/>
          <w:rFonts w:ascii="Arial" w:hAnsi="Arial" w:cs="Arial"/>
          <w:color w:val="000000" w:themeColor="text1"/>
          <w:sz w:val="22"/>
          <w:szCs w:val="22"/>
        </w:rPr>
        <w:t> </w:t>
      </w:r>
      <w:r w:rsidRPr="005E0948">
        <w:rPr>
          <w:rFonts w:ascii="Arial" w:hAnsi="Arial" w:cs="Arial"/>
          <w:color w:val="000000" w:themeColor="text1"/>
          <w:sz w:val="22"/>
          <w:szCs w:val="22"/>
        </w:rPr>
        <w:t>Synchronous phenology of juvenile</w:t>
      </w:r>
      <w:r w:rsidRPr="005E0948">
        <w:rPr>
          <w:rStyle w:val="apple-converted-space"/>
          <w:rFonts w:ascii="Arial" w:hAnsi="Arial" w:cs="Arial"/>
          <w:color w:val="000000" w:themeColor="text1"/>
          <w:sz w:val="22"/>
          <w:szCs w:val="22"/>
        </w:rPr>
        <w:t> </w:t>
      </w:r>
      <w:r w:rsidRPr="005E0948">
        <w:rPr>
          <w:rFonts w:ascii="Arial" w:hAnsi="Arial" w:cs="Arial"/>
          <w:i/>
          <w:iCs/>
          <w:color w:val="000000" w:themeColor="text1"/>
          <w:sz w:val="22"/>
          <w:szCs w:val="22"/>
        </w:rPr>
        <w:t>Ixodes scapularis</w:t>
      </w:r>
      <w:r w:rsidRPr="005E0948">
        <w:rPr>
          <w:rFonts w:ascii="Arial" w:hAnsi="Arial" w:cs="Arial"/>
          <w:color w:val="000000" w:themeColor="text1"/>
          <w:sz w:val="22"/>
          <w:szCs w:val="22"/>
        </w:rPr>
        <w:t>, vertebrate host associations, and patterns of</w:t>
      </w:r>
      <w:r w:rsidRPr="005E0948">
        <w:rPr>
          <w:rStyle w:val="apple-converted-space"/>
          <w:rFonts w:ascii="Arial" w:hAnsi="Arial" w:cs="Arial"/>
          <w:color w:val="000000" w:themeColor="text1"/>
          <w:sz w:val="22"/>
          <w:szCs w:val="22"/>
        </w:rPr>
        <w:t> </w:t>
      </w:r>
      <w:r w:rsidRPr="005E0948">
        <w:rPr>
          <w:rFonts w:ascii="Arial" w:hAnsi="Arial" w:cs="Arial"/>
          <w:i/>
          <w:iCs/>
          <w:color w:val="000000" w:themeColor="text1"/>
          <w:sz w:val="22"/>
          <w:szCs w:val="22"/>
        </w:rPr>
        <w:t>Borrelia burgdorferi</w:t>
      </w:r>
      <w:r w:rsidRPr="005E0948">
        <w:rPr>
          <w:rStyle w:val="apple-converted-space"/>
          <w:rFonts w:ascii="Arial" w:hAnsi="Arial" w:cs="Arial"/>
          <w:color w:val="000000" w:themeColor="text1"/>
          <w:sz w:val="22"/>
          <w:szCs w:val="22"/>
        </w:rPr>
        <w:t> </w:t>
      </w:r>
      <w:proofErr w:type="spellStart"/>
      <w:r w:rsidRPr="005E0948">
        <w:rPr>
          <w:rFonts w:ascii="Arial" w:hAnsi="Arial" w:cs="Arial"/>
          <w:color w:val="000000" w:themeColor="text1"/>
          <w:sz w:val="22"/>
          <w:szCs w:val="22"/>
        </w:rPr>
        <w:t>ribotypes</w:t>
      </w:r>
      <w:proofErr w:type="spellEnd"/>
      <w:r w:rsidRPr="005E0948">
        <w:rPr>
          <w:rFonts w:ascii="Arial" w:hAnsi="Arial" w:cs="Arial"/>
          <w:color w:val="000000" w:themeColor="text1"/>
          <w:sz w:val="22"/>
          <w:szCs w:val="22"/>
        </w:rPr>
        <w:t xml:space="preserve"> in the midwestern United States. </w:t>
      </w:r>
      <w:r w:rsidRPr="005E0948">
        <w:rPr>
          <w:rStyle w:val="apple-converted-space"/>
          <w:rFonts w:ascii="Arial" w:hAnsi="Arial" w:cs="Arial"/>
          <w:color w:val="000000" w:themeColor="text1"/>
          <w:sz w:val="22"/>
          <w:szCs w:val="22"/>
        </w:rPr>
        <w:t> </w:t>
      </w:r>
      <w:r w:rsidRPr="005E0948">
        <w:rPr>
          <w:rFonts w:ascii="Arial" w:hAnsi="Arial" w:cs="Arial"/>
          <w:color w:val="000000" w:themeColor="text1"/>
          <w:sz w:val="22"/>
          <w:szCs w:val="22"/>
        </w:rPr>
        <w:t xml:space="preserve">Ticks </w:t>
      </w:r>
      <w:r w:rsidR="00E87564" w:rsidRPr="005E0948">
        <w:rPr>
          <w:rFonts w:ascii="Arial" w:hAnsi="Arial" w:cs="Arial"/>
          <w:color w:val="000000" w:themeColor="text1"/>
          <w:sz w:val="22"/>
          <w:szCs w:val="22"/>
        </w:rPr>
        <w:t xml:space="preserve">&amp; </w:t>
      </w:r>
      <w:r w:rsidRPr="005E0948">
        <w:rPr>
          <w:rFonts w:ascii="Arial" w:hAnsi="Arial" w:cs="Arial"/>
          <w:color w:val="000000" w:themeColor="text1"/>
          <w:sz w:val="22"/>
          <w:szCs w:val="22"/>
        </w:rPr>
        <w:t>Tick Borne Dis</w:t>
      </w:r>
      <w:r w:rsidR="00D05513" w:rsidRPr="005E0948">
        <w:rPr>
          <w:rFonts w:ascii="Arial" w:hAnsi="Arial" w:cs="Arial"/>
          <w:color w:val="000000" w:themeColor="text1"/>
          <w:sz w:val="22"/>
          <w:szCs w:val="22"/>
        </w:rPr>
        <w:t>eases</w:t>
      </w:r>
      <w:r w:rsidRPr="005E0948">
        <w:rPr>
          <w:rFonts w:ascii="Arial" w:hAnsi="Arial" w:cs="Arial"/>
          <w:color w:val="000000" w:themeColor="text1"/>
          <w:sz w:val="22"/>
          <w:szCs w:val="22"/>
        </w:rPr>
        <w:t xml:space="preserve"> 2012; </w:t>
      </w:r>
      <w:r w:rsidR="00AD3C57" w:rsidRPr="005E0948">
        <w:rPr>
          <w:rFonts w:ascii="Arial" w:hAnsi="Arial" w:cs="Arial"/>
          <w:color w:val="000000" w:themeColor="text1"/>
          <w:sz w:val="22"/>
          <w:szCs w:val="22"/>
        </w:rPr>
        <w:t>3:65-74.</w:t>
      </w:r>
    </w:p>
    <w:p w14:paraId="31D4DD63" w14:textId="77777777" w:rsidR="00256A4F" w:rsidRPr="005E0948" w:rsidRDefault="00A967B0" w:rsidP="00820C77">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Chuang</w:t>
      </w:r>
      <w:r w:rsidR="00BB77E3" w:rsidRPr="005E0948">
        <w:rPr>
          <w:rFonts w:ascii="Arial" w:hAnsi="Arial" w:cs="Arial"/>
          <w:color w:val="000000" w:themeColor="text1"/>
          <w:sz w:val="22"/>
          <w:szCs w:val="22"/>
        </w:rPr>
        <w:t xml:space="preserve"> T-W, Knepper RG, Stanuszek WW, </w:t>
      </w:r>
      <w:r w:rsidR="00BB77E3" w:rsidRPr="005E0948">
        <w:rPr>
          <w:rFonts w:ascii="Arial" w:hAnsi="Arial" w:cs="Arial"/>
          <w:b/>
          <w:color w:val="000000" w:themeColor="text1"/>
          <w:sz w:val="22"/>
          <w:szCs w:val="22"/>
        </w:rPr>
        <w:t>Walker ED</w:t>
      </w:r>
      <w:r w:rsidR="00BB77E3" w:rsidRPr="005E0948">
        <w:rPr>
          <w:rFonts w:ascii="Arial" w:hAnsi="Arial" w:cs="Arial"/>
          <w:color w:val="000000" w:themeColor="text1"/>
          <w:sz w:val="22"/>
          <w:szCs w:val="22"/>
        </w:rPr>
        <w:t>, Wilson ML.  Cross-correlation map analyses show weather variation influences on mosquito abundance patterns in Saginaw County, Michigan, 1989 -2005.</w:t>
      </w:r>
      <w:r w:rsidR="00935592" w:rsidRPr="005E0948">
        <w:rPr>
          <w:rFonts w:ascii="Arial" w:hAnsi="Arial" w:cs="Arial"/>
          <w:color w:val="000000" w:themeColor="text1"/>
          <w:sz w:val="22"/>
          <w:szCs w:val="22"/>
        </w:rPr>
        <w:t xml:space="preserve">  J Med </w:t>
      </w:r>
      <w:proofErr w:type="spellStart"/>
      <w:r w:rsidR="00935592" w:rsidRPr="005E0948">
        <w:rPr>
          <w:rFonts w:ascii="Arial" w:hAnsi="Arial" w:cs="Arial"/>
          <w:color w:val="000000" w:themeColor="text1"/>
          <w:sz w:val="22"/>
          <w:szCs w:val="22"/>
        </w:rPr>
        <w:t>Entomol</w:t>
      </w:r>
      <w:proofErr w:type="spellEnd"/>
      <w:r w:rsidR="00935592" w:rsidRPr="005E0948">
        <w:rPr>
          <w:rFonts w:ascii="Arial" w:hAnsi="Arial" w:cs="Arial"/>
          <w:color w:val="000000" w:themeColor="text1"/>
          <w:sz w:val="22"/>
          <w:szCs w:val="22"/>
        </w:rPr>
        <w:t xml:space="preserve"> 2012; 49: 851-58</w:t>
      </w:r>
      <w:r w:rsidR="00BB77E3" w:rsidRPr="005E0948">
        <w:rPr>
          <w:rFonts w:ascii="Arial" w:hAnsi="Arial" w:cs="Arial"/>
          <w:color w:val="000000" w:themeColor="text1"/>
          <w:sz w:val="22"/>
          <w:szCs w:val="22"/>
        </w:rPr>
        <w:t>.</w:t>
      </w:r>
    </w:p>
    <w:p w14:paraId="4E3DE04D" w14:textId="77777777" w:rsidR="00BB77E3" w:rsidRPr="005E0948" w:rsidRDefault="00EE529B" w:rsidP="00EE529B">
      <w:pPr>
        <w:numPr>
          <w:ilvl w:val="0"/>
          <w:numId w:val="22"/>
        </w:numPr>
        <w:adjustRightInd w:val="0"/>
        <w:rPr>
          <w:rFonts w:ascii="Arial" w:hAnsi="Arial" w:cs="Arial"/>
          <w:color w:val="000000" w:themeColor="text1"/>
          <w:sz w:val="22"/>
          <w:szCs w:val="22"/>
        </w:rPr>
      </w:pP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EO, Bayoh MN, Brogdon WG,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Ouma C,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Pyrethroid resistance in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s.s.</w:t>
      </w:r>
      <w:proofErr w:type="spellEnd"/>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 xml:space="preserve">and A. </w:t>
      </w:r>
      <w:proofErr w:type="spellStart"/>
      <w:r w:rsidRPr="005E0948">
        <w:rPr>
          <w:rFonts w:ascii="Arial" w:hAnsi="Arial" w:cs="Arial"/>
          <w:i/>
          <w:color w:val="000000" w:themeColor="text1"/>
          <w:sz w:val="22"/>
          <w:szCs w:val="22"/>
        </w:rPr>
        <w:t>arabiensis</w:t>
      </w:r>
      <w:proofErr w:type="spellEnd"/>
      <w:r w:rsidRPr="005E0948">
        <w:rPr>
          <w:rFonts w:ascii="Arial" w:hAnsi="Arial" w:cs="Arial"/>
          <w:color w:val="000000" w:themeColor="text1"/>
          <w:sz w:val="22"/>
          <w:szCs w:val="22"/>
        </w:rPr>
        <w:t xml:space="preserve"> in western Kenya: phenotypic, metabolic and target site characterizations of three populations.  </w:t>
      </w:r>
      <w:r w:rsidR="00C17860" w:rsidRPr="005E0948">
        <w:rPr>
          <w:rFonts w:ascii="Arial" w:hAnsi="Arial" w:cs="Arial"/>
          <w:color w:val="000000" w:themeColor="text1"/>
          <w:sz w:val="22"/>
          <w:szCs w:val="22"/>
        </w:rPr>
        <w:t xml:space="preserve">Med Vet </w:t>
      </w:r>
      <w:proofErr w:type="spellStart"/>
      <w:r w:rsidR="00C17860" w:rsidRPr="005E0948">
        <w:rPr>
          <w:rFonts w:ascii="Arial" w:hAnsi="Arial" w:cs="Arial"/>
          <w:color w:val="000000" w:themeColor="text1"/>
          <w:sz w:val="22"/>
          <w:szCs w:val="22"/>
        </w:rPr>
        <w:t>Entomol</w:t>
      </w:r>
      <w:proofErr w:type="spellEnd"/>
      <w:r w:rsidR="00C17860" w:rsidRPr="005E0948">
        <w:rPr>
          <w:rFonts w:ascii="Arial" w:hAnsi="Arial" w:cs="Arial"/>
          <w:color w:val="000000" w:themeColor="text1"/>
          <w:sz w:val="22"/>
          <w:szCs w:val="22"/>
        </w:rPr>
        <w:t xml:space="preserve">. 2012; </w:t>
      </w:r>
      <w:proofErr w:type="spellStart"/>
      <w:r w:rsidR="00C17860" w:rsidRPr="005E0948">
        <w:rPr>
          <w:rFonts w:ascii="Arial" w:hAnsi="Arial" w:cs="Arial"/>
          <w:color w:val="000000" w:themeColor="text1"/>
          <w:sz w:val="22"/>
          <w:szCs w:val="22"/>
        </w:rPr>
        <w:t>doi</w:t>
      </w:r>
      <w:proofErr w:type="spellEnd"/>
      <w:r w:rsidR="00C17860" w:rsidRPr="005E0948">
        <w:rPr>
          <w:rFonts w:ascii="Arial" w:hAnsi="Arial" w:cs="Arial"/>
          <w:color w:val="000000" w:themeColor="text1"/>
          <w:sz w:val="22"/>
          <w:szCs w:val="22"/>
        </w:rPr>
        <w:t>: 10.1111/j.1365-2915.2012.01039.x.</w:t>
      </w:r>
    </w:p>
    <w:p w14:paraId="36D2D2CC" w14:textId="77777777" w:rsidR="00B61E58" w:rsidRPr="005E0948" w:rsidRDefault="00F92510" w:rsidP="00B61E58">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S, Goldberg TL, Kitron UD, Brawn JD, Anderson TK, Loss SR,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Hamer GL.  </w:t>
      </w:r>
      <w:r w:rsidR="00B61E58" w:rsidRPr="005E0948">
        <w:rPr>
          <w:rFonts w:ascii="Arial" w:hAnsi="Arial" w:cs="Arial"/>
          <w:color w:val="000000" w:themeColor="text1"/>
          <w:sz w:val="22"/>
          <w:szCs w:val="22"/>
        </w:rPr>
        <w:t>Wild birds and the urban ecology of ticks and tick-borne pathogens, Chicago, Illinois, USA, 2005-2010</w:t>
      </w:r>
      <w:r w:rsidR="003D3CBA" w:rsidRPr="005E0948">
        <w:rPr>
          <w:rFonts w:ascii="Arial" w:hAnsi="Arial" w:cs="Arial"/>
          <w:color w:val="000000" w:themeColor="text1"/>
          <w:sz w:val="22"/>
          <w:szCs w:val="22"/>
        </w:rPr>
        <w:t>.  Emerg Inf Dis 2012; 18: 1589-1595</w:t>
      </w:r>
      <w:r w:rsidR="00B61E58" w:rsidRPr="005E0948">
        <w:rPr>
          <w:rFonts w:ascii="Arial" w:hAnsi="Arial" w:cs="Arial"/>
          <w:color w:val="000000" w:themeColor="text1"/>
          <w:sz w:val="22"/>
          <w:szCs w:val="22"/>
        </w:rPr>
        <w:t>.</w:t>
      </w:r>
    </w:p>
    <w:p w14:paraId="50EDBA5E" w14:textId="77777777" w:rsidR="003C3329" w:rsidRPr="005E0948" w:rsidRDefault="003C3329" w:rsidP="003C332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S, Hickling GJ, Keith R, </w:t>
      </w:r>
      <w:proofErr w:type="spellStart"/>
      <w:r w:rsidRPr="005E0948">
        <w:rPr>
          <w:rFonts w:ascii="Arial" w:hAnsi="Arial" w:cs="Arial"/>
          <w:color w:val="000000" w:themeColor="text1"/>
          <w:sz w:val="22"/>
          <w:szCs w:val="22"/>
        </w:rPr>
        <w:t>Sidge</w:t>
      </w:r>
      <w:proofErr w:type="spellEnd"/>
      <w:r w:rsidRPr="005E0948">
        <w:rPr>
          <w:rFonts w:ascii="Arial" w:hAnsi="Arial" w:cs="Arial"/>
          <w:color w:val="000000" w:themeColor="text1"/>
          <w:sz w:val="22"/>
          <w:szCs w:val="22"/>
        </w:rPr>
        <w:t xml:space="preserve"> JL,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Tsao JI.  Association of wild passerine birds, rabbits, and their ticks with </w:t>
      </w:r>
      <w:r w:rsidR="00327B89" w:rsidRPr="005E0948">
        <w:rPr>
          <w:rFonts w:ascii="Arial" w:hAnsi="Arial" w:cs="Arial"/>
          <w:i/>
          <w:color w:val="000000" w:themeColor="text1"/>
          <w:sz w:val="22"/>
          <w:szCs w:val="22"/>
        </w:rPr>
        <w:t>Borrelia miyamotoi</w:t>
      </w:r>
      <w:r w:rsidR="00327B89" w:rsidRPr="005E0948">
        <w:rPr>
          <w:rFonts w:ascii="Arial" w:hAnsi="Arial" w:cs="Arial"/>
          <w:color w:val="000000" w:themeColor="text1"/>
          <w:sz w:val="22"/>
          <w:szCs w:val="22"/>
        </w:rPr>
        <w:t xml:space="preserve"> and </w:t>
      </w:r>
      <w:r w:rsidR="00327B89" w:rsidRPr="005E0948">
        <w:rPr>
          <w:rFonts w:ascii="Arial" w:hAnsi="Arial" w:cs="Arial"/>
          <w:i/>
          <w:color w:val="000000" w:themeColor="text1"/>
          <w:sz w:val="22"/>
          <w:szCs w:val="22"/>
        </w:rPr>
        <w:t xml:space="preserve">Borrelia </w:t>
      </w:r>
      <w:proofErr w:type="spellStart"/>
      <w:r w:rsidR="00327B89" w:rsidRPr="005E0948">
        <w:rPr>
          <w:rFonts w:ascii="Arial" w:hAnsi="Arial" w:cs="Arial"/>
          <w:i/>
          <w:color w:val="000000" w:themeColor="text1"/>
          <w:sz w:val="22"/>
          <w:szCs w:val="22"/>
        </w:rPr>
        <w:t>andersonii</w:t>
      </w:r>
      <w:proofErr w:type="spellEnd"/>
      <w:r w:rsidR="004E1256" w:rsidRPr="005E0948">
        <w:rPr>
          <w:rFonts w:ascii="Arial" w:hAnsi="Arial" w:cs="Arial"/>
          <w:color w:val="000000" w:themeColor="text1"/>
          <w:sz w:val="22"/>
          <w:szCs w:val="22"/>
        </w:rPr>
        <w:t xml:space="preserve"> in Michigan, U.S.A</w:t>
      </w:r>
      <w:r w:rsidR="00B75ABF" w:rsidRPr="005E0948">
        <w:rPr>
          <w:rFonts w:ascii="Arial" w:hAnsi="Arial" w:cs="Arial"/>
          <w:color w:val="000000" w:themeColor="text1"/>
          <w:sz w:val="22"/>
          <w:szCs w:val="22"/>
        </w:rPr>
        <w:t>.  Parasites and Vectors 2012; 5:231</w:t>
      </w:r>
      <w:r w:rsidRPr="005E0948">
        <w:rPr>
          <w:rFonts w:ascii="Arial" w:hAnsi="Arial" w:cs="Arial"/>
          <w:color w:val="000000" w:themeColor="text1"/>
          <w:sz w:val="22"/>
          <w:szCs w:val="22"/>
        </w:rPr>
        <w:t>.</w:t>
      </w:r>
    </w:p>
    <w:p w14:paraId="4B139552" w14:textId="18071CD7" w:rsidR="002E160C" w:rsidRPr="005E0948" w:rsidRDefault="002E160C" w:rsidP="009F4B33">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Kaufman MG, Stanuszek WW, Brouhard EA, Knepper RG,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Establishment of </w:t>
      </w:r>
      <w:r w:rsidRPr="005E0948">
        <w:rPr>
          <w:rFonts w:ascii="Arial" w:hAnsi="Arial" w:cs="Arial"/>
          <w:i/>
          <w:color w:val="000000" w:themeColor="text1"/>
          <w:sz w:val="22"/>
          <w:szCs w:val="22"/>
        </w:rPr>
        <w:t xml:space="preserve">Aedes japonicus </w:t>
      </w:r>
      <w:proofErr w:type="spellStart"/>
      <w:r w:rsidRPr="005E0948">
        <w:rPr>
          <w:rFonts w:ascii="Arial" w:hAnsi="Arial" w:cs="Arial"/>
          <w:i/>
          <w:color w:val="000000" w:themeColor="text1"/>
          <w:sz w:val="22"/>
          <w:szCs w:val="22"/>
        </w:rPr>
        <w:t>japonicus</w:t>
      </w:r>
      <w:proofErr w:type="spellEnd"/>
      <w:r w:rsidRPr="005E0948">
        <w:rPr>
          <w:rFonts w:ascii="Arial" w:hAnsi="Arial" w:cs="Arial"/>
          <w:color w:val="000000" w:themeColor="text1"/>
          <w:sz w:val="22"/>
          <w:szCs w:val="22"/>
        </w:rPr>
        <w:t xml:space="preserve"> and its colonization of container habitats in Michigan.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w:t>
      </w:r>
      <w:r w:rsidR="00014422" w:rsidRPr="005E0948">
        <w:rPr>
          <w:rFonts w:ascii="Arial" w:hAnsi="Arial" w:cs="Arial"/>
          <w:color w:val="000000" w:themeColor="text1"/>
          <w:sz w:val="22"/>
          <w:szCs w:val="22"/>
        </w:rPr>
        <w:t xml:space="preserve">2012; </w:t>
      </w:r>
      <w:r w:rsidRPr="005E0948">
        <w:rPr>
          <w:rFonts w:ascii="Arial" w:hAnsi="Arial" w:cs="Arial"/>
          <w:color w:val="000000" w:themeColor="text1"/>
          <w:sz w:val="22"/>
          <w:szCs w:val="22"/>
        </w:rPr>
        <w:t>49: 1307-17.</w:t>
      </w:r>
      <w:r w:rsidR="009F4B33" w:rsidRPr="005E0948">
        <w:rPr>
          <w:rFonts w:ascii="Arial" w:hAnsi="Arial" w:cs="Arial"/>
          <w:color w:val="000000" w:themeColor="text1"/>
          <w:sz w:val="22"/>
          <w:szCs w:val="22"/>
        </w:rPr>
        <w:t xml:space="preserve">  PMC4106299</w:t>
      </w:r>
    </w:p>
    <w:p w14:paraId="49543737" w14:textId="3F2F2B50" w:rsidR="00414C53" w:rsidRPr="005E0948" w:rsidRDefault="00414C53" w:rsidP="00DA1B3A">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Fritz ML, Miller JR, Bayoh MN,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Landgraf JR,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CF0403" w:rsidRPr="005E0948">
        <w:rPr>
          <w:rFonts w:ascii="Arial" w:hAnsi="Arial" w:cs="Arial"/>
          <w:color w:val="000000" w:themeColor="text1"/>
          <w:sz w:val="22"/>
          <w:szCs w:val="22"/>
        </w:rPr>
        <w:t>Application of a reverse dot blot DNA–DNA hy</w:t>
      </w:r>
      <w:r w:rsidR="009F3AC4" w:rsidRPr="005E0948">
        <w:rPr>
          <w:rFonts w:ascii="Arial" w:hAnsi="Arial" w:cs="Arial"/>
          <w:color w:val="000000" w:themeColor="text1"/>
          <w:sz w:val="22"/>
          <w:szCs w:val="22"/>
        </w:rPr>
        <w:t>b</w:t>
      </w:r>
      <w:r w:rsidR="00CF0403" w:rsidRPr="005E0948">
        <w:rPr>
          <w:rFonts w:ascii="Arial" w:hAnsi="Arial" w:cs="Arial"/>
          <w:color w:val="000000" w:themeColor="text1"/>
          <w:sz w:val="22"/>
          <w:szCs w:val="22"/>
        </w:rPr>
        <w:t>ridization method to quantify host</w:t>
      </w:r>
      <w:r w:rsidR="00CF0403" w:rsidRPr="005E0948">
        <w:rPr>
          <w:rFonts w:ascii="Cambria Math" w:hAnsi="Cambria Math" w:cs="Cambria Math"/>
          <w:color w:val="000000" w:themeColor="text1"/>
          <w:sz w:val="22"/>
          <w:szCs w:val="22"/>
        </w:rPr>
        <w:t>‐</w:t>
      </w:r>
      <w:r w:rsidR="00CF0403" w:rsidRPr="005E0948">
        <w:rPr>
          <w:rFonts w:ascii="Arial" w:hAnsi="Arial" w:cs="Arial"/>
          <w:color w:val="000000" w:themeColor="text1"/>
          <w:sz w:val="22"/>
          <w:szCs w:val="22"/>
        </w:rPr>
        <w:t xml:space="preserve">feeding tendencies of two sibling species in the </w:t>
      </w:r>
      <w:r w:rsidR="00CF0403" w:rsidRPr="005E0948">
        <w:rPr>
          <w:rFonts w:ascii="Arial" w:hAnsi="Arial" w:cs="Arial"/>
          <w:i/>
          <w:iCs/>
          <w:color w:val="000000" w:themeColor="text1"/>
          <w:sz w:val="22"/>
          <w:szCs w:val="22"/>
        </w:rPr>
        <w:lastRenderedPageBreak/>
        <w:t>Anopheles gambiae</w:t>
      </w:r>
      <w:r w:rsidR="00CF0403" w:rsidRPr="005E0948">
        <w:rPr>
          <w:rFonts w:ascii="Arial" w:hAnsi="Arial" w:cs="Arial"/>
          <w:color w:val="000000" w:themeColor="text1"/>
          <w:sz w:val="22"/>
          <w:szCs w:val="22"/>
        </w:rPr>
        <w:t xml:space="preserve"> complex</w:t>
      </w:r>
      <w:r w:rsidRPr="005E0948">
        <w:rPr>
          <w:rFonts w:ascii="Arial" w:hAnsi="Arial" w:cs="Arial"/>
          <w:color w:val="000000" w:themeColor="text1"/>
          <w:sz w:val="22"/>
          <w:szCs w:val="22"/>
        </w:rPr>
        <w:t xml:space="preserve">.  Med Vet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2013; </w:t>
      </w:r>
      <w:r w:rsidR="00DA1B3A" w:rsidRPr="005E0948">
        <w:rPr>
          <w:rFonts w:ascii="Arial" w:hAnsi="Arial" w:cs="Arial"/>
          <w:color w:val="000000" w:themeColor="text1"/>
          <w:sz w:val="22"/>
          <w:szCs w:val="22"/>
        </w:rPr>
        <w:t xml:space="preserve">27:398-407.  </w:t>
      </w:r>
      <w:r w:rsidRPr="005E0948">
        <w:rPr>
          <w:rFonts w:ascii="Arial" w:hAnsi="Arial" w:cs="Arial"/>
          <w:color w:val="000000" w:themeColor="text1"/>
          <w:sz w:val="22"/>
          <w:szCs w:val="22"/>
        </w:rPr>
        <w:t>DOI: 10.1111/j.1365-2915.2012.01063.x.</w:t>
      </w:r>
    </w:p>
    <w:p w14:paraId="3ED71D4F" w14:textId="77777777" w:rsidR="006937E9" w:rsidRPr="005E0948" w:rsidRDefault="006937E9" w:rsidP="006937E9">
      <w:pPr>
        <w:numPr>
          <w:ilvl w:val="0"/>
          <w:numId w:val="22"/>
        </w:numPr>
        <w:adjustRightInd w:val="0"/>
        <w:rPr>
          <w:rFonts w:ascii="Arial" w:hAnsi="Arial" w:cs="Arial"/>
          <w:color w:val="000000" w:themeColor="text1"/>
          <w:sz w:val="22"/>
          <w:szCs w:val="22"/>
        </w:rPr>
      </w:pP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Otieno P, Kosgei J, Olang G, Ombok M, Williamson J, </w:t>
      </w:r>
      <w:proofErr w:type="spellStart"/>
      <w:r w:rsidRPr="005E0948">
        <w:rPr>
          <w:rFonts w:ascii="Arial" w:hAnsi="Arial" w:cs="Arial"/>
          <w:color w:val="000000" w:themeColor="text1"/>
          <w:sz w:val="22"/>
          <w:szCs w:val="22"/>
        </w:rPr>
        <w:t>Marwanga</w:t>
      </w:r>
      <w:proofErr w:type="spellEnd"/>
      <w:r w:rsidRPr="005E0948">
        <w:rPr>
          <w:rFonts w:ascii="Arial" w:hAnsi="Arial" w:cs="Arial"/>
          <w:color w:val="000000" w:themeColor="text1"/>
          <w:sz w:val="22"/>
          <w:szCs w:val="22"/>
        </w:rPr>
        <w:t xml:space="preserve"> D, Abongo D, Desai M, Kariuki S,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Hamel M, Lobo </w:t>
      </w:r>
      <w:proofErr w:type="spellStart"/>
      <w:r w:rsidRPr="005E0948">
        <w:rPr>
          <w:rFonts w:ascii="Arial" w:hAnsi="Arial" w:cs="Arial"/>
          <w:color w:val="000000" w:themeColor="text1"/>
          <w:sz w:val="22"/>
          <w:szCs w:val="22"/>
        </w:rPr>
        <w:t>NF,Vulule</w:t>
      </w:r>
      <w:proofErr w:type="spellEnd"/>
      <w:r w:rsidRPr="005E0948">
        <w:rPr>
          <w:rFonts w:ascii="Arial" w:hAnsi="Arial" w:cs="Arial"/>
          <w:color w:val="000000" w:themeColor="text1"/>
          <w:sz w:val="22"/>
          <w:szCs w:val="22"/>
        </w:rPr>
        <w:t xml:space="preserve"> J, Bayoh MN.  Incidence of malaria among mosquito collectors conducting human landing catches in western Kenya.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2013; 88: 301-308.</w:t>
      </w:r>
    </w:p>
    <w:p w14:paraId="5D8C41DB" w14:textId="77777777" w:rsidR="00CA357E" w:rsidRPr="005E0948" w:rsidRDefault="006937E9" w:rsidP="00CA357E">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Chen S, Kaufman M, </w:t>
      </w:r>
      <w:proofErr w:type="spellStart"/>
      <w:r w:rsidRPr="005E0948">
        <w:rPr>
          <w:rFonts w:ascii="Arial" w:hAnsi="Arial" w:cs="Arial"/>
          <w:color w:val="000000" w:themeColor="text1"/>
          <w:sz w:val="22"/>
          <w:szCs w:val="22"/>
        </w:rPr>
        <w:t>Miazgowicz</w:t>
      </w:r>
      <w:proofErr w:type="spellEnd"/>
      <w:r w:rsidRPr="005E0948">
        <w:rPr>
          <w:rFonts w:ascii="Arial" w:hAnsi="Arial" w:cs="Arial"/>
          <w:color w:val="000000" w:themeColor="text1"/>
          <w:sz w:val="22"/>
          <w:szCs w:val="22"/>
        </w:rPr>
        <w:t xml:space="preserve"> K, Bagdasarian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Molecular characterization of a cold-active recombinant xylanase from </w:t>
      </w:r>
      <w:r w:rsidRPr="005E0948">
        <w:rPr>
          <w:rFonts w:ascii="Arial" w:hAnsi="Arial" w:cs="Arial"/>
          <w:i/>
          <w:color w:val="000000" w:themeColor="text1"/>
          <w:sz w:val="22"/>
          <w:szCs w:val="22"/>
        </w:rPr>
        <w:t xml:space="preserve">Flavobacterium </w:t>
      </w:r>
      <w:proofErr w:type="spellStart"/>
      <w:r w:rsidRPr="005E0948">
        <w:rPr>
          <w:rFonts w:ascii="Arial" w:hAnsi="Arial" w:cs="Arial"/>
          <w:i/>
          <w:color w:val="000000" w:themeColor="text1"/>
          <w:sz w:val="22"/>
          <w:szCs w:val="22"/>
        </w:rPr>
        <w:t>johnsoniae</w:t>
      </w:r>
      <w:proofErr w:type="spellEnd"/>
      <w:r w:rsidRPr="005E0948">
        <w:rPr>
          <w:rFonts w:ascii="Arial" w:hAnsi="Arial" w:cs="Arial"/>
          <w:color w:val="000000" w:themeColor="text1"/>
          <w:sz w:val="22"/>
          <w:szCs w:val="22"/>
        </w:rPr>
        <w:t xml:space="preserve"> and its applicability in </w:t>
      </w:r>
      <w:proofErr w:type="spellStart"/>
      <w:r w:rsidRPr="005E0948">
        <w:rPr>
          <w:rFonts w:ascii="Arial" w:hAnsi="Arial" w:cs="Arial"/>
          <w:color w:val="000000" w:themeColor="text1"/>
          <w:sz w:val="22"/>
          <w:szCs w:val="22"/>
        </w:rPr>
        <w:t>xylan</w:t>
      </w:r>
      <w:proofErr w:type="spellEnd"/>
      <w:r w:rsidRPr="005E0948">
        <w:rPr>
          <w:rFonts w:ascii="Arial" w:hAnsi="Arial" w:cs="Arial"/>
          <w:color w:val="000000" w:themeColor="text1"/>
          <w:sz w:val="22"/>
          <w:szCs w:val="22"/>
        </w:rPr>
        <w:t xml:space="preserve"> hydrolysis.  Bioresource Technology 2013; 128: 145-155.</w:t>
      </w:r>
    </w:p>
    <w:p w14:paraId="68C74673" w14:textId="77777777" w:rsidR="00CA357E" w:rsidRPr="005E0948" w:rsidRDefault="00CA357E" w:rsidP="00CA357E">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Gardner A,</w:t>
      </w:r>
      <w:r w:rsidRPr="005E0948">
        <w:rPr>
          <w:color w:val="000000" w:themeColor="text1"/>
        </w:rPr>
        <w:t xml:space="preserve"> </w:t>
      </w:r>
      <w:r w:rsidRPr="005E0948">
        <w:rPr>
          <w:rFonts w:ascii="Arial" w:hAnsi="Arial" w:cs="Arial"/>
          <w:color w:val="000000" w:themeColor="text1"/>
          <w:sz w:val="22"/>
          <w:szCs w:val="22"/>
        </w:rPr>
        <w:t xml:space="preserve">Anderson TK, Hamer GL, Johnson DA, Varela K,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Ruiz MO.  Terrestrial vegetation and aquatic chemistry influence larval mosquito abundance in catch basins, Chicago, USA.  Parasites &amp; Vectors 2013; 6:9.</w:t>
      </w:r>
    </w:p>
    <w:p w14:paraId="3FE68617" w14:textId="7F2831AE" w:rsidR="002F7B88" w:rsidRPr="005E0948" w:rsidRDefault="002F7B88" w:rsidP="003C332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G, Anderson TK, Berry GE, </w:t>
      </w:r>
      <w:proofErr w:type="spellStart"/>
      <w:r w:rsidRPr="005E0948">
        <w:rPr>
          <w:rFonts w:ascii="Arial" w:hAnsi="Arial" w:cs="Arial"/>
          <w:color w:val="000000" w:themeColor="text1"/>
          <w:sz w:val="22"/>
          <w:szCs w:val="22"/>
        </w:rPr>
        <w:t>Makohon</w:t>
      </w:r>
      <w:proofErr w:type="spellEnd"/>
      <w:r w:rsidRPr="005E0948">
        <w:rPr>
          <w:rFonts w:ascii="Arial" w:hAnsi="Arial" w:cs="Arial"/>
          <w:color w:val="000000" w:themeColor="text1"/>
          <w:sz w:val="22"/>
          <w:szCs w:val="22"/>
        </w:rPr>
        <w:t xml:space="preserve">-Moore AP, Crafton JC, Brawn JD, Dolinski A, Krebs BL, Ruiz MO, Muzzall PM, Goldberg TL,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E569A9" w:rsidRPr="005E0948">
        <w:rPr>
          <w:rFonts w:ascii="Arial" w:hAnsi="Arial" w:cs="Arial"/>
          <w:color w:val="000000" w:themeColor="text1"/>
          <w:sz w:val="22"/>
          <w:szCs w:val="22"/>
        </w:rPr>
        <w:t xml:space="preserve">Prevalence of </w:t>
      </w:r>
      <w:proofErr w:type="spellStart"/>
      <w:r w:rsidR="00E569A9" w:rsidRPr="005E0948">
        <w:rPr>
          <w:rFonts w:ascii="Arial" w:hAnsi="Arial" w:cs="Arial"/>
          <w:color w:val="000000" w:themeColor="text1"/>
          <w:sz w:val="22"/>
          <w:szCs w:val="22"/>
        </w:rPr>
        <w:t>filarioid</w:t>
      </w:r>
      <w:proofErr w:type="spellEnd"/>
      <w:r w:rsidR="00E569A9" w:rsidRPr="005E0948">
        <w:rPr>
          <w:rFonts w:ascii="Arial" w:hAnsi="Arial" w:cs="Arial"/>
          <w:color w:val="000000" w:themeColor="text1"/>
          <w:sz w:val="22"/>
          <w:szCs w:val="22"/>
        </w:rPr>
        <w:t xml:space="preserve"> nematodes and trypanosomes in American robins and house sparrows, Chicago USA</w:t>
      </w:r>
      <w:r w:rsidRPr="005E0948">
        <w:rPr>
          <w:rFonts w:ascii="Arial" w:hAnsi="Arial" w:cs="Arial"/>
          <w:color w:val="000000" w:themeColor="text1"/>
          <w:sz w:val="22"/>
          <w:szCs w:val="22"/>
        </w:rPr>
        <w:t xml:space="preserve">.  </w:t>
      </w:r>
      <w:r w:rsidR="006F0479" w:rsidRPr="005E0948">
        <w:rPr>
          <w:rFonts w:ascii="Arial" w:hAnsi="Arial" w:cs="Arial"/>
          <w:color w:val="000000" w:themeColor="text1"/>
          <w:sz w:val="22"/>
          <w:szCs w:val="22"/>
        </w:rPr>
        <w:t>Internationa</w:t>
      </w:r>
      <w:r w:rsidR="002F3549" w:rsidRPr="005E0948">
        <w:rPr>
          <w:rFonts w:ascii="Arial" w:hAnsi="Arial" w:cs="Arial"/>
          <w:color w:val="000000" w:themeColor="text1"/>
          <w:sz w:val="22"/>
          <w:szCs w:val="22"/>
        </w:rPr>
        <w:t>l Journal for</w:t>
      </w:r>
      <w:r w:rsidR="006F0479" w:rsidRPr="005E0948">
        <w:rPr>
          <w:rFonts w:ascii="Arial" w:hAnsi="Arial" w:cs="Arial"/>
          <w:color w:val="000000" w:themeColor="text1"/>
          <w:sz w:val="22"/>
          <w:szCs w:val="22"/>
        </w:rPr>
        <w:t xml:space="preserve"> Parasitology: </w:t>
      </w:r>
      <w:r w:rsidRPr="005E0948">
        <w:rPr>
          <w:rFonts w:ascii="Arial" w:hAnsi="Arial" w:cs="Arial"/>
          <w:color w:val="000000" w:themeColor="text1"/>
          <w:sz w:val="22"/>
          <w:szCs w:val="22"/>
        </w:rPr>
        <w:t>Parasites &amp; Wildlife 201</w:t>
      </w:r>
      <w:r w:rsidR="00014422" w:rsidRPr="005E0948">
        <w:rPr>
          <w:rFonts w:ascii="Arial" w:hAnsi="Arial" w:cs="Arial"/>
          <w:color w:val="000000" w:themeColor="text1"/>
          <w:sz w:val="22"/>
          <w:szCs w:val="22"/>
        </w:rPr>
        <w:t>3</w:t>
      </w:r>
      <w:r w:rsidR="007E34A3" w:rsidRPr="005E0948">
        <w:rPr>
          <w:rFonts w:ascii="Arial" w:hAnsi="Arial" w:cs="Arial"/>
          <w:color w:val="000000" w:themeColor="text1"/>
          <w:sz w:val="22"/>
          <w:szCs w:val="22"/>
        </w:rPr>
        <w:t>;</w:t>
      </w:r>
      <w:r w:rsidR="002F3549" w:rsidRPr="005E0948">
        <w:rPr>
          <w:rFonts w:ascii="Arial" w:hAnsi="Arial" w:cs="Arial"/>
          <w:color w:val="000000" w:themeColor="text1"/>
          <w:sz w:val="22"/>
          <w:szCs w:val="22"/>
        </w:rPr>
        <w:t xml:space="preserve"> 2: 42-49</w:t>
      </w:r>
      <w:r w:rsidRPr="005E0948">
        <w:rPr>
          <w:rFonts w:ascii="Arial" w:hAnsi="Arial" w:cs="Arial"/>
          <w:color w:val="000000" w:themeColor="text1"/>
          <w:sz w:val="22"/>
          <w:szCs w:val="22"/>
        </w:rPr>
        <w:t>.</w:t>
      </w:r>
      <w:r w:rsidR="00D3071B" w:rsidRPr="005E0948">
        <w:rPr>
          <w:rFonts w:ascii="Arial" w:hAnsi="Arial" w:cs="Arial"/>
          <w:color w:val="000000" w:themeColor="text1"/>
          <w:sz w:val="22"/>
          <w:szCs w:val="22"/>
        </w:rPr>
        <w:t xml:space="preserve">  PMC 3862512</w:t>
      </w:r>
    </w:p>
    <w:p w14:paraId="09B2F1CE" w14:textId="77777777" w:rsidR="00476699" w:rsidRPr="005E0948" w:rsidRDefault="00BA013D" w:rsidP="0047669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Lorenz AR,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Kaufman MG. </w:t>
      </w:r>
      <w:r w:rsidR="002F3549" w:rsidRPr="005E0948">
        <w:rPr>
          <w:rFonts w:ascii="Arial" w:hAnsi="Arial" w:cs="Arial"/>
          <w:color w:val="000000" w:themeColor="text1"/>
          <w:sz w:val="22"/>
          <w:szCs w:val="22"/>
        </w:rPr>
        <w:t>Does autochthonous primary production influence oviposition by</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 xml:space="preserve">Aedes japonicus </w:t>
      </w:r>
      <w:proofErr w:type="spellStart"/>
      <w:r w:rsidRPr="005E0948">
        <w:rPr>
          <w:rFonts w:ascii="Arial" w:hAnsi="Arial" w:cs="Arial"/>
          <w:i/>
          <w:color w:val="000000" w:themeColor="text1"/>
          <w:sz w:val="22"/>
          <w:szCs w:val="22"/>
        </w:rPr>
        <w:t>japonicus</w:t>
      </w:r>
      <w:proofErr w:type="spellEnd"/>
      <w:r w:rsidRPr="005E0948">
        <w:rPr>
          <w:rFonts w:ascii="Arial" w:hAnsi="Arial" w:cs="Arial"/>
          <w:i/>
          <w:color w:val="000000" w:themeColor="text1"/>
          <w:sz w:val="22"/>
          <w:szCs w:val="22"/>
        </w:rPr>
        <w:t xml:space="preserve"> </w:t>
      </w:r>
      <w:r w:rsidRPr="005E0948">
        <w:rPr>
          <w:rFonts w:ascii="Arial" w:hAnsi="Arial" w:cs="Arial"/>
          <w:color w:val="000000" w:themeColor="text1"/>
          <w:sz w:val="22"/>
          <w:szCs w:val="22"/>
        </w:rPr>
        <w:t>(Diptera: Culicidae)</w:t>
      </w:r>
      <w:r w:rsidR="002F3549" w:rsidRPr="005E0948">
        <w:rPr>
          <w:rFonts w:ascii="Arial" w:hAnsi="Arial" w:cs="Arial"/>
          <w:color w:val="000000" w:themeColor="text1"/>
          <w:sz w:val="22"/>
          <w:szCs w:val="22"/>
        </w:rPr>
        <w:t xml:space="preserve"> in container habitats?</w:t>
      </w:r>
      <w:r w:rsidRPr="005E0948">
        <w:rPr>
          <w:rFonts w:ascii="Arial" w:hAnsi="Arial" w:cs="Arial"/>
          <w:color w:val="000000" w:themeColor="text1"/>
          <w:sz w:val="22"/>
          <w:szCs w:val="22"/>
        </w:rPr>
        <w:t xml:space="preserve"> J Med </w:t>
      </w:r>
      <w:proofErr w:type="spellStart"/>
      <w:r w:rsidRPr="005E0948">
        <w:rPr>
          <w:rFonts w:ascii="Arial" w:hAnsi="Arial" w:cs="Arial"/>
          <w:color w:val="000000" w:themeColor="text1"/>
          <w:sz w:val="22"/>
          <w:szCs w:val="22"/>
        </w:rPr>
        <w:t>Entomol</w:t>
      </w:r>
      <w:proofErr w:type="spellEnd"/>
      <w:r w:rsidR="002F3549" w:rsidRPr="005E0948">
        <w:rPr>
          <w:rFonts w:ascii="Arial" w:hAnsi="Arial" w:cs="Arial"/>
          <w:color w:val="000000" w:themeColor="text1"/>
          <w:sz w:val="22"/>
          <w:szCs w:val="22"/>
        </w:rPr>
        <w:t xml:space="preserve"> 2013; 50: 69-78</w:t>
      </w:r>
      <w:r w:rsidRPr="005E0948">
        <w:rPr>
          <w:rFonts w:ascii="Arial" w:hAnsi="Arial" w:cs="Arial"/>
          <w:color w:val="000000" w:themeColor="text1"/>
          <w:sz w:val="22"/>
          <w:szCs w:val="22"/>
        </w:rPr>
        <w:t>.</w:t>
      </w:r>
    </w:p>
    <w:p w14:paraId="30F33052" w14:textId="77777777" w:rsidR="002F3549" w:rsidRPr="005E0948" w:rsidRDefault="002F3549" w:rsidP="0047669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Loch TP, Fujimoto M, </w:t>
      </w:r>
      <w:proofErr w:type="spellStart"/>
      <w:r w:rsidRPr="005E0948">
        <w:rPr>
          <w:rFonts w:ascii="Arial" w:hAnsi="Arial" w:cs="Arial"/>
          <w:color w:val="000000" w:themeColor="text1"/>
          <w:sz w:val="22"/>
          <w:szCs w:val="22"/>
        </w:rPr>
        <w:t>Woodiga</w:t>
      </w:r>
      <w:proofErr w:type="spellEnd"/>
      <w:r w:rsidRPr="005E0948">
        <w:rPr>
          <w:rFonts w:ascii="Arial" w:hAnsi="Arial" w:cs="Arial"/>
          <w:color w:val="000000" w:themeColor="text1"/>
          <w:sz w:val="22"/>
          <w:szCs w:val="22"/>
        </w:rPr>
        <w:t xml:space="preserve"> S,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Marsh TL, Faisal M. Diversity of fish-associated flavobacteria of Michiga</w:t>
      </w:r>
      <w:r w:rsidR="00D21674" w:rsidRPr="005E0948">
        <w:rPr>
          <w:rFonts w:ascii="Arial" w:hAnsi="Arial" w:cs="Arial"/>
          <w:color w:val="000000" w:themeColor="text1"/>
          <w:sz w:val="22"/>
          <w:szCs w:val="22"/>
        </w:rPr>
        <w:t>n.  J Aquatic Animal Health 2013</w:t>
      </w:r>
      <w:r w:rsidR="00F13202" w:rsidRPr="005E0948">
        <w:rPr>
          <w:rFonts w:ascii="Arial" w:hAnsi="Arial" w:cs="Arial"/>
          <w:color w:val="000000" w:themeColor="text1"/>
          <w:sz w:val="22"/>
          <w:szCs w:val="22"/>
        </w:rPr>
        <w:t>;</w:t>
      </w:r>
      <w:r w:rsidR="00531431" w:rsidRPr="005E0948">
        <w:rPr>
          <w:rFonts w:ascii="Arial" w:hAnsi="Arial" w:cs="Arial"/>
          <w:color w:val="000000" w:themeColor="text1"/>
          <w:sz w:val="22"/>
          <w:szCs w:val="22"/>
        </w:rPr>
        <w:t xml:space="preserve"> 25:149–164</w:t>
      </w:r>
      <w:r w:rsidRPr="005E0948">
        <w:rPr>
          <w:rFonts w:ascii="Arial" w:hAnsi="Arial" w:cs="Arial"/>
          <w:color w:val="000000" w:themeColor="text1"/>
          <w:sz w:val="22"/>
          <w:szCs w:val="22"/>
        </w:rPr>
        <w:t>.</w:t>
      </w:r>
    </w:p>
    <w:p w14:paraId="68DE2CDB" w14:textId="2E6BADEB" w:rsidR="00A72290" w:rsidRPr="005E0948" w:rsidRDefault="00A72290" w:rsidP="00476699">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Wang M-H, </w:t>
      </w:r>
      <w:proofErr w:type="spellStart"/>
      <w:r w:rsidRPr="005E0948">
        <w:rPr>
          <w:rFonts w:ascii="Arial" w:hAnsi="Arial" w:cs="Arial"/>
          <w:color w:val="000000" w:themeColor="text1"/>
          <w:sz w:val="22"/>
          <w:szCs w:val="22"/>
        </w:rPr>
        <w:t>Marinotti</w:t>
      </w:r>
      <w:proofErr w:type="spellEnd"/>
      <w:r w:rsidRPr="005E0948">
        <w:rPr>
          <w:rFonts w:ascii="Arial" w:hAnsi="Arial" w:cs="Arial"/>
          <w:color w:val="000000" w:themeColor="text1"/>
          <w:sz w:val="22"/>
          <w:szCs w:val="22"/>
        </w:rPr>
        <w:t xml:space="preserve"> O, Zhong D, James AA,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Guda T, </w:t>
      </w:r>
      <w:proofErr w:type="spellStart"/>
      <w:r w:rsidRPr="005E0948">
        <w:rPr>
          <w:rFonts w:ascii="Arial" w:hAnsi="Arial" w:cs="Arial"/>
          <w:color w:val="000000" w:themeColor="text1"/>
          <w:sz w:val="22"/>
          <w:szCs w:val="22"/>
        </w:rPr>
        <w:t>Kweka</w:t>
      </w:r>
      <w:proofErr w:type="spellEnd"/>
      <w:r w:rsidRPr="005E0948">
        <w:rPr>
          <w:rFonts w:ascii="Arial" w:hAnsi="Arial" w:cs="Arial"/>
          <w:color w:val="000000" w:themeColor="text1"/>
          <w:sz w:val="22"/>
          <w:szCs w:val="22"/>
        </w:rPr>
        <w:t xml:space="preserve"> E, </w:t>
      </w:r>
      <w:proofErr w:type="spellStart"/>
      <w:r w:rsidRPr="005E0948">
        <w:rPr>
          <w:rFonts w:ascii="Arial" w:hAnsi="Arial" w:cs="Arial"/>
          <w:color w:val="000000" w:themeColor="text1"/>
          <w:sz w:val="22"/>
          <w:szCs w:val="22"/>
        </w:rPr>
        <w:t>Githure</w:t>
      </w:r>
      <w:proofErr w:type="spellEnd"/>
      <w:r w:rsidRPr="005E0948">
        <w:rPr>
          <w:rFonts w:ascii="Arial" w:hAnsi="Arial" w:cs="Arial"/>
          <w:color w:val="000000" w:themeColor="text1"/>
          <w:sz w:val="22"/>
          <w:szCs w:val="22"/>
        </w:rPr>
        <w:t xml:space="preserve"> J, Yan G.  Gene expression-based biomarkers for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age grading.  </w:t>
      </w:r>
      <w:proofErr w:type="spellStart"/>
      <w:r w:rsidRPr="005E0948">
        <w:rPr>
          <w:rFonts w:ascii="Arial" w:hAnsi="Arial" w:cs="Arial"/>
          <w:color w:val="000000" w:themeColor="text1"/>
          <w:sz w:val="22"/>
          <w:szCs w:val="22"/>
        </w:rPr>
        <w:t>PLoS</w:t>
      </w:r>
      <w:proofErr w:type="spellEnd"/>
      <w:r w:rsidRPr="005E0948">
        <w:rPr>
          <w:rFonts w:ascii="Arial" w:hAnsi="Arial" w:cs="Arial"/>
          <w:color w:val="000000" w:themeColor="text1"/>
          <w:sz w:val="22"/>
          <w:szCs w:val="22"/>
        </w:rPr>
        <w:t xml:space="preserve"> One 2013; 8: e69439. doi:10.1371/journal.pone.0069439.</w:t>
      </w:r>
    </w:p>
    <w:p w14:paraId="3155C651" w14:textId="60DC4BAA" w:rsidR="00DD6D1B" w:rsidRPr="005E0948" w:rsidRDefault="00A72290" w:rsidP="00DD6D1B">
      <w:pPr>
        <w:numPr>
          <w:ilvl w:val="0"/>
          <w:numId w:val="22"/>
        </w:numPr>
        <w:adjustRightInd w:val="0"/>
        <w:rPr>
          <w:rFonts w:ascii="Arial" w:hAnsi="Arial" w:cs="Arial"/>
          <w:color w:val="000000" w:themeColor="text1"/>
          <w:sz w:val="22"/>
          <w:szCs w:val="22"/>
        </w:rPr>
      </w:pP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EO, Bayoh MN,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Abongo BA, Ombok MO, Ouma C, </w:t>
      </w:r>
      <w:proofErr w:type="spellStart"/>
      <w:r w:rsidRPr="005E0948">
        <w:rPr>
          <w:rFonts w:ascii="Arial" w:hAnsi="Arial" w:cs="Arial"/>
          <w:color w:val="000000" w:themeColor="text1"/>
          <w:sz w:val="22"/>
          <w:szCs w:val="22"/>
        </w:rPr>
        <w:t>Githeko</w:t>
      </w:r>
      <w:proofErr w:type="spellEnd"/>
      <w:r w:rsidRPr="005E0948">
        <w:rPr>
          <w:rFonts w:ascii="Arial" w:hAnsi="Arial" w:cs="Arial"/>
          <w:color w:val="000000" w:themeColor="text1"/>
          <w:sz w:val="22"/>
          <w:szCs w:val="22"/>
        </w:rPr>
        <w:t xml:space="preserve"> AK,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Yan G,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The efficacy of long lasting nets with declining physical integrity may be compromised in areas with high levels of pyrethroid resistance</w:t>
      </w:r>
      <w:r w:rsidR="009C5DD3" w:rsidRPr="005E0948">
        <w:rPr>
          <w:rFonts w:ascii="Arial" w:hAnsi="Arial" w:cs="Arial"/>
          <w:color w:val="000000" w:themeColor="text1"/>
          <w:sz w:val="22"/>
          <w:szCs w:val="22"/>
        </w:rPr>
        <w:t>.  Malaria Journal 2013; 12:368</w:t>
      </w:r>
      <w:r w:rsidRPr="005E0948">
        <w:rPr>
          <w:rFonts w:ascii="Arial" w:hAnsi="Arial" w:cs="Arial"/>
          <w:color w:val="000000" w:themeColor="text1"/>
          <w:sz w:val="22"/>
          <w:szCs w:val="22"/>
        </w:rPr>
        <w:t>.</w:t>
      </w:r>
      <w:r w:rsidR="00947234" w:rsidRPr="005E0948">
        <w:rPr>
          <w:rFonts w:ascii="Arial" w:hAnsi="Arial" w:cs="Arial"/>
          <w:color w:val="000000" w:themeColor="text1"/>
          <w:sz w:val="22"/>
          <w:szCs w:val="22"/>
        </w:rPr>
        <w:t xml:space="preserve">  PMID 24156715</w:t>
      </w:r>
    </w:p>
    <w:p w14:paraId="548F2790" w14:textId="6CB0036C" w:rsidR="006D1DE6" w:rsidRPr="005E0948" w:rsidRDefault="006D1DE6" w:rsidP="00DD6D1B">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Chen S, Kaufman MG, Korir ML,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Ingestibility</w:t>
      </w:r>
      <w:proofErr w:type="spellEnd"/>
      <w:r w:rsidRPr="005E0948">
        <w:rPr>
          <w:rFonts w:ascii="Arial" w:hAnsi="Arial" w:cs="Arial"/>
          <w:color w:val="000000" w:themeColor="text1"/>
          <w:sz w:val="22"/>
          <w:szCs w:val="22"/>
        </w:rPr>
        <w:t>, digestibility and biological control potential of Flavobacteria isolated from native mosquito habitats.  Applied and Envir</w:t>
      </w:r>
      <w:r w:rsidR="00E41531" w:rsidRPr="005E0948">
        <w:rPr>
          <w:rFonts w:ascii="Arial" w:hAnsi="Arial" w:cs="Arial"/>
          <w:color w:val="000000" w:themeColor="text1"/>
          <w:sz w:val="22"/>
          <w:szCs w:val="22"/>
        </w:rPr>
        <w:t>onmental Microbiology 2014; 80:1150-1158</w:t>
      </w:r>
      <w:r w:rsidRPr="005E0948">
        <w:rPr>
          <w:rFonts w:ascii="Arial" w:hAnsi="Arial" w:cs="Arial"/>
          <w:color w:val="000000" w:themeColor="text1"/>
          <w:sz w:val="22"/>
          <w:szCs w:val="22"/>
        </w:rPr>
        <w:t>.</w:t>
      </w:r>
      <w:r w:rsidR="00E41531" w:rsidRPr="005E0948">
        <w:rPr>
          <w:rFonts w:ascii="Arial" w:hAnsi="Arial" w:cs="Arial"/>
          <w:color w:val="000000" w:themeColor="text1"/>
          <w:sz w:val="22"/>
          <w:szCs w:val="22"/>
        </w:rPr>
        <w:t xml:space="preserve">  PMID: 24296502</w:t>
      </w:r>
    </w:p>
    <w:p w14:paraId="3C79F161" w14:textId="53EF7126" w:rsidR="006D1DE6" w:rsidRPr="005E0948" w:rsidRDefault="006D1DE6" w:rsidP="00DD6D1B">
      <w:pPr>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McCann R, </w:t>
      </w: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 Bayoh MN,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Hamel MJ,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Hawley WA,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Reemergence of </w:t>
      </w:r>
      <w:r w:rsidRPr="005E0948">
        <w:rPr>
          <w:rFonts w:ascii="Arial" w:hAnsi="Arial" w:cs="Arial"/>
          <w:i/>
          <w:color w:val="000000" w:themeColor="text1"/>
          <w:sz w:val="22"/>
          <w:szCs w:val="22"/>
        </w:rPr>
        <w:t xml:space="preserve">Anopheles </w:t>
      </w:r>
      <w:proofErr w:type="spellStart"/>
      <w:r w:rsidRPr="005E0948">
        <w:rPr>
          <w:rFonts w:ascii="Arial" w:hAnsi="Arial" w:cs="Arial"/>
          <w:i/>
          <w:color w:val="000000" w:themeColor="text1"/>
          <w:sz w:val="22"/>
          <w:szCs w:val="22"/>
        </w:rPr>
        <w:t>funestus</w:t>
      </w:r>
      <w:proofErr w:type="spellEnd"/>
      <w:r w:rsidRPr="005E0948">
        <w:rPr>
          <w:rFonts w:ascii="Arial" w:hAnsi="Arial" w:cs="Arial"/>
          <w:color w:val="000000" w:themeColor="text1"/>
          <w:sz w:val="22"/>
          <w:szCs w:val="22"/>
        </w:rPr>
        <w:t xml:space="preserve"> as a vector of </w:t>
      </w:r>
      <w:r w:rsidRPr="005E0948">
        <w:rPr>
          <w:rFonts w:ascii="Arial" w:hAnsi="Arial" w:cs="Arial"/>
          <w:i/>
          <w:color w:val="000000" w:themeColor="text1"/>
          <w:sz w:val="22"/>
          <w:szCs w:val="22"/>
        </w:rPr>
        <w:t>Plasmodium falciparum</w:t>
      </w:r>
      <w:r w:rsidRPr="005E0948">
        <w:rPr>
          <w:rFonts w:ascii="Arial" w:hAnsi="Arial" w:cs="Arial"/>
          <w:color w:val="000000" w:themeColor="text1"/>
          <w:sz w:val="22"/>
          <w:szCs w:val="22"/>
        </w:rPr>
        <w:t xml:space="preserve"> in western Kenya after long-term implementation of insecticide-treated bed nets.</w:t>
      </w:r>
      <w:r w:rsidR="00B05FA5" w:rsidRPr="005E0948">
        <w:rPr>
          <w:rFonts w:ascii="Arial" w:hAnsi="Arial" w:cs="Arial"/>
          <w:color w:val="000000" w:themeColor="text1"/>
          <w:sz w:val="22"/>
          <w:szCs w:val="22"/>
        </w:rPr>
        <w:t xml:space="preserve">  Amer J Trop Med </w:t>
      </w:r>
      <w:proofErr w:type="spellStart"/>
      <w:r w:rsidR="00B05FA5" w:rsidRPr="005E0948">
        <w:rPr>
          <w:rFonts w:ascii="Arial" w:hAnsi="Arial" w:cs="Arial"/>
          <w:color w:val="000000" w:themeColor="text1"/>
          <w:sz w:val="22"/>
          <w:szCs w:val="22"/>
        </w:rPr>
        <w:t>Hyg</w:t>
      </w:r>
      <w:proofErr w:type="spellEnd"/>
      <w:r w:rsidR="00B05FA5" w:rsidRPr="005E0948">
        <w:rPr>
          <w:rFonts w:ascii="Arial" w:hAnsi="Arial" w:cs="Arial"/>
          <w:color w:val="000000" w:themeColor="text1"/>
          <w:sz w:val="22"/>
          <w:szCs w:val="22"/>
        </w:rPr>
        <w:t xml:space="preserve"> 2014;</w:t>
      </w:r>
      <w:r w:rsidR="00564CF2" w:rsidRPr="005E0948">
        <w:rPr>
          <w:rFonts w:ascii="Arial" w:hAnsi="Arial" w:cs="Arial"/>
          <w:color w:val="000000" w:themeColor="text1"/>
          <w:sz w:val="22"/>
          <w:szCs w:val="22"/>
        </w:rPr>
        <w:t xml:space="preserve"> 90:597-604</w:t>
      </w:r>
      <w:r w:rsidRPr="005E0948">
        <w:rPr>
          <w:rFonts w:ascii="Arial" w:hAnsi="Arial" w:cs="Arial"/>
          <w:color w:val="000000" w:themeColor="text1"/>
          <w:sz w:val="22"/>
          <w:szCs w:val="22"/>
        </w:rPr>
        <w:t>.</w:t>
      </w:r>
    </w:p>
    <w:p w14:paraId="2150847E" w14:textId="48300E0B" w:rsidR="007A14C4" w:rsidRPr="005E0948" w:rsidRDefault="007A14C4" w:rsidP="007A14C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Fritz ML,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Yunker AJ, Dworkin I.  Daily blood feeding patterns of laboratory-reared North American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w:t>
      </w:r>
      <w:r w:rsidR="0003233C" w:rsidRPr="005E0948">
        <w:rPr>
          <w:rFonts w:ascii="Arial" w:hAnsi="Arial" w:cs="Arial"/>
          <w:color w:val="000000" w:themeColor="text1"/>
          <w:sz w:val="22"/>
          <w:szCs w:val="22"/>
        </w:rPr>
        <w:t xml:space="preserve">  J Circadian Rhythms 2014; 12:1-</w:t>
      </w:r>
      <w:r w:rsidR="0022611C" w:rsidRPr="005E0948">
        <w:rPr>
          <w:rFonts w:ascii="Arial" w:hAnsi="Arial" w:cs="Arial"/>
          <w:color w:val="000000" w:themeColor="text1"/>
          <w:sz w:val="22"/>
          <w:szCs w:val="22"/>
        </w:rPr>
        <w:t>9</w:t>
      </w:r>
      <w:r w:rsidRPr="005E0948">
        <w:rPr>
          <w:rFonts w:ascii="Arial" w:hAnsi="Arial" w:cs="Arial"/>
          <w:color w:val="000000" w:themeColor="text1"/>
          <w:sz w:val="22"/>
          <w:szCs w:val="22"/>
        </w:rPr>
        <w:t>.</w:t>
      </w:r>
    </w:p>
    <w:p w14:paraId="302B3A22" w14:textId="3A15667C" w:rsidR="00F33592" w:rsidRPr="005E0948" w:rsidRDefault="00F33592" w:rsidP="007A14C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GL, Anderson TK, Donovan DJ, Brawn JD, Krebs BL, Gardner AM, Ruiz MO, Brown WM, Kitron UD, Newman CM, Goldberg TL,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Dispersal of adult </w:t>
      </w:r>
      <w:r w:rsidRPr="005E0948">
        <w:rPr>
          <w:rFonts w:ascii="Arial" w:hAnsi="Arial" w:cs="Arial"/>
          <w:i/>
          <w:color w:val="000000" w:themeColor="text1"/>
          <w:sz w:val="22"/>
          <w:szCs w:val="22"/>
        </w:rPr>
        <w:t>Culex</w:t>
      </w:r>
      <w:r w:rsidRPr="005E0948">
        <w:rPr>
          <w:rFonts w:ascii="Arial" w:hAnsi="Arial" w:cs="Arial"/>
          <w:color w:val="000000" w:themeColor="text1"/>
          <w:sz w:val="22"/>
          <w:szCs w:val="22"/>
        </w:rPr>
        <w:t xml:space="preserve"> mosquitoes in an urban West Nile virus hotspot: a mark-capture study incorporating stable isotope enrichment of natural larval habitats.  </w:t>
      </w:r>
      <w:proofErr w:type="spellStart"/>
      <w:r w:rsidR="0056440E" w:rsidRPr="005E0948">
        <w:rPr>
          <w:rFonts w:ascii="Arial" w:hAnsi="Arial" w:cs="Arial"/>
          <w:color w:val="000000" w:themeColor="text1"/>
          <w:sz w:val="22"/>
          <w:szCs w:val="22"/>
        </w:rPr>
        <w:t>PLoS</w:t>
      </w:r>
      <w:proofErr w:type="spellEnd"/>
      <w:r w:rsidR="0056440E" w:rsidRPr="005E0948">
        <w:rPr>
          <w:rFonts w:ascii="Arial" w:hAnsi="Arial" w:cs="Arial"/>
          <w:color w:val="000000" w:themeColor="text1"/>
          <w:sz w:val="22"/>
          <w:szCs w:val="22"/>
        </w:rPr>
        <w:t xml:space="preserve"> </w:t>
      </w:r>
      <w:proofErr w:type="spellStart"/>
      <w:r w:rsidR="0056440E" w:rsidRPr="005E0948">
        <w:rPr>
          <w:rFonts w:ascii="Arial" w:hAnsi="Arial" w:cs="Arial"/>
          <w:color w:val="000000" w:themeColor="text1"/>
          <w:sz w:val="22"/>
          <w:szCs w:val="22"/>
        </w:rPr>
        <w:t>Negl</w:t>
      </w:r>
      <w:proofErr w:type="spellEnd"/>
      <w:r w:rsidR="0056440E" w:rsidRPr="005E0948">
        <w:rPr>
          <w:rFonts w:ascii="Arial" w:hAnsi="Arial" w:cs="Arial"/>
          <w:color w:val="000000" w:themeColor="text1"/>
          <w:sz w:val="22"/>
          <w:szCs w:val="22"/>
        </w:rPr>
        <w:t xml:space="preserve"> Trop Dis </w:t>
      </w:r>
      <w:r w:rsidR="002F443F" w:rsidRPr="005E0948">
        <w:rPr>
          <w:rFonts w:ascii="Arial" w:hAnsi="Arial" w:cs="Arial"/>
          <w:color w:val="000000" w:themeColor="text1"/>
          <w:sz w:val="22"/>
          <w:szCs w:val="22"/>
        </w:rPr>
        <w:t xml:space="preserve">2014; </w:t>
      </w:r>
      <w:r w:rsidR="0056440E" w:rsidRPr="005E0948">
        <w:rPr>
          <w:rFonts w:ascii="Arial" w:hAnsi="Arial" w:cs="Arial"/>
          <w:color w:val="000000" w:themeColor="text1"/>
          <w:sz w:val="22"/>
          <w:szCs w:val="22"/>
        </w:rPr>
        <w:t>8(3): e2768. doi:10.1371/journal.pntd.0002768.</w:t>
      </w:r>
    </w:p>
    <w:p w14:paraId="3715100D" w14:textId="75330630" w:rsidR="002F443F" w:rsidRPr="005E0948" w:rsidRDefault="002F443F" w:rsidP="007A14C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Hamer SA, Hickling GJ,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Tsao J.  Increased diversity of zoonotic pathogens and </w:t>
      </w:r>
      <w:r w:rsidRPr="005E0948">
        <w:rPr>
          <w:rFonts w:ascii="Arial" w:hAnsi="Arial" w:cs="Arial"/>
          <w:i/>
          <w:color w:val="000000" w:themeColor="text1"/>
          <w:sz w:val="22"/>
          <w:szCs w:val="22"/>
        </w:rPr>
        <w:t>Borrelia</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burgdorferi</w:t>
      </w:r>
      <w:r w:rsidRPr="005E0948">
        <w:rPr>
          <w:rFonts w:ascii="Arial" w:hAnsi="Arial" w:cs="Arial"/>
          <w:color w:val="000000" w:themeColor="text1"/>
          <w:sz w:val="22"/>
          <w:szCs w:val="22"/>
        </w:rPr>
        <w:t xml:space="preserve"> strains in established versus incipient </w:t>
      </w:r>
      <w:r w:rsidRPr="005E0948">
        <w:rPr>
          <w:rFonts w:ascii="Arial" w:hAnsi="Arial" w:cs="Arial"/>
          <w:i/>
          <w:color w:val="000000" w:themeColor="text1"/>
          <w:sz w:val="22"/>
          <w:szCs w:val="22"/>
        </w:rPr>
        <w:t>Ixodes scapularis</w:t>
      </w:r>
      <w:r w:rsidRPr="005E0948">
        <w:rPr>
          <w:rFonts w:ascii="Arial" w:hAnsi="Arial" w:cs="Arial"/>
          <w:color w:val="000000" w:themeColor="text1"/>
          <w:sz w:val="22"/>
          <w:szCs w:val="22"/>
        </w:rPr>
        <w:t xml:space="preserve"> across the Midwestern United States.  Infection, Genetics, and Evolution</w:t>
      </w:r>
      <w:r w:rsidR="00987406" w:rsidRPr="005E0948">
        <w:rPr>
          <w:rFonts w:ascii="Arial" w:hAnsi="Arial" w:cs="Arial"/>
          <w:color w:val="000000" w:themeColor="text1"/>
          <w:sz w:val="22"/>
          <w:szCs w:val="22"/>
        </w:rPr>
        <w:t xml:space="preserve"> </w:t>
      </w:r>
      <w:r w:rsidR="00670E0A" w:rsidRPr="005E0948">
        <w:rPr>
          <w:rFonts w:ascii="Arial" w:hAnsi="Arial" w:cs="Arial"/>
          <w:color w:val="000000" w:themeColor="text1"/>
          <w:sz w:val="22"/>
          <w:szCs w:val="22"/>
        </w:rPr>
        <w:t xml:space="preserve">2014; </w:t>
      </w:r>
      <w:proofErr w:type="spellStart"/>
      <w:r w:rsidR="00987406" w:rsidRPr="005E0948">
        <w:rPr>
          <w:rFonts w:ascii="Arial" w:hAnsi="Arial" w:cs="Arial"/>
          <w:color w:val="000000" w:themeColor="text1"/>
          <w:sz w:val="22"/>
          <w:szCs w:val="22"/>
        </w:rPr>
        <w:t>pii</w:t>
      </w:r>
      <w:proofErr w:type="spellEnd"/>
      <w:r w:rsidR="00987406" w:rsidRPr="005E0948">
        <w:rPr>
          <w:rFonts w:ascii="Arial" w:hAnsi="Arial" w:cs="Arial"/>
          <w:color w:val="000000" w:themeColor="text1"/>
          <w:sz w:val="22"/>
          <w:szCs w:val="22"/>
        </w:rPr>
        <w:t xml:space="preserve">: S1567-1348(14)00206-8. </w:t>
      </w:r>
      <w:proofErr w:type="spellStart"/>
      <w:r w:rsidR="00987406" w:rsidRPr="005E0948">
        <w:rPr>
          <w:rFonts w:ascii="Arial" w:hAnsi="Arial" w:cs="Arial"/>
          <w:color w:val="000000" w:themeColor="text1"/>
          <w:sz w:val="22"/>
          <w:szCs w:val="22"/>
        </w:rPr>
        <w:t>doi</w:t>
      </w:r>
      <w:proofErr w:type="spellEnd"/>
      <w:r w:rsidR="00987406" w:rsidRPr="005E0948">
        <w:rPr>
          <w:rFonts w:ascii="Arial" w:hAnsi="Arial" w:cs="Arial"/>
          <w:color w:val="000000" w:themeColor="text1"/>
          <w:sz w:val="22"/>
          <w:szCs w:val="22"/>
        </w:rPr>
        <w:t>: 10.1016/j.meegid.2014.06.003</w:t>
      </w:r>
      <w:r w:rsidRPr="005E0948">
        <w:rPr>
          <w:rFonts w:ascii="Arial" w:hAnsi="Arial" w:cs="Arial"/>
          <w:color w:val="000000" w:themeColor="text1"/>
          <w:sz w:val="22"/>
          <w:szCs w:val="22"/>
        </w:rPr>
        <w:t>.</w:t>
      </w:r>
    </w:p>
    <w:p w14:paraId="468F8A4A" w14:textId="07C4D6DE" w:rsidR="00E977DE" w:rsidRPr="005E0948" w:rsidRDefault="00E977DE" w:rsidP="007A14C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McCann RS, Messina JP, MacFarlane DW, Bayoh MN,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Modeling larval malaria vector habitat locations using landscape features and cumulative precipitation measures.  International Journal of Health Geographics </w:t>
      </w:r>
      <w:r w:rsidR="00670E0A" w:rsidRPr="005E0948">
        <w:rPr>
          <w:rFonts w:ascii="Arial" w:hAnsi="Arial" w:cs="Arial"/>
          <w:color w:val="000000" w:themeColor="text1"/>
          <w:sz w:val="22"/>
          <w:szCs w:val="22"/>
        </w:rPr>
        <w:t xml:space="preserve">2014; </w:t>
      </w:r>
      <w:r w:rsidRPr="005E0948">
        <w:rPr>
          <w:rFonts w:ascii="Arial" w:hAnsi="Arial" w:cs="Arial"/>
          <w:color w:val="000000" w:themeColor="text1"/>
          <w:sz w:val="22"/>
          <w:szCs w:val="22"/>
        </w:rPr>
        <w:t>13:17. DOI:10.1186/1476-072X-13-17.</w:t>
      </w:r>
    </w:p>
    <w:p w14:paraId="66570B9B" w14:textId="6CEDD69E" w:rsidR="00987406" w:rsidRPr="005E0948" w:rsidRDefault="00987406" w:rsidP="007A14C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Bayoh MN,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Kosgei J, Ombok M, Olang GB, </w:t>
      </w:r>
      <w:proofErr w:type="spellStart"/>
      <w:r w:rsidRPr="005E0948">
        <w:rPr>
          <w:rFonts w:ascii="Arial" w:hAnsi="Arial" w:cs="Arial"/>
          <w:color w:val="000000" w:themeColor="text1"/>
          <w:sz w:val="22"/>
          <w:szCs w:val="22"/>
        </w:rPr>
        <w:t>Githeko</w:t>
      </w:r>
      <w:proofErr w:type="spellEnd"/>
      <w:r w:rsidRPr="005E0948">
        <w:rPr>
          <w:rFonts w:ascii="Arial" w:hAnsi="Arial" w:cs="Arial"/>
          <w:color w:val="000000" w:themeColor="text1"/>
          <w:sz w:val="22"/>
          <w:szCs w:val="22"/>
        </w:rPr>
        <w:t xml:space="preserve"> AK, Killeen GF, Otieno P, Kariuki S, Desai M, Lobo NF,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Hamel MJ,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Persistently high estimates of late night, indoor exposure to malaria vectors despite high coverage of insecticide treated nets.  </w:t>
      </w:r>
      <w:r w:rsidR="00670E0A" w:rsidRPr="005E0948">
        <w:rPr>
          <w:rFonts w:ascii="Arial" w:hAnsi="Arial" w:cs="Arial"/>
          <w:color w:val="000000" w:themeColor="text1"/>
          <w:sz w:val="22"/>
          <w:szCs w:val="22"/>
        </w:rPr>
        <w:t>Parasites and Vectors 2014; 7: 380.</w:t>
      </w:r>
    </w:p>
    <w:p w14:paraId="654F0A61" w14:textId="1844962E" w:rsidR="00670E0A" w:rsidRPr="005E0948" w:rsidRDefault="00670E0A" w:rsidP="00352667">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lastRenderedPageBreak/>
        <w:t xml:space="preserve">Madeiros MCI, Anderson TK, </w:t>
      </w:r>
      <w:proofErr w:type="spellStart"/>
      <w:r w:rsidRPr="005E0948">
        <w:rPr>
          <w:rFonts w:ascii="Arial" w:hAnsi="Arial" w:cs="Arial"/>
          <w:color w:val="000000" w:themeColor="text1"/>
          <w:sz w:val="22"/>
          <w:szCs w:val="22"/>
        </w:rPr>
        <w:t>Higashiguchi</w:t>
      </w:r>
      <w:proofErr w:type="spellEnd"/>
      <w:r w:rsidRPr="005E0948">
        <w:rPr>
          <w:rFonts w:ascii="Arial" w:hAnsi="Arial" w:cs="Arial"/>
          <w:color w:val="000000" w:themeColor="text1"/>
          <w:sz w:val="22"/>
          <w:szCs w:val="22"/>
        </w:rPr>
        <w:t xml:space="preserve"> JM, Kitron UD,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Brawn JD, Krebs BL, Ruiz MO, Goldberg TL, Ricklefs RE, Hamer GL. An inverse association between West Nile virus serostatus and avian malaria infection status</w:t>
      </w:r>
      <w:r w:rsidR="00352667" w:rsidRPr="005E0948">
        <w:rPr>
          <w:rFonts w:ascii="Arial" w:hAnsi="Arial" w:cs="Arial"/>
          <w:color w:val="000000" w:themeColor="text1"/>
          <w:sz w:val="22"/>
          <w:szCs w:val="22"/>
        </w:rPr>
        <w:t>. Parasites and Vectors 2014; 7:415</w:t>
      </w:r>
      <w:r w:rsidRPr="005E0948">
        <w:rPr>
          <w:rFonts w:ascii="Arial" w:hAnsi="Arial" w:cs="Arial"/>
          <w:color w:val="000000" w:themeColor="text1"/>
          <w:sz w:val="22"/>
          <w:szCs w:val="22"/>
        </w:rPr>
        <w:t>.</w:t>
      </w:r>
    </w:p>
    <w:p w14:paraId="2A098C70" w14:textId="29D53088" w:rsidR="00F76275" w:rsidRPr="005E0948" w:rsidRDefault="00F76275" w:rsidP="00D057ED">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Krebs BJ, Anderson T, Goldberg T, Hamer G, Kitron U, Newman C, Ruiz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Brawn J. Host social behavior decreases exposure to vector-borne disease: a field experiment in a “hotspot” of West Nile virus transmission. Proceedings of the Royal Society B 2014; </w:t>
      </w:r>
      <w:r w:rsidR="00D057ED" w:rsidRPr="005E0948">
        <w:rPr>
          <w:rFonts w:ascii="Arial" w:hAnsi="Arial" w:cs="Arial"/>
          <w:color w:val="000000" w:themeColor="text1"/>
          <w:sz w:val="22"/>
          <w:szCs w:val="22"/>
        </w:rPr>
        <w:t>http://dx.doi.org/10.1098/rspb.2014.1586</w:t>
      </w:r>
      <w:r w:rsidRPr="005E0948">
        <w:rPr>
          <w:rFonts w:ascii="Arial" w:hAnsi="Arial" w:cs="Arial"/>
          <w:color w:val="000000" w:themeColor="text1"/>
          <w:sz w:val="22"/>
          <w:szCs w:val="22"/>
        </w:rPr>
        <w:t>.</w:t>
      </w:r>
    </w:p>
    <w:p w14:paraId="5E4619DF" w14:textId="2CA2D203" w:rsidR="007609D6" w:rsidRPr="005E0948" w:rsidRDefault="007609D6" w:rsidP="003D20A1">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Fritz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Miller JR, Severson D, Dworkin I.  Divergent host preferences of above- and below-ground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(Diptera: Culicidae) and their hybrid of</w:t>
      </w:r>
      <w:r w:rsidR="00EB65C3" w:rsidRPr="005E0948">
        <w:rPr>
          <w:rFonts w:ascii="Arial" w:hAnsi="Arial" w:cs="Arial"/>
          <w:color w:val="000000" w:themeColor="text1"/>
          <w:sz w:val="22"/>
          <w:szCs w:val="22"/>
        </w:rPr>
        <w:t>fspring</w:t>
      </w:r>
      <w:r w:rsidRPr="005E0948">
        <w:rPr>
          <w:rFonts w:ascii="Arial" w:hAnsi="Arial" w:cs="Arial"/>
          <w:color w:val="000000" w:themeColor="text1"/>
          <w:sz w:val="22"/>
          <w:szCs w:val="22"/>
        </w:rPr>
        <w:t>.   Medical and Veterinary Entomology 201</w:t>
      </w:r>
      <w:r w:rsidR="00230F10" w:rsidRPr="005E0948">
        <w:rPr>
          <w:rFonts w:ascii="Arial" w:hAnsi="Arial" w:cs="Arial"/>
          <w:color w:val="000000" w:themeColor="text1"/>
          <w:sz w:val="22"/>
          <w:szCs w:val="22"/>
        </w:rPr>
        <w:t>5</w:t>
      </w:r>
      <w:r w:rsidR="003D20A1" w:rsidRPr="005E0948">
        <w:rPr>
          <w:rFonts w:ascii="Arial" w:hAnsi="Arial" w:cs="Arial"/>
          <w:color w:val="000000" w:themeColor="text1"/>
          <w:sz w:val="22"/>
          <w:szCs w:val="22"/>
        </w:rPr>
        <w:t xml:space="preserve">; </w:t>
      </w:r>
      <w:r w:rsidR="007E5242" w:rsidRPr="005E0948">
        <w:rPr>
          <w:rFonts w:ascii="Arial" w:hAnsi="Arial" w:cs="Arial"/>
          <w:color w:val="000000" w:themeColor="text1"/>
          <w:sz w:val="22"/>
          <w:szCs w:val="22"/>
        </w:rPr>
        <w:t>29: 115-123.</w:t>
      </w:r>
    </w:p>
    <w:p w14:paraId="6FDF1AFE" w14:textId="7249742E" w:rsidR="007609D6" w:rsidRPr="005E0948" w:rsidRDefault="007609D6" w:rsidP="00DC615E">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Vilela R, Taylor JW,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Mendoza L.  </w:t>
      </w:r>
      <w:proofErr w:type="spellStart"/>
      <w:r w:rsidRPr="005E0948">
        <w:rPr>
          <w:rFonts w:ascii="Arial" w:hAnsi="Arial" w:cs="Arial"/>
          <w:i/>
          <w:color w:val="000000" w:themeColor="text1"/>
          <w:sz w:val="22"/>
          <w:szCs w:val="22"/>
        </w:rPr>
        <w:t>Lagenidium</w:t>
      </w:r>
      <w:proofErr w:type="spellEnd"/>
      <w:r w:rsidRPr="005E0948">
        <w:rPr>
          <w:rFonts w:ascii="Arial" w:hAnsi="Arial" w:cs="Arial"/>
          <w:i/>
          <w:color w:val="000000" w:themeColor="text1"/>
          <w:sz w:val="22"/>
          <w:szCs w:val="22"/>
        </w:rPr>
        <w:t xml:space="preserve"> giganteum</w:t>
      </w:r>
      <w:r w:rsidRPr="005E0948">
        <w:rPr>
          <w:rFonts w:ascii="Arial" w:hAnsi="Arial" w:cs="Arial"/>
          <w:color w:val="000000" w:themeColor="text1"/>
          <w:sz w:val="22"/>
          <w:szCs w:val="22"/>
        </w:rPr>
        <w:t xml:space="preserve">: </w:t>
      </w:r>
      <w:r w:rsidR="008F72A4" w:rsidRPr="005E0948">
        <w:rPr>
          <w:rFonts w:ascii="Arial" w:hAnsi="Arial" w:cs="Arial"/>
          <w:color w:val="000000" w:themeColor="text1"/>
          <w:sz w:val="22"/>
          <w:szCs w:val="22"/>
        </w:rPr>
        <w:t>pathogenicity to mammals</w:t>
      </w:r>
      <w:r w:rsidRPr="005E0948">
        <w:rPr>
          <w:rFonts w:ascii="Arial" w:hAnsi="Arial" w:cs="Arial"/>
          <w:color w:val="000000" w:themeColor="text1"/>
          <w:sz w:val="22"/>
          <w:szCs w:val="22"/>
        </w:rPr>
        <w:t>.  Emerging Infectious Diseases 201</w:t>
      </w:r>
      <w:r w:rsidR="00230F10" w:rsidRPr="005E0948">
        <w:rPr>
          <w:rFonts w:ascii="Arial" w:hAnsi="Arial" w:cs="Arial"/>
          <w:color w:val="000000" w:themeColor="text1"/>
          <w:sz w:val="22"/>
          <w:szCs w:val="22"/>
        </w:rPr>
        <w:t>5</w:t>
      </w:r>
      <w:r w:rsidRPr="005E0948">
        <w:rPr>
          <w:rFonts w:ascii="Arial" w:hAnsi="Arial" w:cs="Arial"/>
          <w:color w:val="000000" w:themeColor="text1"/>
          <w:sz w:val="22"/>
          <w:szCs w:val="22"/>
        </w:rPr>
        <w:t>;</w:t>
      </w:r>
      <w:r w:rsidR="00DC615E" w:rsidRPr="005E0948">
        <w:rPr>
          <w:rFonts w:ascii="Arial" w:hAnsi="Arial" w:cs="Arial"/>
          <w:color w:val="000000" w:themeColor="text1"/>
          <w:sz w:val="22"/>
          <w:szCs w:val="22"/>
        </w:rPr>
        <w:t xml:space="preserve"> 21:290-297.</w:t>
      </w:r>
    </w:p>
    <w:p w14:paraId="47CE3A8F" w14:textId="2D2F40E9" w:rsidR="00D057ED" w:rsidRPr="005E0948" w:rsidRDefault="00D057ED" w:rsidP="00352667">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Chen S, Bagdasarian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Elizabethkingia</w:t>
      </w:r>
      <w:proofErr w:type="spellEnd"/>
      <w:r w:rsidRPr="005E0948">
        <w:rPr>
          <w:rFonts w:ascii="Arial" w:hAnsi="Arial" w:cs="Arial"/>
          <w:i/>
          <w:color w:val="000000" w:themeColor="text1"/>
          <w:sz w:val="22"/>
          <w:szCs w:val="22"/>
        </w:rPr>
        <w:t xml:space="preserve"> </w:t>
      </w:r>
      <w:proofErr w:type="spellStart"/>
      <w:r w:rsidRPr="005E0948">
        <w:rPr>
          <w:rFonts w:ascii="Arial" w:hAnsi="Arial" w:cs="Arial"/>
          <w:i/>
          <w:color w:val="000000" w:themeColor="text1"/>
          <w:sz w:val="22"/>
          <w:szCs w:val="22"/>
        </w:rPr>
        <w:t>anophelis</w:t>
      </w:r>
      <w:proofErr w:type="spellEnd"/>
      <w:r w:rsidRPr="005E0948">
        <w:rPr>
          <w:rFonts w:ascii="Arial" w:hAnsi="Arial" w:cs="Arial"/>
          <w:color w:val="000000" w:themeColor="text1"/>
          <w:sz w:val="22"/>
          <w:szCs w:val="22"/>
        </w:rPr>
        <w:t xml:space="preserve">: molecular manipulation and interactions with mosquito hosts.  Applied and Environmental Microbiology 2015; </w:t>
      </w:r>
      <w:r w:rsidR="00E9604E" w:rsidRPr="005E0948">
        <w:rPr>
          <w:rFonts w:ascii="Arial" w:hAnsi="Arial" w:cs="Arial"/>
          <w:color w:val="000000" w:themeColor="text1"/>
          <w:sz w:val="22"/>
          <w:szCs w:val="22"/>
        </w:rPr>
        <w:t xml:space="preserve">81: </w:t>
      </w:r>
      <w:r w:rsidR="008F72A4" w:rsidRPr="005E0948">
        <w:rPr>
          <w:rFonts w:ascii="Arial" w:hAnsi="Arial" w:cs="Arial"/>
          <w:color w:val="000000" w:themeColor="text1"/>
          <w:sz w:val="22"/>
          <w:szCs w:val="22"/>
        </w:rPr>
        <w:t>2233-2243</w:t>
      </w:r>
      <w:r w:rsidRPr="005E0948">
        <w:rPr>
          <w:rFonts w:ascii="Arial" w:hAnsi="Arial" w:cs="Arial"/>
          <w:color w:val="000000" w:themeColor="text1"/>
          <w:sz w:val="22"/>
          <w:szCs w:val="22"/>
        </w:rPr>
        <w:t>.</w:t>
      </w:r>
      <w:r w:rsidR="00EE1864" w:rsidRPr="005E0948">
        <w:rPr>
          <w:rFonts w:ascii="Arial" w:hAnsi="Arial" w:cs="Arial"/>
          <w:color w:val="000000" w:themeColor="text1"/>
          <w:sz w:val="22"/>
          <w:szCs w:val="22"/>
        </w:rPr>
        <w:t xml:space="preserve"> PMID: 25595771</w:t>
      </w:r>
    </w:p>
    <w:p w14:paraId="129A99A7" w14:textId="7B294A74" w:rsidR="000D7DB2" w:rsidRPr="005E0948" w:rsidRDefault="000D7DB2" w:rsidP="00D56A0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McKee EM,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Anderson TK, Kitron UD, Brawn JD, Krebs BL, Newman C, Ruiz MO, Levine RS, Carrington ME, McLean RG, Goldberg TL, Hamer GL.  West Nile virus antibody decay rate in free-ranging birds.  J W</w:t>
      </w:r>
      <w:r w:rsidR="00D56A04" w:rsidRPr="005E0948">
        <w:rPr>
          <w:rFonts w:ascii="Arial" w:hAnsi="Arial" w:cs="Arial"/>
          <w:color w:val="000000" w:themeColor="text1"/>
          <w:sz w:val="22"/>
          <w:szCs w:val="22"/>
        </w:rPr>
        <w:t>ildlife Diseases 2015; 51: 601-8.</w:t>
      </w:r>
    </w:p>
    <w:p w14:paraId="2195F7A4" w14:textId="248690FF" w:rsidR="00D80076" w:rsidRPr="005E0948" w:rsidRDefault="00D80076" w:rsidP="0094723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Shah M, </w:t>
      </w:r>
      <w:proofErr w:type="spellStart"/>
      <w:r w:rsidRPr="005E0948">
        <w:rPr>
          <w:rFonts w:ascii="Arial" w:hAnsi="Arial" w:cs="Arial"/>
          <w:color w:val="000000" w:themeColor="text1"/>
          <w:sz w:val="22"/>
          <w:szCs w:val="22"/>
        </w:rPr>
        <w:t>Omosun</w:t>
      </w:r>
      <w:proofErr w:type="spellEnd"/>
      <w:r w:rsidRPr="005E0948">
        <w:rPr>
          <w:rFonts w:ascii="Arial" w:hAnsi="Arial" w:cs="Arial"/>
          <w:color w:val="000000" w:themeColor="text1"/>
          <w:sz w:val="22"/>
          <w:szCs w:val="22"/>
        </w:rPr>
        <w:t xml:space="preserve"> Y, Lal A, Odero C, Gatei W, Otieno K,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proofErr w:type="spellStart"/>
      <w:r w:rsidRPr="005E0948">
        <w:rPr>
          <w:rFonts w:ascii="Arial" w:hAnsi="Arial" w:cs="Arial"/>
          <w:color w:val="000000" w:themeColor="text1"/>
          <w:sz w:val="22"/>
          <w:szCs w:val="22"/>
        </w:rPr>
        <w:t>ter</w:t>
      </w:r>
      <w:proofErr w:type="spellEnd"/>
      <w:r w:rsidRPr="005E0948">
        <w:rPr>
          <w:rFonts w:ascii="Arial" w:hAnsi="Arial" w:cs="Arial"/>
          <w:color w:val="000000" w:themeColor="text1"/>
          <w:sz w:val="22"/>
          <w:szCs w:val="22"/>
        </w:rPr>
        <w:t xml:space="preserve"> Kuile F, Hawley WA, Nahlen B, Kariuki S,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Slutsker L, Hamel M, Shi YP.  Assessment of molecular markers for antimalarial drug resistance after the introduction and scale-up of malaria control interventions in western Kenya.  Malaria J 2015; 14:75.  </w:t>
      </w:r>
      <w:proofErr w:type="spellStart"/>
      <w:r w:rsidRPr="005E0948">
        <w:rPr>
          <w:rFonts w:ascii="Arial" w:hAnsi="Arial" w:cs="Arial"/>
          <w:color w:val="000000" w:themeColor="text1"/>
          <w:sz w:val="22"/>
          <w:szCs w:val="22"/>
        </w:rPr>
        <w:t>doi</w:t>
      </w:r>
      <w:proofErr w:type="spellEnd"/>
      <w:r w:rsidRPr="005E0948">
        <w:rPr>
          <w:rFonts w:ascii="Arial" w:hAnsi="Arial" w:cs="Arial"/>
          <w:color w:val="000000" w:themeColor="text1"/>
          <w:sz w:val="22"/>
          <w:szCs w:val="22"/>
        </w:rPr>
        <w:t>: 10.1186/s12936-015-0588-4.</w:t>
      </w:r>
      <w:r w:rsidR="00947234" w:rsidRPr="005E0948">
        <w:rPr>
          <w:rFonts w:ascii="Arial" w:hAnsi="Arial" w:cs="Arial"/>
          <w:color w:val="000000" w:themeColor="text1"/>
          <w:sz w:val="22"/>
          <w:szCs w:val="22"/>
        </w:rPr>
        <w:t xml:space="preserve">  PMID: 25889220</w:t>
      </w:r>
    </w:p>
    <w:p w14:paraId="0BB92B45" w14:textId="72D0E78B" w:rsidR="000E5E44" w:rsidRPr="005E0948" w:rsidRDefault="00E3219A" w:rsidP="00C912A3">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Boothe E, Medeiros MCI, Kitron UD, Brawn JD, Ruiz MO, Goldberg TL,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Hamer GL. Identification of avian and </w:t>
      </w:r>
      <w:proofErr w:type="spellStart"/>
      <w:r w:rsidRPr="005E0948">
        <w:rPr>
          <w:rFonts w:ascii="Arial" w:hAnsi="Arial" w:cs="Arial"/>
          <w:color w:val="000000" w:themeColor="text1"/>
          <w:sz w:val="22"/>
          <w:szCs w:val="22"/>
        </w:rPr>
        <w:t>hemoparasite</w:t>
      </w:r>
      <w:proofErr w:type="spellEnd"/>
      <w:r w:rsidRPr="005E0948">
        <w:rPr>
          <w:rFonts w:ascii="Arial" w:hAnsi="Arial" w:cs="Arial"/>
          <w:color w:val="000000" w:themeColor="text1"/>
          <w:sz w:val="22"/>
          <w:szCs w:val="22"/>
        </w:rPr>
        <w:t xml:space="preserve"> DNA in blood-engorged abdomens of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(Diptera; Culicidae) from a West Nile virus epidemic region in suburban Chicago, Illinois.  J Med </w:t>
      </w:r>
      <w:proofErr w:type="spellStart"/>
      <w:r w:rsidRPr="005E0948">
        <w:rPr>
          <w:rFonts w:ascii="Arial" w:hAnsi="Arial" w:cs="Arial"/>
          <w:color w:val="000000" w:themeColor="text1"/>
          <w:sz w:val="22"/>
          <w:szCs w:val="22"/>
        </w:rPr>
        <w:t>Entomol</w:t>
      </w:r>
      <w:proofErr w:type="spellEnd"/>
      <w:r w:rsidRPr="005E0948">
        <w:rPr>
          <w:rFonts w:ascii="Arial" w:hAnsi="Arial" w:cs="Arial"/>
          <w:color w:val="000000" w:themeColor="text1"/>
          <w:sz w:val="22"/>
          <w:szCs w:val="22"/>
        </w:rPr>
        <w:t xml:space="preserve"> 2015; </w:t>
      </w:r>
      <w:r w:rsidR="00C912A3" w:rsidRPr="005E0948">
        <w:rPr>
          <w:rFonts w:ascii="Arial" w:hAnsi="Arial" w:cs="Arial"/>
          <w:color w:val="000000" w:themeColor="text1"/>
          <w:sz w:val="22"/>
          <w:szCs w:val="22"/>
        </w:rPr>
        <w:t>52: 461-8.</w:t>
      </w:r>
    </w:p>
    <w:p w14:paraId="6F5EE81F" w14:textId="59FF0E96" w:rsidR="007436FA" w:rsidRPr="005E0948" w:rsidRDefault="007436FA" w:rsidP="00C912A3">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Conn JE, Norris DE, Donnelly MJ, Beebe NW, </w:t>
      </w:r>
      <w:proofErr w:type="spellStart"/>
      <w:r w:rsidRPr="005E0948">
        <w:rPr>
          <w:rFonts w:ascii="Arial" w:hAnsi="Arial" w:cs="Arial"/>
          <w:color w:val="000000" w:themeColor="text1"/>
          <w:sz w:val="22"/>
          <w:szCs w:val="22"/>
        </w:rPr>
        <w:t>Burkot</w:t>
      </w:r>
      <w:proofErr w:type="spellEnd"/>
      <w:r w:rsidRPr="005E0948">
        <w:rPr>
          <w:rFonts w:ascii="Arial" w:hAnsi="Arial" w:cs="Arial"/>
          <w:color w:val="000000" w:themeColor="text1"/>
          <w:sz w:val="22"/>
          <w:szCs w:val="22"/>
        </w:rPr>
        <w:t xml:space="preserve"> TR, Coulibaly MB, Chery L, Eapen A, Keven JB, Kilama M, Kumar A, Lindsay SW, Moreno M, Quinones M, Reimer LJ, Russell TL, Smith DL, Thomas MB,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Wi</w:t>
      </w:r>
      <w:r w:rsidR="00AC1DF7" w:rsidRPr="005E0948">
        <w:rPr>
          <w:rFonts w:ascii="Arial" w:hAnsi="Arial" w:cs="Arial"/>
          <w:color w:val="000000" w:themeColor="text1"/>
          <w:sz w:val="22"/>
          <w:szCs w:val="22"/>
        </w:rPr>
        <w:t>lson ML, Yan G.  Entomological monitoring and evaluation: Diverse transmission settings of ICEMR projects will require local and regional malaria e</w:t>
      </w:r>
      <w:r w:rsidRPr="005E0948">
        <w:rPr>
          <w:rFonts w:ascii="Arial" w:hAnsi="Arial" w:cs="Arial"/>
          <w:color w:val="000000" w:themeColor="text1"/>
          <w:sz w:val="22"/>
          <w:szCs w:val="22"/>
        </w:rPr>
        <w:t xml:space="preserve">limination </w:t>
      </w:r>
      <w:r w:rsidR="00AC1DF7" w:rsidRPr="005E0948">
        <w:rPr>
          <w:rFonts w:ascii="Arial" w:hAnsi="Arial" w:cs="Arial"/>
          <w:color w:val="000000" w:themeColor="text1"/>
          <w:sz w:val="22"/>
          <w:szCs w:val="22"/>
        </w:rPr>
        <w:t>s</w:t>
      </w:r>
      <w:r w:rsidRPr="005E0948">
        <w:rPr>
          <w:rFonts w:ascii="Arial" w:hAnsi="Arial" w:cs="Arial"/>
          <w:color w:val="000000" w:themeColor="text1"/>
          <w:sz w:val="22"/>
          <w:szCs w:val="22"/>
        </w:rPr>
        <w:t xml:space="preserve">trategies.  Amer J Trop Med </w:t>
      </w:r>
      <w:proofErr w:type="spellStart"/>
      <w:r w:rsidRPr="005E0948">
        <w:rPr>
          <w:rFonts w:ascii="Arial" w:hAnsi="Arial" w:cs="Arial"/>
          <w:color w:val="000000" w:themeColor="text1"/>
          <w:sz w:val="22"/>
          <w:szCs w:val="22"/>
        </w:rPr>
        <w:t>Hyg</w:t>
      </w:r>
      <w:proofErr w:type="spellEnd"/>
      <w:r w:rsidRPr="005E0948">
        <w:rPr>
          <w:rFonts w:ascii="Arial" w:hAnsi="Arial" w:cs="Arial"/>
          <w:color w:val="000000" w:themeColor="text1"/>
          <w:sz w:val="22"/>
          <w:szCs w:val="22"/>
        </w:rPr>
        <w:t xml:space="preserve"> 2015; </w:t>
      </w:r>
      <w:r w:rsidR="00C912A3" w:rsidRPr="005E0948">
        <w:rPr>
          <w:rFonts w:ascii="Arial" w:hAnsi="Arial" w:cs="Arial"/>
          <w:color w:val="000000" w:themeColor="text1"/>
          <w:sz w:val="22"/>
          <w:szCs w:val="22"/>
        </w:rPr>
        <w:t>93(3 Suppl):28-41.</w:t>
      </w:r>
    </w:p>
    <w:p w14:paraId="34F5CDB9" w14:textId="07727436" w:rsidR="00C912A3" w:rsidRPr="005E0948" w:rsidRDefault="00231F0B" w:rsidP="00C912A3">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Gatei W,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Hawley WA, </w:t>
      </w:r>
      <w:proofErr w:type="spellStart"/>
      <w:r w:rsidRPr="005E0948">
        <w:rPr>
          <w:rFonts w:ascii="Arial" w:hAnsi="Arial" w:cs="Arial"/>
          <w:color w:val="000000" w:themeColor="text1"/>
          <w:sz w:val="22"/>
          <w:szCs w:val="22"/>
        </w:rPr>
        <w:t>ter</w:t>
      </w:r>
      <w:proofErr w:type="spellEnd"/>
      <w:r w:rsidRPr="005E0948">
        <w:rPr>
          <w:rFonts w:ascii="Arial" w:hAnsi="Arial" w:cs="Arial"/>
          <w:color w:val="000000" w:themeColor="text1"/>
          <w:sz w:val="22"/>
          <w:szCs w:val="22"/>
        </w:rPr>
        <w:t xml:space="preserve"> Kuile F, Odero C, </w:t>
      </w:r>
      <w:proofErr w:type="spellStart"/>
      <w:r w:rsidRPr="005E0948">
        <w:rPr>
          <w:rFonts w:ascii="Arial" w:hAnsi="Arial" w:cs="Arial"/>
          <w:color w:val="000000" w:themeColor="text1"/>
          <w:sz w:val="22"/>
          <w:szCs w:val="22"/>
        </w:rPr>
        <w:t>Iriemenam</w:t>
      </w:r>
      <w:proofErr w:type="spellEnd"/>
      <w:r w:rsidRPr="005E0948">
        <w:rPr>
          <w:rFonts w:ascii="Arial" w:hAnsi="Arial" w:cs="Arial"/>
          <w:color w:val="000000" w:themeColor="text1"/>
          <w:sz w:val="22"/>
          <w:szCs w:val="22"/>
        </w:rPr>
        <w:t xml:space="preserve"> NC, Shah M, Phillips Howard P, </w:t>
      </w:r>
      <w:proofErr w:type="spellStart"/>
      <w:r w:rsidRPr="005E0948">
        <w:rPr>
          <w:rFonts w:ascii="Arial" w:hAnsi="Arial" w:cs="Arial"/>
          <w:color w:val="000000" w:themeColor="text1"/>
          <w:sz w:val="22"/>
          <w:szCs w:val="22"/>
        </w:rPr>
        <w:t>Omosun</w:t>
      </w:r>
      <w:proofErr w:type="spellEnd"/>
      <w:r w:rsidRPr="005E0948">
        <w:rPr>
          <w:rFonts w:ascii="Arial" w:hAnsi="Arial" w:cs="Arial"/>
          <w:color w:val="000000" w:themeColor="text1"/>
          <w:sz w:val="22"/>
          <w:szCs w:val="22"/>
        </w:rPr>
        <w:t xml:space="preserve"> YO, Terlouw DJ, Nahlen B, Slutsker L, Hamel MJ, Kariuki S,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Shi YP. Genetic diversity of </w:t>
      </w:r>
      <w:r w:rsidRPr="005E0948">
        <w:rPr>
          <w:rFonts w:ascii="Arial" w:hAnsi="Arial" w:cs="Arial"/>
          <w:i/>
          <w:color w:val="000000" w:themeColor="text1"/>
          <w:sz w:val="22"/>
          <w:szCs w:val="22"/>
        </w:rPr>
        <w:t>Plasmodium falciparum</w:t>
      </w:r>
      <w:r w:rsidRPr="005E0948">
        <w:rPr>
          <w:rFonts w:ascii="Arial" w:hAnsi="Arial" w:cs="Arial"/>
          <w:color w:val="000000" w:themeColor="text1"/>
          <w:sz w:val="22"/>
          <w:szCs w:val="22"/>
        </w:rPr>
        <w:t xml:space="preserve"> parasite</w:t>
      </w:r>
      <w:r w:rsidR="007B539D" w:rsidRPr="005E0948">
        <w:rPr>
          <w:rFonts w:ascii="Arial" w:hAnsi="Arial" w:cs="Arial"/>
          <w:color w:val="000000" w:themeColor="text1"/>
          <w:sz w:val="22"/>
          <w:szCs w:val="22"/>
        </w:rPr>
        <w:t>s</w:t>
      </w:r>
      <w:r w:rsidRPr="005E0948">
        <w:rPr>
          <w:rFonts w:ascii="Arial" w:hAnsi="Arial" w:cs="Arial"/>
          <w:color w:val="000000" w:themeColor="text1"/>
          <w:sz w:val="22"/>
          <w:szCs w:val="22"/>
        </w:rPr>
        <w:t xml:space="preserve"> by microsatellite markers after scale-up of insecticide-treated bed nets in western Kenya. </w:t>
      </w:r>
      <w:r w:rsidR="008F72A4" w:rsidRPr="005E0948">
        <w:rPr>
          <w:rFonts w:ascii="Arial" w:hAnsi="Arial" w:cs="Arial"/>
          <w:color w:val="000000" w:themeColor="text1"/>
          <w:sz w:val="22"/>
          <w:szCs w:val="22"/>
        </w:rPr>
        <w:t xml:space="preserve"> Malaria Journal 2015</w:t>
      </w:r>
      <w:r w:rsidR="00C912A3" w:rsidRPr="005E0948">
        <w:rPr>
          <w:rFonts w:ascii="Arial" w:hAnsi="Arial" w:cs="Arial"/>
          <w:color w:val="000000" w:themeColor="text1"/>
          <w:sz w:val="22"/>
          <w:szCs w:val="22"/>
        </w:rPr>
        <w:t>;</w:t>
      </w:r>
      <w:r w:rsidR="008F72A4" w:rsidRPr="005E0948">
        <w:rPr>
          <w:rFonts w:ascii="Arial" w:hAnsi="Arial" w:cs="Arial"/>
          <w:color w:val="000000" w:themeColor="text1"/>
          <w:sz w:val="22"/>
          <w:szCs w:val="22"/>
        </w:rPr>
        <w:t xml:space="preserve"> 14: 495</w:t>
      </w:r>
      <w:r w:rsidRPr="005E0948">
        <w:rPr>
          <w:rFonts w:ascii="Arial" w:hAnsi="Arial" w:cs="Arial"/>
          <w:color w:val="000000" w:themeColor="text1"/>
          <w:sz w:val="22"/>
          <w:szCs w:val="22"/>
        </w:rPr>
        <w:t>.</w:t>
      </w:r>
    </w:p>
    <w:p w14:paraId="534FBC40" w14:textId="707DFD3A" w:rsidR="00C912A3" w:rsidRPr="005E0948" w:rsidRDefault="00C912A3" w:rsidP="00440A59">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Mendoza L, Taylor JW,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Vilela R.  Description of three novel </w:t>
      </w:r>
      <w:proofErr w:type="spellStart"/>
      <w:r w:rsidRPr="005E0948">
        <w:rPr>
          <w:rFonts w:ascii="Arial" w:hAnsi="Arial" w:cs="Arial"/>
          <w:i/>
          <w:color w:val="000000" w:themeColor="text1"/>
          <w:sz w:val="22"/>
          <w:szCs w:val="22"/>
        </w:rPr>
        <w:t>Lagenidium</w:t>
      </w:r>
      <w:proofErr w:type="spellEnd"/>
      <w:r w:rsidRPr="005E0948">
        <w:rPr>
          <w:rFonts w:ascii="Arial" w:hAnsi="Arial" w:cs="Arial"/>
          <w:i/>
          <w:color w:val="000000" w:themeColor="text1"/>
          <w:sz w:val="22"/>
          <w:szCs w:val="22"/>
        </w:rPr>
        <w:t xml:space="preserve"> </w:t>
      </w:r>
      <w:r w:rsidRPr="005E0948">
        <w:rPr>
          <w:rFonts w:ascii="Arial" w:hAnsi="Arial" w:cs="Arial"/>
          <w:color w:val="000000" w:themeColor="text1"/>
          <w:sz w:val="22"/>
          <w:szCs w:val="22"/>
        </w:rPr>
        <w:t>(</w:t>
      </w:r>
      <w:proofErr w:type="spellStart"/>
      <w:r w:rsidRPr="005E0948">
        <w:rPr>
          <w:rFonts w:ascii="Arial" w:hAnsi="Arial" w:cs="Arial"/>
          <w:color w:val="000000" w:themeColor="text1"/>
          <w:sz w:val="22"/>
          <w:szCs w:val="22"/>
        </w:rPr>
        <w:t>Oomycota</w:t>
      </w:r>
      <w:proofErr w:type="spellEnd"/>
      <w:r w:rsidRPr="005E0948">
        <w:rPr>
          <w:rFonts w:ascii="Arial" w:hAnsi="Arial" w:cs="Arial"/>
          <w:color w:val="000000" w:themeColor="text1"/>
          <w:sz w:val="22"/>
          <w:szCs w:val="22"/>
        </w:rPr>
        <w:t>) species</w:t>
      </w:r>
      <w:r w:rsidRPr="005E0948">
        <w:rPr>
          <w:rFonts w:ascii="Arial" w:hAnsi="Arial" w:cs="Arial"/>
          <w:i/>
          <w:color w:val="000000" w:themeColor="text1"/>
          <w:sz w:val="22"/>
          <w:szCs w:val="22"/>
        </w:rPr>
        <w:t xml:space="preserve"> </w:t>
      </w:r>
      <w:r w:rsidRPr="005E0948">
        <w:rPr>
          <w:rFonts w:ascii="Arial" w:hAnsi="Arial" w:cs="Arial"/>
          <w:color w:val="000000" w:themeColor="text1"/>
          <w:sz w:val="22"/>
          <w:szCs w:val="22"/>
        </w:rPr>
        <w:t xml:space="preserve">causing infection in mammals.  </w:t>
      </w:r>
      <w:proofErr w:type="spellStart"/>
      <w:r w:rsidRPr="005E0948">
        <w:rPr>
          <w:rFonts w:ascii="Arial" w:hAnsi="Arial" w:cs="Arial"/>
          <w:color w:val="000000" w:themeColor="text1"/>
          <w:sz w:val="22"/>
          <w:szCs w:val="22"/>
        </w:rPr>
        <w:t>Revista</w:t>
      </w:r>
      <w:proofErr w:type="spellEnd"/>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IberoAmericana</w:t>
      </w:r>
      <w:proofErr w:type="spellEnd"/>
      <w:r w:rsidRPr="005E0948">
        <w:rPr>
          <w:rFonts w:ascii="Arial" w:hAnsi="Arial" w:cs="Arial"/>
          <w:color w:val="000000" w:themeColor="text1"/>
          <w:sz w:val="22"/>
          <w:szCs w:val="22"/>
        </w:rPr>
        <w:t xml:space="preserve"> de </w:t>
      </w:r>
      <w:proofErr w:type="spellStart"/>
      <w:r w:rsidRPr="005E0948">
        <w:rPr>
          <w:rFonts w:ascii="Arial" w:hAnsi="Arial" w:cs="Arial"/>
          <w:color w:val="000000" w:themeColor="text1"/>
          <w:sz w:val="22"/>
          <w:szCs w:val="22"/>
        </w:rPr>
        <w:t>Micologia</w:t>
      </w:r>
      <w:proofErr w:type="spellEnd"/>
      <w:r w:rsidR="00440A59" w:rsidRPr="005E0948">
        <w:rPr>
          <w:rFonts w:ascii="Arial" w:hAnsi="Arial" w:cs="Arial"/>
          <w:color w:val="000000" w:themeColor="text1"/>
          <w:sz w:val="22"/>
          <w:szCs w:val="22"/>
        </w:rPr>
        <w:t xml:space="preserve"> 2016; </w:t>
      </w:r>
      <w:r w:rsidR="00192E01" w:rsidRPr="005E0948">
        <w:rPr>
          <w:rFonts w:ascii="Arial" w:hAnsi="Arial" w:cs="Arial"/>
          <w:color w:val="000000" w:themeColor="text1"/>
          <w:sz w:val="22"/>
          <w:szCs w:val="22"/>
        </w:rPr>
        <w:t>33: 83-91</w:t>
      </w:r>
      <w:r w:rsidR="00440A59" w:rsidRPr="005E0948">
        <w:rPr>
          <w:rFonts w:ascii="Arial" w:hAnsi="Arial" w:cs="Arial"/>
          <w:color w:val="000000" w:themeColor="text1"/>
          <w:sz w:val="22"/>
          <w:szCs w:val="22"/>
        </w:rPr>
        <w:t>.</w:t>
      </w:r>
      <w:r w:rsidR="00192E01" w:rsidRPr="005E0948">
        <w:rPr>
          <w:rFonts w:ascii="Arial" w:hAnsi="Arial" w:cs="Arial"/>
          <w:color w:val="000000" w:themeColor="text1"/>
          <w:sz w:val="22"/>
          <w:szCs w:val="22"/>
        </w:rPr>
        <w:t xml:space="preserve"> PMID: 26924580</w:t>
      </w:r>
    </w:p>
    <w:p w14:paraId="49363A54" w14:textId="47C5A7B9" w:rsidR="00F5602A" w:rsidRPr="005E0948" w:rsidRDefault="00F5602A" w:rsidP="007D56F4">
      <w:pPr>
        <w:pStyle w:val="ListParagraph"/>
        <w:numPr>
          <w:ilvl w:val="0"/>
          <w:numId w:val="22"/>
        </w:numPr>
        <w:adjustRightInd w:val="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Acute toxicity of ammonium and hydrogen sulfide to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larvae in water-filled t</w:t>
      </w:r>
      <w:r w:rsidR="004F28CF" w:rsidRPr="005E0948">
        <w:rPr>
          <w:rFonts w:ascii="Arial" w:hAnsi="Arial" w:cs="Arial"/>
          <w:color w:val="000000" w:themeColor="text1"/>
          <w:sz w:val="22"/>
          <w:szCs w:val="22"/>
        </w:rPr>
        <w:t xml:space="preserve">ree holes and tires. J Med </w:t>
      </w:r>
      <w:proofErr w:type="spellStart"/>
      <w:r w:rsidR="004F28CF" w:rsidRPr="005E0948">
        <w:rPr>
          <w:rFonts w:ascii="Arial" w:hAnsi="Arial" w:cs="Arial"/>
          <w:color w:val="000000" w:themeColor="text1"/>
          <w:sz w:val="22"/>
          <w:szCs w:val="22"/>
        </w:rPr>
        <w:t>Entomol</w:t>
      </w:r>
      <w:proofErr w:type="spellEnd"/>
      <w:r w:rsidR="004F28CF" w:rsidRPr="005E0948">
        <w:rPr>
          <w:rFonts w:ascii="Arial" w:hAnsi="Arial" w:cs="Arial"/>
          <w:color w:val="000000" w:themeColor="text1"/>
          <w:sz w:val="22"/>
          <w:szCs w:val="22"/>
        </w:rPr>
        <w:t xml:space="preserve"> 2016</w:t>
      </w:r>
      <w:r w:rsidR="000D3FCE" w:rsidRPr="005E0948">
        <w:rPr>
          <w:rFonts w:ascii="Arial" w:hAnsi="Arial" w:cs="Arial"/>
          <w:color w:val="000000" w:themeColor="text1"/>
          <w:sz w:val="22"/>
          <w:szCs w:val="22"/>
        </w:rPr>
        <w:t>;</w:t>
      </w:r>
      <w:r w:rsidR="00F37410" w:rsidRPr="005E0948">
        <w:rPr>
          <w:rFonts w:ascii="Arial" w:hAnsi="Arial" w:cs="Arial"/>
          <w:color w:val="000000" w:themeColor="text1"/>
          <w:sz w:val="22"/>
          <w:szCs w:val="22"/>
        </w:rPr>
        <w:t xml:space="preserve"> </w:t>
      </w:r>
      <w:r w:rsidR="007D56F4" w:rsidRPr="005E0948">
        <w:rPr>
          <w:rFonts w:ascii="Arial" w:hAnsi="Arial" w:cs="Arial"/>
          <w:color w:val="000000" w:themeColor="text1"/>
          <w:sz w:val="22"/>
          <w:szCs w:val="22"/>
        </w:rPr>
        <w:t>53: 577-583. </w:t>
      </w:r>
      <w:r w:rsidR="00192E01" w:rsidRPr="005E0948">
        <w:rPr>
          <w:rFonts w:ascii="Arial" w:hAnsi="Arial" w:cs="Arial"/>
          <w:color w:val="000000" w:themeColor="text1"/>
          <w:sz w:val="22"/>
          <w:szCs w:val="22"/>
        </w:rPr>
        <w:t>PMID: 27049027</w:t>
      </w:r>
    </w:p>
    <w:p w14:paraId="03AA1ADA" w14:textId="41514828" w:rsidR="004F28CF" w:rsidRPr="005E0948" w:rsidRDefault="00A802D0" w:rsidP="00440A59">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Logue K,  Keven JB, Cannon MV, Reimer L, Siba P,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Zimmerman PA, Serre D.  Unbiased characterization of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mosquito blood meals by targeted high-throughput sequencing</w:t>
      </w:r>
      <w:r w:rsidR="004F28CF" w:rsidRPr="005E0948">
        <w:rPr>
          <w:rFonts w:ascii="Arial" w:hAnsi="Arial" w:cs="Arial"/>
          <w:color w:val="000000" w:themeColor="text1"/>
          <w:sz w:val="22"/>
          <w:szCs w:val="22"/>
        </w:rPr>
        <w:t>.</w:t>
      </w:r>
      <w:r w:rsidR="00A74107" w:rsidRPr="005E0948">
        <w:rPr>
          <w:rFonts w:ascii="Arial" w:hAnsi="Arial" w:cs="Arial"/>
          <w:color w:val="000000" w:themeColor="text1"/>
          <w:sz w:val="22"/>
          <w:szCs w:val="22"/>
        </w:rPr>
        <w:t xml:space="preserve"> </w:t>
      </w:r>
      <w:proofErr w:type="spellStart"/>
      <w:r w:rsidR="00A74107" w:rsidRPr="005E0948">
        <w:rPr>
          <w:rFonts w:ascii="Arial" w:hAnsi="Arial" w:cs="Arial"/>
          <w:color w:val="000000" w:themeColor="text1"/>
          <w:sz w:val="22"/>
          <w:szCs w:val="22"/>
        </w:rPr>
        <w:t>PL</w:t>
      </w:r>
      <w:r w:rsidRPr="005E0948">
        <w:rPr>
          <w:rFonts w:ascii="Arial" w:hAnsi="Arial" w:cs="Arial"/>
          <w:color w:val="000000" w:themeColor="text1"/>
          <w:sz w:val="22"/>
          <w:szCs w:val="22"/>
        </w:rPr>
        <w:t>oS</w:t>
      </w:r>
      <w:proofErr w:type="spellEnd"/>
      <w:r w:rsidRPr="005E0948">
        <w:rPr>
          <w:rFonts w:ascii="Arial" w:hAnsi="Arial" w:cs="Arial"/>
          <w:color w:val="000000" w:themeColor="text1"/>
          <w:sz w:val="22"/>
          <w:szCs w:val="22"/>
        </w:rPr>
        <w:t xml:space="preserve"> Neglected Tropical Diseases </w:t>
      </w:r>
      <w:r w:rsidR="00440A59" w:rsidRPr="005E0948">
        <w:rPr>
          <w:rFonts w:ascii="Arial" w:hAnsi="Arial" w:cs="Arial"/>
          <w:color w:val="000000" w:themeColor="text1"/>
          <w:sz w:val="22"/>
          <w:szCs w:val="22"/>
        </w:rPr>
        <w:t xml:space="preserve">2016; 10(3):e0004512. </w:t>
      </w:r>
      <w:proofErr w:type="spellStart"/>
      <w:r w:rsidR="00440A59" w:rsidRPr="005E0948">
        <w:rPr>
          <w:rFonts w:ascii="Arial" w:hAnsi="Arial" w:cs="Arial"/>
          <w:color w:val="000000" w:themeColor="text1"/>
          <w:sz w:val="22"/>
          <w:szCs w:val="22"/>
        </w:rPr>
        <w:t>doi</w:t>
      </w:r>
      <w:proofErr w:type="spellEnd"/>
      <w:r w:rsidR="00440A59" w:rsidRPr="005E0948">
        <w:rPr>
          <w:rFonts w:ascii="Arial" w:hAnsi="Arial" w:cs="Arial"/>
          <w:color w:val="000000" w:themeColor="text1"/>
          <w:sz w:val="22"/>
          <w:szCs w:val="22"/>
        </w:rPr>
        <w:t>: 10.1371/journal.pntd.0004512.</w:t>
      </w:r>
    </w:p>
    <w:p w14:paraId="44BDF996" w14:textId="16050BE5" w:rsidR="004F28CF" w:rsidRPr="005E0948" w:rsidRDefault="00A74107" w:rsidP="004F28CF">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Shand L, </w:t>
      </w:r>
      <w:r w:rsidR="004F28CF" w:rsidRPr="005E0948">
        <w:rPr>
          <w:rFonts w:ascii="Arial" w:hAnsi="Arial" w:cs="Arial"/>
          <w:color w:val="000000" w:themeColor="text1"/>
          <w:sz w:val="22"/>
          <w:szCs w:val="22"/>
        </w:rPr>
        <w:t>Brown WM, Chaves LF, Goldberg TL, Hamer GL, Haramis LD, Kitron</w:t>
      </w:r>
      <w:r w:rsidR="004F28CF" w:rsidRPr="005E0948">
        <w:rPr>
          <w:rFonts w:ascii="Arial" w:hAnsi="Arial" w:cs="Arial"/>
          <w:color w:val="000000" w:themeColor="text1"/>
          <w:sz w:val="22"/>
          <w:szCs w:val="22"/>
          <w:vertAlign w:val="superscript"/>
        </w:rPr>
        <w:t xml:space="preserve"> </w:t>
      </w:r>
      <w:r w:rsidR="004F28CF" w:rsidRPr="005E0948">
        <w:rPr>
          <w:rFonts w:ascii="Arial" w:hAnsi="Arial" w:cs="Arial"/>
          <w:color w:val="000000" w:themeColor="text1"/>
          <w:sz w:val="22"/>
          <w:szCs w:val="22"/>
        </w:rPr>
        <w:t xml:space="preserve">D, </w:t>
      </w:r>
      <w:r w:rsidR="004F28CF" w:rsidRPr="005E0948">
        <w:rPr>
          <w:rFonts w:ascii="Arial" w:hAnsi="Arial" w:cs="Arial"/>
          <w:b/>
          <w:color w:val="000000" w:themeColor="text1"/>
          <w:sz w:val="22"/>
          <w:szCs w:val="22"/>
        </w:rPr>
        <w:t>Walker ED</w:t>
      </w:r>
      <w:r w:rsidR="004F28CF" w:rsidRPr="005E0948">
        <w:rPr>
          <w:rFonts w:ascii="Arial" w:hAnsi="Arial" w:cs="Arial"/>
          <w:color w:val="000000" w:themeColor="text1"/>
          <w:sz w:val="22"/>
          <w:szCs w:val="22"/>
        </w:rPr>
        <w:t xml:space="preserve">, Ruiz MO. Predicting West Nile virus infection risk from the synergistic effects of rainfall and temperature.  J Med </w:t>
      </w:r>
      <w:proofErr w:type="spellStart"/>
      <w:r w:rsidR="004F28CF" w:rsidRPr="005E0948">
        <w:rPr>
          <w:rFonts w:ascii="Arial" w:hAnsi="Arial" w:cs="Arial"/>
          <w:color w:val="000000" w:themeColor="text1"/>
          <w:sz w:val="22"/>
          <w:szCs w:val="22"/>
        </w:rPr>
        <w:t>Entomol</w:t>
      </w:r>
      <w:proofErr w:type="spellEnd"/>
      <w:r w:rsidR="004F28CF" w:rsidRPr="005E0948">
        <w:rPr>
          <w:rFonts w:ascii="Arial" w:hAnsi="Arial" w:cs="Arial"/>
          <w:color w:val="000000" w:themeColor="text1"/>
          <w:sz w:val="22"/>
          <w:szCs w:val="22"/>
        </w:rPr>
        <w:t xml:space="preserve"> 2016</w:t>
      </w:r>
      <w:r w:rsidR="005C6894" w:rsidRPr="005E0948">
        <w:rPr>
          <w:rFonts w:ascii="Arial" w:hAnsi="Arial" w:cs="Arial"/>
          <w:color w:val="000000" w:themeColor="text1"/>
          <w:sz w:val="22"/>
          <w:szCs w:val="22"/>
        </w:rPr>
        <w:t>;</w:t>
      </w:r>
      <w:r w:rsidR="000D3FCE" w:rsidRPr="005E0948">
        <w:rPr>
          <w:rFonts w:ascii="Arial" w:hAnsi="Arial" w:cs="Arial"/>
          <w:color w:val="000000" w:themeColor="text1"/>
          <w:sz w:val="22"/>
          <w:szCs w:val="22"/>
        </w:rPr>
        <w:t xml:space="preserve"> </w:t>
      </w:r>
      <w:hyperlink r:id="rId14" w:history="1">
        <w:r w:rsidR="00192E01" w:rsidRPr="005E0948">
          <w:rPr>
            <w:rStyle w:val="Hyperlink"/>
            <w:rFonts w:ascii="Arial" w:hAnsi="Arial" w:cs="Arial"/>
            <w:color w:val="000000" w:themeColor="text1"/>
            <w:sz w:val="22"/>
            <w:szCs w:val="22"/>
          </w:rPr>
          <w:t>http://dx.doi.org/10.1093/jme/tjw042</w:t>
        </w:r>
      </w:hyperlink>
      <w:r w:rsidR="004F28CF" w:rsidRPr="005E0948">
        <w:rPr>
          <w:rFonts w:ascii="Arial" w:hAnsi="Arial" w:cs="Arial"/>
          <w:color w:val="000000" w:themeColor="text1"/>
          <w:sz w:val="22"/>
          <w:szCs w:val="22"/>
        </w:rPr>
        <w:t>.</w:t>
      </w:r>
      <w:r w:rsidR="00192E01" w:rsidRPr="005E0948">
        <w:rPr>
          <w:rFonts w:ascii="Arial" w:hAnsi="Arial" w:cs="Arial"/>
          <w:color w:val="000000" w:themeColor="text1"/>
          <w:sz w:val="22"/>
          <w:szCs w:val="22"/>
        </w:rPr>
        <w:t xml:space="preserve"> PMID: 27113111</w:t>
      </w:r>
    </w:p>
    <w:p w14:paraId="237FE3CE" w14:textId="515E8ACF" w:rsidR="005C6894" w:rsidRPr="005E0948" w:rsidRDefault="005C6894" w:rsidP="005C689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Karki S, Hamer GL, Anderson TK, Goldberg TL, Kitron UD, Krebs BL,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Ruiz MO. Effect of weather, landscape and trapping methods on </w:t>
      </w:r>
      <w:r w:rsidRPr="005E0948">
        <w:rPr>
          <w:rFonts w:ascii="Arial" w:hAnsi="Arial" w:cs="Arial"/>
          <w:i/>
          <w:color w:val="000000" w:themeColor="text1"/>
          <w:sz w:val="22"/>
          <w:szCs w:val="22"/>
        </w:rPr>
        <w:t>Culex</w:t>
      </w:r>
      <w:r w:rsidRPr="005E0948">
        <w:rPr>
          <w:rFonts w:ascii="Arial" w:hAnsi="Arial" w:cs="Arial"/>
          <w:color w:val="000000" w:themeColor="text1"/>
          <w:sz w:val="22"/>
          <w:szCs w:val="22"/>
        </w:rPr>
        <w:t xml:space="preserve"> vector mosquito abundance.  Environmental Heal</w:t>
      </w:r>
      <w:r w:rsidR="00B42C13" w:rsidRPr="005E0948">
        <w:rPr>
          <w:rFonts w:ascii="Arial" w:hAnsi="Arial" w:cs="Arial"/>
          <w:color w:val="000000" w:themeColor="text1"/>
          <w:sz w:val="22"/>
          <w:szCs w:val="22"/>
        </w:rPr>
        <w:t>th Perspectives 2016; 10: 93-103</w:t>
      </w:r>
      <w:r w:rsidRPr="005E0948">
        <w:rPr>
          <w:rFonts w:ascii="Arial" w:hAnsi="Arial" w:cs="Arial"/>
          <w:color w:val="000000" w:themeColor="text1"/>
          <w:sz w:val="22"/>
          <w:szCs w:val="22"/>
        </w:rPr>
        <w:t>.</w:t>
      </w:r>
      <w:r w:rsidR="00192E01" w:rsidRPr="005E0948">
        <w:rPr>
          <w:rFonts w:ascii="Arial" w:hAnsi="Arial" w:cs="Arial"/>
          <w:color w:val="000000" w:themeColor="text1"/>
          <w:sz w:val="22"/>
          <w:szCs w:val="22"/>
        </w:rPr>
        <w:t xml:space="preserve"> </w:t>
      </w:r>
    </w:p>
    <w:p w14:paraId="1A93EF99" w14:textId="35A33615" w:rsidR="003C7E74" w:rsidRPr="005E0948" w:rsidRDefault="00541FFA" w:rsidP="003C7E74">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Matoke-</w:t>
      </w:r>
      <w:r w:rsidR="003C7E74" w:rsidRPr="005E0948">
        <w:rPr>
          <w:rFonts w:ascii="Arial" w:hAnsi="Arial" w:cs="Arial"/>
          <w:color w:val="000000" w:themeColor="text1"/>
          <w:sz w:val="22"/>
          <w:szCs w:val="22"/>
        </w:rPr>
        <w:t xml:space="preserve">Muhia D, Kamau L, </w:t>
      </w:r>
      <w:proofErr w:type="spellStart"/>
      <w:r w:rsidR="003C7E74" w:rsidRPr="005E0948">
        <w:rPr>
          <w:rFonts w:ascii="Arial" w:hAnsi="Arial" w:cs="Arial"/>
          <w:color w:val="000000" w:themeColor="text1"/>
          <w:sz w:val="22"/>
          <w:szCs w:val="22"/>
        </w:rPr>
        <w:t>Shililu</w:t>
      </w:r>
      <w:proofErr w:type="spellEnd"/>
      <w:r w:rsidR="003C7E74" w:rsidRPr="005E0948">
        <w:rPr>
          <w:rFonts w:ascii="Arial" w:hAnsi="Arial" w:cs="Arial"/>
          <w:color w:val="000000" w:themeColor="text1"/>
          <w:sz w:val="22"/>
          <w:szCs w:val="22"/>
        </w:rPr>
        <w:t xml:space="preserve"> J, Bayoh MN, </w:t>
      </w:r>
      <w:proofErr w:type="spellStart"/>
      <w:r w:rsidR="003C7E74" w:rsidRPr="005E0948">
        <w:rPr>
          <w:rFonts w:ascii="Arial" w:hAnsi="Arial" w:cs="Arial"/>
          <w:color w:val="000000" w:themeColor="text1"/>
          <w:sz w:val="22"/>
          <w:szCs w:val="22"/>
        </w:rPr>
        <w:t>Gimnig</w:t>
      </w:r>
      <w:proofErr w:type="spellEnd"/>
      <w:r w:rsidR="003C7E74" w:rsidRPr="005E0948">
        <w:rPr>
          <w:rFonts w:ascii="Arial" w:hAnsi="Arial" w:cs="Arial"/>
          <w:color w:val="000000" w:themeColor="text1"/>
          <w:sz w:val="22"/>
          <w:szCs w:val="22"/>
        </w:rPr>
        <w:t xml:space="preserve"> JE, </w:t>
      </w:r>
      <w:r w:rsidR="003C7E74" w:rsidRPr="005E0948">
        <w:rPr>
          <w:rFonts w:ascii="Arial" w:hAnsi="Arial" w:cs="Arial"/>
          <w:b/>
          <w:color w:val="000000" w:themeColor="text1"/>
          <w:sz w:val="22"/>
          <w:szCs w:val="22"/>
        </w:rPr>
        <w:t>Walker ED</w:t>
      </w:r>
      <w:r w:rsidR="003C7E74" w:rsidRPr="005E0948">
        <w:rPr>
          <w:rFonts w:ascii="Arial" w:hAnsi="Arial" w:cs="Arial"/>
          <w:color w:val="000000" w:themeColor="text1"/>
          <w:sz w:val="22"/>
          <w:szCs w:val="22"/>
        </w:rPr>
        <w:t xml:space="preserve">.  Decline in frequency of the 2La chromosomal inversion in </w:t>
      </w:r>
      <w:r w:rsidR="003C7E74" w:rsidRPr="005E0948">
        <w:rPr>
          <w:rFonts w:ascii="Arial" w:hAnsi="Arial" w:cs="Arial"/>
          <w:i/>
          <w:color w:val="000000" w:themeColor="text1"/>
          <w:sz w:val="22"/>
          <w:szCs w:val="22"/>
        </w:rPr>
        <w:t>Anopheles gambiae</w:t>
      </w:r>
      <w:r w:rsidR="003C7E74" w:rsidRPr="005E0948">
        <w:rPr>
          <w:rFonts w:ascii="Arial" w:hAnsi="Arial" w:cs="Arial"/>
          <w:color w:val="000000" w:themeColor="text1"/>
          <w:sz w:val="22"/>
          <w:szCs w:val="22"/>
        </w:rPr>
        <w:t xml:space="preserve"> </w:t>
      </w:r>
      <w:proofErr w:type="spellStart"/>
      <w:r w:rsidR="003C7E74" w:rsidRPr="005E0948">
        <w:rPr>
          <w:rFonts w:ascii="Arial" w:hAnsi="Arial" w:cs="Arial"/>
          <w:color w:val="000000" w:themeColor="text1"/>
          <w:sz w:val="22"/>
          <w:szCs w:val="22"/>
        </w:rPr>
        <w:t>s.s.</w:t>
      </w:r>
      <w:proofErr w:type="spellEnd"/>
      <w:r w:rsidR="003C7E74" w:rsidRPr="005E0948">
        <w:rPr>
          <w:rFonts w:ascii="Arial" w:hAnsi="Arial" w:cs="Arial"/>
          <w:color w:val="000000" w:themeColor="text1"/>
          <w:sz w:val="22"/>
          <w:szCs w:val="22"/>
        </w:rPr>
        <w:t xml:space="preserve"> in western Kenya: Correlation with </w:t>
      </w:r>
      <w:r w:rsidR="003C7E74" w:rsidRPr="005E0948">
        <w:rPr>
          <w:rFonts w:ascii="Arial" w:hAnsi="Arial" w:cs="Arial"/>
          <w:color w:val="000000" w:themeColor="text1"/>
          <w:sz w:val="22"/>
          <w:szCs w:val="22"/>
        </w:rPr>
        <w:lastRenderedPageBreak/>
        <w:t>increase in ownership of insecticide treated bed n</w:t>
      </w:r>
      <w:r w:rsidR="00AC26B3" w:rsidRPr="005E0948">
        <w:rPr>
          <w:rFonts w:ascii="Arial" w:hAnsi="Arial" w:cs="Arial"/>
          <w:color w:val="000000" w:themeColor="text1"/>
          <w:sz w:val="22"/>
          <w:szCs w:val="22"/>
        </w:rPr>
        <w:t>ets.  Parasites and Vectors 2016; 9:334</w:t>
      </w:r>
      <w:r w:rsidR="003C7E74" w:rsidRPr="005E0948">
        <w:rPr>
          <w:rFonts w:ascii="Arial" w:hAnsi="Arial" w:cs="Arial"/>
          <w:color w:val="000000" w:themeColor="text1"/>
          <w:sz w:val="22"/>
          <w:szCs w:val="22"/>
        </w:rPr>
        <w:t xml:space="preserve">. </w:t>
      </w:r>
      <w:r w:rsidR="00192E01" w:rsidRPr="005E0948">
        <w:rPr>
          <w:rFonts w:ascii="Arial" w:hAnsi="Arial" w:cs="Arial"/>
          <w:color w:val="000000" w:themeColor="text1"/>
          <w:sz w:val="22"/>
          <w:szCs w:val="22"/>
        </w:rPr>
        <w:t>PMID: 27286834</w:t>
      </w:r>
    </w:p>
    <w:p w14:paraId="4C4886A5" w14:textId="295207A1" w:rsidR="00CA35E0" w:rsidRPr="005E0948" w:rsidRDefault="00CA35E0" w:rsidP="00CA35E0">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Chen S, Zhao J, Joshi D, Xi Z, Norman B,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r w:rsidR="000F35BD" w:rsidRPr="005E0948">
        <w:rPr>
          <w:rFonts w:ascii="Arial" w:hAnsi="Arial" w:cs="Arial"/>
          <w:bCs/>
          <w:color w:val="000000" w:themeColor="text1"/>
          <w:sz w:val="22"/>
          <w:szCs w:val="22"/>
        </w:rPr>
        <w:t xml:space="preserve">Persistent infection by </w:t>
      </w:r>
      <w:r w:rsidR="000F35BD" w:rsidRPr="005E0948">
        <w:rPr>
          <w:rFonts w:ascii="Arial" w:hAnsi="Arial" w:cs="Arial"/>
          <w:bCs/>
          <w:i/>
          <w:color w:val="000000" w:themeColor="text1"/>
          <w:sz w:val="22"/>
          <w:szCs w:val="22"/>
        </w:rPr>
        <w:t>Wolbachia</w:t>
      </w:r>
      <w:r w:rsidR="000F35BD" w:rsidRPr="005E0948">
        <w:rPr>
          <w:rFonts w:ascii="Arial" w:hAnsi="Arial" w:cs="Arial"/>
          <w:bCs/>
          <w:color w:val="000000" w:themeColor="text1"/>
          <w:sz w:val="22"/>
          <w:szCs w:val="22"/>
        </w:rPr>
        <w:t xml:space="preserve"> </w:t>
      </w:r>
      <w:proofErr w:type="spellStart"/>
      <w:r w:rsidR="000F35BD" w:rsidRPr="005E0948">
        <w:rPr>
          <w:rFonts w:ascii="Arial" w:hAnsi="Arial" w:cs="Arial"/>
          <w:bCs/>
          <w:color w:val="000000" w:themeColor="text1"/>
          <w:sz w:val="22"/>
          <w:szCs w:val="22"/>
        </w:rPr>
        <w:t>wAlbB</w:t>
      </w:r>
      <w:proofErr w:type="spellEnd"/>
      <w:r w:rsidR="000F35BD" w:rsidRPr="005E0948">
        <w:rPr>
          <w:rFonts w:ascii="Arial" w:hAnsi="Arial" w:cs="Arial"/>
          <w:bCs/>
          <w:color w:val="000000" w:themeColor="text1"/>
          <w:sz w:val="22"/>
          <w:szCs w:val="22"/>
        </w:rPr>
        <w:t xml:space="preserve"> has no effect on composition of the gut microbiota in adult female </w:t>
      </w:r>
      <w:r w:rsidR="000F35BD" w:rsidRPr="005E0948">
        <w:rPr>
          <w:rFonts w:ascii="Arial" w:hAnsi="Arial" w:cs="Arial"/>
          <w:bCs/>
          <w:i/>
          <w:color w:val="000000" w:themeColor="text1"/>
          <w:sz w:val="22"/>
          <w:szCs w:val="22"/>
        </w:rPr>
        <w:t xml:space="preserve">Anopheles </w:t>
      </w:r>
      <w:proofErr w:type="spellStart"/>
      <w:r w:rsidR="000F35BD" w:rsidRPr="005E0948">
        <w:rPr>
          <w:rFonts w:ascii="Arial" w:hAnsi="Arial" w:cs="Arial"/>
          <w:bCs/>
          <w:i/>
          <w:color w:val="000000" w:themeColor="text1"/>
          <w:sz w:val="22"/>
          <w:szCs w:val="22"/>
        </w:rPr>
        <w:t>stephensi</w:t>
      </w:r>
      <w:proofErr w:type="spellEnd"/>
      <w:r w:rsidR="000F35BD" w:rsidRPr="005E0948">
        <w:rPr>
          <w:rFonts w:ascii="Arial" w:hAnsi="Arial" w:cs="Arial"/>
          <w:bCs/>
          <w:color w:val="000000" w:themeColor="text1"/>
          <w:sz w:val="22"/>
          <w:szCs w:val="22"/>
        </w:rPr>
        <w:t xml:space="preserve">. </w:t>
      </w:r>
      <w:r w:rsidRPr="005E0948">
        <w:rPr>
          <w:rFonts w:ascii="Arial" w:hAnsi="Arial" w:cs="Arial"/>
          <w:bCs/>
          <w:color w:val="000000" w:themeColor="text1"/>
          <w:sz w:val="22"/>
          <w:szCs w:val="22"/>
        </w:rPr>
        <w:t xml:space="preserve">Frontiers in Microbiology </w:t>
      </w:r>
      <w:r w:rsidR="00960339" w:rsidRPr="005E0948">
        <w:rPr>
          <w:rFonts w:ascii="Arial" w:hAnsi="Arial" w:cs="Arial"/>
          <w:bCs/>
          <w:color w:val="000000" w:themeColor="text1"/>
          <w:sz w:val="22"/>
          <w:szCs w:val="22"/>
        </w:rPr>
        <w:t>2016; DOI: 10.3389/fmicb.2016.01485</w:t>
      </w:r>
      <w:r w:rsidRPr="005E0948">
        <w:rPr>
          <w:rFonts w:ascii="Arial" w:hAnsi="Arial" w:cs="Arial"/>
          <w:bCs/>
          <w:color w:val="000000" w:themeColor="text1"/>
          <w:sz w:val="22"/>
          <w:szCs w:val="22"/>
        </w:rPr>
        <w:t>.</w:t>
      </w:r>
      <w:r w:rsidR="00192E01" w:rsidRPr="005E0948">
        <w:rPr>
          <w:rFonts w:ascii="Arial" w:hAnsi="Arial" w:cs="Arial"/>
          <w:bCs/>
          <w:color w:val="000000" w:themeColor="text1"/>
          <w:sz w:val="22"/>
          <w:szCs w:val="22"/>
        </w:rPr>
        <w:t xml:space="preserve"> PMID: 27708633</w:t>
      </w:r>
    </w:p>
    <w:p w14:paraId="17F5A64E" w14:textId="3CD8F377" w:rsidR="00BF67EB" w:rsidRPr="005E0948" w:rsidRDefault="00BF67EB" w:rsidP="00CA35E0">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color w:val="000000" w:themeColor="text1"/>
          <w:sz w:val="22"/>
          <w:szCs w:val="22"/>
        </w:rPr>
        <w:t xml:space="preserve">Zhou Z, </w:t>
      </w:r>
      <w:r w:rsidRPr="005E0948">
        <w:rPr>
          <w:rFonts w:ascii="Arial" w:hAnsi="Arial" w:cs="Arial"/>
          <w:color w:val="000000" w:themeColor="text1"/>
          <w:sz w:val="22"/>
          <w:szCs w:val="22"/>
          <w:lang w:val="en"/>
        </w:rPr>
        <w:t>Mitchell</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RM, Kariuki</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S, Odero</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C, Otieno</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P, Otieno</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 xml:space="preserve">K, </w:t>
      </w:r>
      <w:proofErr w:type="spellStart"/>
      <w:r w:rsidRPr="005E0948">
        <w:rPr>
          <w:rFonts w:ascii="Arial" w:hAnsi="Arial" w:cs="Arial"/>
          <w:color w:val="000000" w:themeColor="text1"/>
          <w:sz w:val="22"/>
          <w:szCs w:val="22"/>
          <w:lang w:val="en-GB"/>
        </w:rPr>
        <w:t>Onyona</w:t>
      </w:r>
      <w:proofErr w:type="spellEnd"/>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GB"/>
        </w:rPr>
        <w:t xml:space="preserve">P, </w:t>
      </w:r>
      <w:r w:rsidRPr="005E0948">
        <w:rPr>
          <w:rFonts w:ascii="Arial" w:hAnsi="Arial" w:cs="Arial"/>
          <w:color w:val="000000" w:themeColor="text1"/>
          <w:sz w:val="22"/>
          <w:szCs w:val="22"/>
          <w:lang w:val="en"/>
        </w:rPr>
        <w:t>Were</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GB"/>
        </w:rPr>
        <w:t>V, Wiegand</w:t>
      </w:r>
      <w:r w:rsidRPr="005E0948">
        <w:rPr>
          <w:rFonts w:ascii="Arial" w:hAnsi="Arial" w:cs="Arial"/>
          <w:color w:val="000000" w:themeColor="text1"/>
          <w:sz w:val="22"/>
          <w:szCs w:val="22"/>
          <w:vertAlign w:val="superscript"/>
          <w:lang w:val="en-GB"/>
        </w:rPr>
        <w:t xml:space="preserve"> </w:t>
      </w:r>
      <w:r w:rsidRPr="005E0948">
        <w:rPr>
          <w:rFonts w:ascii="Arial" w:hAnsi="Arial" w:cs="Arial"/>
          <w:color w:val="000000" w:themeColor="text1"/>
          <w:sz w:val="22"/>
          <w:szCs w:val="22"/>
          <w:lang w:val="en-GB"/>
        </w:rPr>
        <w:t>R,</w:t>
      </w:r>
      <w:r w:rsidRPr="005E0948">
        <w:rPr>
          <w:rFonts w:ascii="Arial" w:hAnsi="Arial" w:cs="Arial"/>
          <w:color w:val="000000" w:themeColor="text1"/>
          <w:sz w:val="22"/>
          <w:szCs w:val="22"/>
          <w:lang w:val="en"/>
        </w:rPr>
        <w:t xml:space="preserve"> Williamson</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J, Hamel</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 xml:space="preserve">M, </w:t>
      </w:r>
      <w:proofErr w:type="spellStart"/>
      <w:r w:rsidRPr="005E0948">
        <w:rPr>
          <w:rFonts w:ascii="Arial" w:hAnsi="Arial" w:cs="Arial"/>
          <w:color w:val="000000" w:themeColor="text1"/>
          <w:sz w:val="22"/>
          <w:szCs w:val="22"/>
          <w:lang w:val="en"/>
        </w:rPr>
        <w:t>Gimnig</w:t>
      </w:r>
      <w:proofErr w:type="spellEnd"/>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 xml:space="preserve">JE, </w:t>
      </w:r>
      <w:r w:rsidRPr="005E0948">
        <w:rPr>
          <w:rFonts w:ascii="Arial" w:hAnsi="Arial" w:cs="Arial"/>
          <w:b/>
          <w:color w:val="000000" w:themeColor="text1"/>
          <w:sz w:val="22"/>
          <w:szCs w:val="22"/>
          <w:lang w:val="en"/>
        </w:rPr>
        <w:t>Walker</w:t>
      </w:r>
      <w:r w:rsidRPr="005E0948">
        <w:rPr>
          <w:rFonts w:ascii="Arial" w:hAnsi="Arial" w:cs="Arial"/>
          <w:b/>
          <w:color w:val="000000" w:themeColor="text1"/>
          <w:sz w:val="22"/>
          <w:szCs w:val="22"/>
          <w:vertAlign w:val="superscript"/>
          <w:lang w:val="en"/>
        </w:rPr>
        <w:t xml:space="preserve"> </w:t>
      </w:r>
      <w:r w:rsidRPr="005E0948">
        <w:rPr>
          <w:rFonts w:ascii="Arial" w:hAnsi="Arial" w:cs="Arial"/>
          <w:b/>
          <w:color w:val="000000" w:themeColor="text1"/>
          <w:sz w:val="22"/>
          <w:szCs w:val="22"/>
          <w:lang w:val="en"/>
        </w:rPr>
        <w:t>ED</w:t>
      </w:r>
      <w:r w:rsidRPr="005E0948">
        <w:rPr>
          <w:rFonts w:ascii="Arial" w:hAnsi="Arial" w:cs="Arial"/>
          <w:color w:val="000000" w:themeColor="text1"/>
          <w:sz w:val="22"/>
          <w:szCs w:val="22"/>
          <w:lang w:val="en"/>
        </w:rPr>
        <w:t>, Desai</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M, Shi</w:t>
      </w:r>
      <w:r w:rsidRPr="005E0948">
        <w:rPr>
          <w:rFonts w:ascii="Arial" w:hAnsi="Arial" w:cs="Arial"/>
          <w:color w:val="000000" w:themeColor="text1"/>
          <w:sz w:val="22"/>
          <w:szCs w:val="22"/>
          <w:vertAlign w:val="superscript"/>
          <w:lang w:val="en"/>
        </w:rPr>
        <w:t xml:space="preserve"> </w:t>
      </w:r>
      <w:r w:rsidRPr="005E0948">
        <w:rPr>
          <w:rFonts w:ascii="Arial" w:hAnsi="Arial" w:cs="Arial"/>
          <w:color w:val="000000" w:themeColor="text1"/>
          <w:sz w:val="22"/>
          <w:szCs w:val="22"/>
          <w:lang w:val="en"/>
        </w:rPr>
        <w:t xml:space="preserve">YP.  </w:t>
      </w:r>
      <w:r w:rsidRPr="005E0948">
        <w:rPr>
          <w:rFonts w:ascii="Arial" w:hAnsi="Arial" w:cs="Arial"/>
          <w:bCs/>
          <w:color w:val="000000" w:themeColor="text1"/>
          <w:sz w:val="22"/>
          <w:szCs w:val="22"/>
          <w:lang w:val="en"/>
        </w:rPr>
        <w:t xml:space="preserve">Assessment of submicroscopic infections and gametocyte carriage during peak malaria transmission season in a community-based </w:t>
      </w:r>
      <w:r w:rsidRPr="005E0948">
        <w:rPr>
          <w:rFonts w:ascii="Arial" w:hAnsi="Arial" w:cs="Arial"/>
          <w:color w:val="000000" w:themeColor="text1"/>
          <w:sz w:val="22"/>
          <w:szCs w:val="22"/>
          <w:lang w:val="en-GB"/>
        </w:rPr>
        <w:t xml:space="preserve">cross-sectional </w:t>
      </w:r>
      <w:r w:rsidRPr="005E0948">
        <w:rPr>
          <w:rFonts w:ascii="Arial" w:hAnsi="Arial" w:cs="Arial"/>
          <w:bCs/>
          <w:color w:val="000000" w:themeColor="text1"/>
          <w:sz w:val="22"/>
          <w:szCs w:val="22"/>
          <w:lang w:val="en"/>
        </w:rPr>
        <w:t xml:space="preserve">survey in western Kenya, 2012. Malaria Journal </w:t>
      </w:r>
      <w:r w:rsidR="00EB1821" w:rsidRPr="005E0948">
        <w:rPr>
          <w:rFonts w:ascii="Arial" w:hAnsi="Arial" w:cs="Arial"/>
          <w:bCs/>
          <w:color w:val="000000" w:themeColor="text1"/>
          <w:sz w:val="22"/>
          <w:szCs w:val="22"/>
          <w:lang w:val="en"/>
        </w:rPr>
        <w:t>2016; 15: 42</w:t>
      </w:r>
      <w:r w:rsidR="00192E01" w:rsidRPr="005E0948">
        <w:rPr>
          <w:rFonts w:ascii="Arial" w:hAnsi="Arial" w:cs="Arial"/>
          <w:bCs/>
          <w:color w:val="000000" w:themeColor="text1"/>
          <w:sz w:val="22"/>
          <w:szCs w:val="22"/>
          <w:lang w:val="en"/>
        </w:rPr>
        <w:t>1. PMID: 27543112</w:t>
      </w:r>
    </w:p>
    <w:p w14:paraId="2D451C20" w14:textId="615E22FF" w:rsidR="00991D31" w:rsidRPr="005E0948" w:rsidRDefault="00991D31" w:rsidP="00991D31">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lang w:val="en"/>
        </w:rPr>
        <w:t xml:space="preserve">Chen S, </w:t>
      </w:r>
      <w:proofErr w:type="spellStart"/>
      <w:r w:rsidRPr="005E0948">
        <w:rPr>
          <w:rFonts w:ascii="Arial" w:hAnsi="Arial" w:cs="Arial"/>
          <w:bCs/>
          <w:color w:val="000000" w:themeColor="text1"/>
          <w:sz w:val="22"/>
          <w:szCs w:val="22"/>
          <w:lang w:val="en"/>
        </w:rPr>
        <w:t>Soehlen</w:t>
      </w:r>
      <w:proofErr w:type="spellEnd"/>
      <w:r w:rsidRPr="005E0948">
        <w:rPr>
          <w:rFonts w:ascii="Arial" w:hAnsi="Arial" w:cs="Arial"/>
          <w:bCs/>
          <w:color w:val="000000" w:themeColor="text1"/>
          <w:sz w:val="22"/>
          <w:szCs w:val="22"/>
          <w:lang w:val="en"/>
        </w:rPr>
        <w:t xml:space="preserve"> M, </w:t>
      </w:r>
      <w:r w:rsidRPr="005E0948">
        <w:rPr>
          <w:rFonts w:ascii="Arial" w:hAnsi="Arial" w:cs="Arial"/>
          <w:b/>
          <w:bCs/>
          <w:color w:val="000000" w:themeColor="text1"/>
          <w:sz w:val="22"/>
          <w:szCs w:val="22"/>
          <w:lang w:val="en"/>
        </w:rPr>
        <w:t>Walker ED</w:t>
      </w:r>
      <w:r w:rsidRPr="005E0948">
        <w:rPr>
          <w:rFonts w:ascii="Arial" w:hAnsi="Arial" w:cs="Arial"/>
          <w:bCs/>
          <w:color w:val="000000" w:themeColor="text1"/>
          <w:sz w:val="22"/>
          <w:szCs w:val="22"/>
          <w:lang w:val="en"/>
        </w:rPr>
        <w:t xml:space="preserve">.  </w:t>
      </w:r>
      <w:r w:rsidRPr="005E0948">
        <w:rPr>
          <w:rFonts w:ascii="Arial" w:hAnsi="Arial" w:cs="Arial"/>
          <w:bCs/>
          <w:color w:val="000000" w:themeColor="text1"/>
          <w:sz w:val="22"/>
          <w:szCs w:val="22"/>
        </w:rPr>
        <w:t xml:space="preserve">Genome sequence of </w:t>
      </w:r>
      <w:proofErr w:type="spellStart"/>
      <w:r w:rsidRPr="005E0948">
        <w:rPr>
          <w:rFonts w:ascii="Arial" w:hAnsi="Arial" w:cs="Arial"/>
          <w:bCs/>
          <w:i/>
          <w:iCs/>
          <w:color w:val="000000" w:themeColor="text1"/>
          <w:sz w:val="22"/>
          <w:szCs w:val="22"/>
        </w:rPr>
        <w:t>Elizabethkingia</w:t>
      </w:r>
      <w:proofErr w:type="spellEnd"/>
      <w:r w:rsidRPr="005E0948">
        <w:rPr>
          <w:rFonts w:ascii="Arial" w:hAnsi="Arial" w:cs="Arial"/>
          <w:bCs/>
          <w:i/>
          <w:iCs/>
          <w:color w:val="000000" w:themeColor="text1"/>
          <w:sz w:val="22"/>
          <w:szCs w:val="22"/>
        </w:rPr>
        <w:t xml:space="preserve"> </w:t>
      </w:r>
      <w:proofErr w:type="spellStart"/>
      <w:r w:rsidRPr="005E0948">
        <w:rPr>
          <w:rFonts w:ascii="Arial" w:hAnsi="Arial" w:cs="Arial"/>
          <w:bCs/>
          <w:i/>
          <w:iCs/>
          <w:color w:val="000000" w:themeColor="text1"/>
          <w:sz w:val="22"/>
          <w:szCs w:val="22"/>
        </w:rPr>
        <w:t>meningoseptica</w:t>
      </w:r>
      <w:proofErr w:type="spellEnd"/>
      <w:r w:rsidRPr="005E0948">
        <w:rPr>
          <w:rFonts w:ascii="Arial" w:hAnsi="Arial" w:cs="Arial"/>
          <w:bCs/>
          <w:i/>
          <w:iCs/>
          <w:color w:val="000000" w:themeColor="text1"/>
          <w:sz w:val="22"/>
          <w:szCs w:val="22"/>
        </w:rPr>
        <w:t xml:space="preserve"> </w:t>
      </w:r>
      <w:r w:rsidRPr="005E0948">
        <w:rPr>
          <w:rFonts w:ascii="Arial" w:hAnsi="Arial" w:cs="Arial"/>
          <w:bCs/>
          <w:color w:val="000000" w:themeColor="text1"/>
          <w:sz w:val="22"/>
          <w:szCs w:val="22"/>
        </w:rPr>
        <w:t>EM1, isolated from a patient with bloodstream infection.  Genome Announcements</w:t>
      </w:r>
      <w:r w:rsidR="00960339" w:rsidRPr="005E0948">
        <w:rPr>
          <w:rFonts w:ascii="Arial" w:hAnsi="Arial" w:cs="Arial"/>
          <w:bCs/>
          <w:color w:val="000000" w:themeColor="text1"/>
          <w:sz w:val="22"/>
          <w:szCs w:val="22"/>
        </w:rPr>
        <w:t xml:space="preserve"> 2016;</w:t>
      </w:r>
      <w:r w:rsidRPr="005E0948">
        <w:rPr>
          <w:rFonts w:ascii="Arial" w:hAnsi="Arial" w:cs="Arial"/>
          <w:bCs/>
          <w:color w:val="000000" w:themeColor="text1"/>
          <w:sz w:val="22"/>
          <w:szCs w:val="22"/>
        </w:rPr>
        <w:t xml:space="preserve"> </w:t>
      </w:r>
      <w:r w:rsidR="00192E01" w:rsidRPr="005E0948">
        <w:rPr>
          <w:rFonts w:ascii="Arial" w:hAnsi="Arial" w:cs="Arial"/>
          <w:bCs/>
          <w:color w:val="000000" w:themeColor="text1"/>
          <w:sz w:val="22"/>
          <w:szCs w:val="22"/>
        </w:rPr>
        <w:t xml:space="preserve">4(5). </w:t>
      </w:r>
      <w:proofErr w:type="spellStart"/>
      <w:r w:rsidR="00192E01" w:rsidRPr="005E0948">
        <w:rPr>
          <w:rFonts w:ascii="Arial" w:hAnsi="Arial" w:cs="Arial"/>
          <w:bCs/>
          <w:color w:val="000000" w:themeColor="text1"/>
          <w:sz w:val="22"/>
          <w:szCs w:val="22"/>
        </w:rPr>
        <w:t>pii</w:t>
      </w:r>
      <w:proofErr w:type="spellEnd"/>
      <w:r w:rsidR="00192E01" w:rsidRPr="005E0948">
        <w:rPr>
          <w:rFonts w:ascii="Arial" w:hAnsi="Arial" w:cs="Arial"/>
          <w:bCs/>
          <w:color w:val="000000" w:themeColor="text1"/>
          <w:sz w:val="22"/>
          <w:szCs w:val="22"/>
        </w:rPr>
        <w:t xml:space="preserve">: e01137-16. </w:t>
      </w:r>
      <w:proofErr w:type="spellStart"/>
      <w:r w:rsidR="00192E01" w:rsidRPr="005E0948">
        <w:rPr>
          <w:rFonts w:ascii="Arial" w:hAnsi="Arial" w:cs="Arial"/>
          <w:bCs/>
          <w:color w:val="000000" w:themeColor="text1"/>
          <w:sz w:val="22"/>
          <w:szCs w:val="22"/>
        </w:rPr>
        <w:t>doi</w:t>
      </w:r>
      <w:proofErr w:type="spellEnd"/>
      <w:r w:rsidR="00192E01" w:rsidRPr="005E0948">
        <w:rPr>
          <w:rFonts w:ascii="Arial" w:hAnsi="Arial" w:cs="Arial"/>
          <w:bCs/>
          <w:color w:val="000000" w:themeColor="text1"/>
          <w:sz w:val="22"/>
          <w:szCs w:val="22"/>
        </w:rPr>
        <w:t>: 10.1128/genomeA.01137-16. PMID: 27789634</w:t>
      </w:r>
    </w:p>
    <w:p w14:paraId="479B89B5" w14:textId="46CEB0EF" w:rsidR="00916A3B" w:rsidRPr="005E0948" w:rsidRDefault="00916A3B" w:rsidP="00E33E84">
      <w:pPr>
        <w:pStyle w:val="ListParagraph"/>
        <w:numPr>
          <w:ilvl w:val="0"/>
          <w:numId w:val="22"/>
        </w:numPr>
        <w:adjustRightInd w:val="0"/>
        <w:rPr>
          <w:rFonts w:ascii="Arial" w:hAnsi="Arial" w:cs="Arial"/>
          <w:bCs/>
          <w:color w:val="000000" w:themeColor="text1"/>
          <w:sz w:val="22"/>
          <w:szCs w:val="22"/>
        </w:rPr>
      </w:pPr>
      <w:proofErr w:type="spellStart"/>
      <w:r w:rsidRPr="005E0948">
        <w:rPr>
          <w:rFonts w:ascii="Arial" w:hAnsi="Arial" w:cs="Arial"/>
          <w:bCs/>
          <w:color w:val="000000" w:themeColor="text1"/>
          <w:sz w:val="22"/>
          <w:szCs w:val="22"/>
        </w:rPr>
        <w:t>Mathanga</w:t>
      </w:r>
      <w:proofErr w:type="spellEnd"/>
      <w:r w:rsidRPr="005E0948">
        <w:rPr>
          <w:rFonts w:ascii="Arial" w:hAnsi="Arial" w:cs="Arial"/>
          <w:bCs/>
          <w:color w:val="000000" w:themeColor="text1"/>
          <w:sz w:val="22"/>
          <w:szCs w:val="22"/>
        </w:rPr>
        <w:t xml:space="preserve"> DM, Kapito Tembo A, </w:t>
      </w:r>
      <w:proofErr w:type="spellStart"/>
      <w:r w:rsidRPr="005E0948">
        <w:rPr>
          <w:rFonts w:ascii="Arial" w:hAnsi="Arial" w:cs="Arial"/>
          <w:bCs/>
          <w:color w:val="000000" w:themeColor="text1"/>
          <w:sz w:val="22"/>
          <w:szCs w:val="22"/>
        </w:rPr>
        <w:t>Mzilahowa</w:t>
      </w:r>
      <w:proofErr w:type="spellEnd"/>
      <w:r w:rsidRPr="005E0948">
        <w:rPr>
          <w:rFonts w:ascii="Arial" w:hAnsi="Arial" w:cs="Arial"/>
          <w:bCs/>
          <w:color w:val="000000" w:themeColor="text1"/>
          <w:sz w:val="22"/>
          <w:szCs w:val="22"/>
        </w:rPr>
        <w:t xml:space="preserve"> T, Bauleni A, </w:t>
      </w:r>
      <w:proofErr w:type="spellStart"/>
      <w:r w:rsidRPr="005E0948">
        <w:rPr>
          <w:rFonts w:ascii="Arial" w:hAnsi="Arial" w:cs="Arial"/>
          <w:bCs/>
          <w:color w:val="000000" w:themeColor="text1"/>
          <w:sz w:val="22"/>
          <w:szCs w:val="22"/>
        </w:rPr>
        <w:t>Mtimaukenena</w:t>
      </w:r>
      <w:proofErr w:type="spellEnd"/>
      <w:r w:rsidRPr="005E0948">
        <w:rPr>
          <w:rFonts w:ascii="Arial" w:hAnsi="Arial" w:cs="Arial"/>
          <w:bCs/>
          <w:color w:val="000000" w:themeColor="text1"/>
          <w:sz w:val="22"/>
          <w:szCs w:val="22"/>
        </w:rPr>
        <w:t xml:space="preserve"> K, Taylor TE, Valim C,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Wilson ML.  </w:t>
      </w:r>
      <w:r w:rsidRPr="005E0948">
        <w:rPr>
          <w:rFonts w:ascii="Arial" w:hAnsi="Arial" w:cs="Arial"/>
          <w:bCs/>
          <w:color w:val="000000" w:themeColor="text1"/>
          <w:sz w:val="22"/>
          <w:szCs w:val="22"/>
          <w:lang w:val="en-GB"/>
        </w:rPr>
        <w:t xml:space="preserve">Patterns and </w:t>
      </w:r>
      <w:r w:rsidR="00E33E84" w:rsidRPr="005E0948">
        <w:rPr>
          <w:rFonts w:ascii="Arial" w:hAnsi="Arial" w:cs="Arial"/>
          <w:bCs/>
          <w:color w:val="000000" w:themeColor="text1"/>
          <w:sz w:val="22"/>
          <w:szCs w:val="22"/>
          <w:lang w:val="en-GB"/>
        </w:rPr>
        <w:t>d</w:t>
      </w:r>
      <w:r w:rsidRPr="005E0948">
        <w:rPr>
          <w:rFonts w:ascii="Arial" w:hAnsi="Arial" w:cs="Arial"/>
          <w:bCs/>
          <w:color w:val="000000" w:themeColor="text1"/>
          <w:sz w:val="22"/>
          <w:szCs w:val="22"/>
          <w:lang w:val="en-GB"/>
        </w:rPr>
        <w:t xml:space="preserve">eterminants of </w:t>
      </w:r>
      <w:r w:rsidR="00E33E84" w:rsidRPr="005E0948">
        <w:rPr>
          <w:rFonts w:ascii="Arial" w:hAnsi="Arial" w:cs="Arial"/>
          <w:bCs/>
          <w:color w:val="000000" w:themeColor="text1"/>
          <w:sz w:val="22"/>
          <w:szCs w:val="22"/>
          <w:lang w:val="en-GB"/>
        </w:rPr>
        <w:t>m</w:t>
      </w:r>
      <w:r w:rsidRPr="005E0948">
        <w:rPr>
          <w:rFonts w:ascii="Arial" w:hAnsi="Arial" w:cs="Arial"/>
          <w:bCs/>
          <w:color w:val="000000" w:themeColor="text1"/>
          <w:sz w:val="22"/>
          <w:szCs w:val="22"/>
          <w:lang w:val="en-GB"/>
        </w:rPr>
        <w:t xml:space="preserve">alaria </w:t>
      </w:r>
      <w:r w:rsidR="00E33E84" w:rsidRPr="005E0948">
        <w:rPr>
          <w:rFonts w:ascii="Arial" w:hAnsi="Arial" w:cs="Arial"/>
          <w:bCs/>
          <w:color w:val="000000" w:themeColor="text1"/>
          <w:sz w:val="22"/>
          <w:szCs w:val="22"/>
          <w:lang w:val="en-GB"/>
        </w:rPr>
        <w:t>r</w:t>
      </w:r>
      <w:r w:rsidRPr="005E0948">
        <w:rPr>
          <w:rFonts w:ascii="Arial" w:hAnsi="Arial" w:cs="Arial"/>
          <w:bCs/>
          <w:color w:val="000000" w:themeColor="text1"/>
          <w:sz w:val="22"/>
          <w:szCs w:val="22"/>
          <w:lang w:val="en-GB"/>
        </w:rPr>
        <w:t xml:space="preserve">isk in </w:t>
      </w:r>
      <w:r w:rsidR="00E33E84" w:rsidRPr="005E0948">
        <w:rPr>
          <w:rFonts w:ascii="Arial" w:hAnsi="Arial" w:cs="Arial"/>
          <w:bCs/>
          <w:color w:val="000000" w:themeColor="text1"/>
          <w:sz w:val="22"/>
          <w:szCs w:val="22"/>
          <w:lang w:val="en-GB"/>
        </w:rPr>
        <w:t>u</w:t>
      </w:r>
      <w:r w:rsidRPr="005E0948">
        <w:rPr>
          <w:rFonts w:ascii="Arial" w:hAnsi="Arial" w:cs="Arial"/>
          <w:bCs/>
          <w:color w:val="000000" w:themeColor="text1"/>
          <w:sz w:val="22"/>
          <w:szCs w:val="22"/>
          <w:lang w:val="en-GB"/>
        </w:rPr>
        <w:t xml:space="preserve">rban and </w:t>
      </w:r>
      <w:r w:rsidR="00E33E84" w:rsidRPr="005E0948">
        <w:rPr>
          <w:rFonts w:ascii="Arial" w:hAnsi="Arial" w:cs="Arial"/>
          <w:bCs/>
          <w:color w:val="000000" w:themeColor="text1"/>
          <w:sz w:val="22"/>
          <w:szCs w:val="22"/>
          <w:lang w:val="en-GB"/>
        </w:rPr>
        <w:t>p</w:t>
      </w:r>
      <w:r w:rsidRPr="005E0948">
        <w:rPr>
          <w:rFonts w:ascii="Arial" w:hAnsi="Arial" w:cs="Arial"/>
          <w:bCs/>
          <w:color w:val="000000" w:themeColor="text1"/>
          <w:sz w:val="22"/>
          <w:szCs w:val="22"/>
          <w:lang w:val="en-GB"/>
        </w:rPr>
        <w:t>eri-</w:t>
      </w:r>
      <w:r w:rsidR="00E33E84" w:rsidRPr="005E0948">
        <w:rPr>
          <w:rFonts w:ascii="Arial" w:hAnsi="Arial" w:cs="Arial"/>
          <w:bCs/>
          <w:color w:val="000000" w:themeColor="text1"/>
          <w:sz w:val="22"/>
          <w:szCs w:val="22"/>
          <w:lang w:val="en-GB"/>
        </w:rPr>
        <w:t>u</w:t>
      </w:r>
      <w:r w:rsidRPr="005E0948">
        <w:rPr>
          <w:rFonts w:ascii="Arial" w:hAnsi="Arial" w:cs="Arial"/>
          <w:bCs/>
          <w:color w:val="000000" w:themeColor="text1"/>
          <w:sz w:val="22"/>
          <w:szCs w:val="22"/>
          <w:lang w:val="en-GB"/>
        </w:rPr>
        <w:t xml:space="preserve">rban </w:t>
      </w:r>
      <w:r w:rsidR="00E33E84" w:rsidRPr="005E0948">
        <w:rPr>
          <w:rFonts w:ascii="Arial" w:hAnsi="Arial" w:cs="Arial"/>
          <w:bCs/>
          <w:color w:val="000000" w:themeColor="text1"/>
          <w:sz w:val="22"/>
          <w:szCs w:val="22"/>
          <w:lang w:val="en-GB"/>
        </w:rPr>
        <w:t>a</w:t>
      </w:r>
      <w:r w:rsidRPr="005E0948">
        <w:rPr>
          <w:rFonts w:ascii="Arial" w:hAnsi="Arial" w:cs="Arial"/>
          <w:bCs/>
          <w:color w:val="000000" w:themeColor="text1"/>
          <w:sz w:val="22"/>
          <w:szCs w:val="22"/>
          <w:lang w:val="en-GB"/>
        </w:rPr>
        <w:t xml:space="preserve">reas of Blantyre, Malawi. </w:t>
      </w:r>
      <w:r w:rsidRPr="005E0948">
        <w:rPr>
          <w:rFonts w:ascii="Arial" w:hAnsi="Arial" w:cs="Arial"/>
          <w:bCs/>
          <w:color w:val="000000" w:themeColor="text1"/>
          <w:sz w:val="22"/>
          <w:szCs w:val="22"/>
          <w:lang w:val="en"/>
        </w:rPr>
        <w:t xml:space="preserve">Malaria Journal </w:t>
      </w:r>
      <w:r w:rsidR="00E33E84" w:rsidRPr="005E0948">
        <w:rPr>
          <w:rFonts w:ascii="Arial" w:hAnsi="Arial" w:cs="Arial"/>
          <w:bCs/>
          <w:color w:val="000000" w:themeColor="text1"/>
          <w:sz w:val="22"/>
          <w:szCs w:val="22"/>
        </w:rPr>
        <w:t>2016, 15:590. DOI: 10.1186/s12936-016-1623-9</w:t>
      </w:r>
    </w:p>
    <w:p w14:paraId="4FA212C2" w14:textId="14CAB881" w:rsidR="009044A5" w:rsidRPr="005E0948" w:rsidRDefault="009044A5" w:rsidP="00E33E84">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lang w:val="en"/>
        </w:rPr>
        <w:t xml:space="preserve">Keven JB, Reimer L, </w:t>
      </w:r>
      <w:proofErr w:type="spellStart"/>
      <w:r w:rsidRPr="005E0948">
        <w:rPr>
          <w:rFonts w:ascii="Arial" w:hAnsi="Arial" w:cs="Arial"/>
          <w:bCs/>
          <w:color w:val="000000" w:themeColor="text1"/>
          <w:sz w:val="22"/>
          <w:szCs w:val="22"/>
          <w:lang w:val="en"/>
        </w:rPr>
        <w:t>Katusele</w:t>
      </w:r>
      <w:proofErr w:type="spellEnd"/>
      <w:r w:rsidRPr="005E0948">
        <w:rPr>
          <w:rFonts w:ascii="Arial" w:hAnsi="Arial" w:cs="Arial"/>
          <w:bCs/>
          <w:color w:val="000000" w:themeColor="text1"/>
          <w:sz w:val="22"/>
          <w:szCs w:val="22"/>
          <w:lang w:val="en"/>
        </w:rPr>
        <w:t xml:space="preserve"> M, Vinit R, </w:t>
      </w:r>
      <w:proofErr w:type="spellStart"/>
      <w:r w:rsidRPr="005E0948">
        <w:rPr>
          <w:rFonts w:ascii="Arial" w:hAnsi="Arial" w:cs="Arial"/>
          <w:bCs/>
          <w:color w:val="000000" w:themeColor="text1"/>
          <w:sz w:val="22"/>
          <w:szCs w:val="22"/>
          <w:lang w:val="en"/>
        </w:rPr>
        <w:t>Koimbu</w:t>
      </w:r>
      <w:proofErr w:type="spellEnd"/>
      <w:r w:rsidRPr="005E0948">
        <w:rPr>
          <w:rFonts w:ascii="Arial" w:hAnsi="Arial" w:cs="Arial"/>
          <w:bCs/>
          <w:color w:val="000000" w:themeColor="text1"/>
          <w:sz w:val="22"/>
          <w:szCs w:val="22"/>
          <w:lang w:val="en"/>
        </w:rPr>
        <w:t xml:space="preserve"> G, Vincent N, Thomsen E, Siba P, </w:t>
      </w:r>
      <w:proofErr w:type="spellStart"/>
      <w:r w:rsidRPr="005E0948">
        <w:rPr>
          <w:rFonts w:ascii="Arial" w:hAnsi="Arial" w:cs="Arial"/>
          <w:bCs/>
          <w:color w:val="000000" w:themeColor="text1"/>
          <w:sz w:val="22"/>
          <w:szCs w:val="22"/>
          <w:lang w:val="en"/>
        </w:rPr>
        <w:t>Kazura</w:t>
      </w:r>
      <w:proofErr w:type="spellEnd"/>
      <w:r w:rsidRPr="005E0948">
        <w:rPr>
          <w:rFonts w:ascii="Arial" w:hAnsi="Arial" w:cs="Arial"/>
          <w:bCs/>
          <w:color w:val="000000" w:themeColor="text1"/>
          <w:sz w:val="22"/>
          <w:szCs w:val="22"/>
          <w:lang w:val="en"/>
        </w:rPr>
        <w:t xml:space="preserve"> J, Foran D, Zimmerman PA, </w:t>
      </w:r>
      <w:r w:rsidRPr="005E0948">
        <w:rPr>
          <w:rFonts w:ascii="Arial" w:hAnsi="Arial" w:cs="Arial"/>
          <w:b/>
          <w:bCs/>
          <w:color w:val="000000" w:themeColor="text1"/>
          <w:sz w:val="22"/>
          <w:szCs w:val="22"/>
          <w:lang w:val="en"/>
        </w:rPr>
        <w:t>Walker ED</w:t>
      </w:r>
      <w:r w:rsidRPr="005E0948">
        <w:rPr>
          <w:rFonts w:ascii="Arial" w:hAnsi="Arial" w:cs="Arial"/>
          <w:bCs/>
          <w:color w:val="000000" w:themeColor="text1"/>
          <w:sz w:val="22"/>
          <w:szCs w:val="22"/>
          <w:lang w:val="en"/>
        </w:rPr>
        <w:t>.  Plasticity of host selection by malaria</w:t>
      </w:r>
      <w:r w:rsidR="00FE2720" w:rsidRPr="005E0948">
        <w:rPr>
          <w:rFonts w:ascii="Arial" w:hAnsi="Arial" w:cs="Arial"/>
          <w:bCs/>
          <w:color w:val="000000" w:themeColor="text1"/>
          <w:sz w:val="22"/>
          <w:szCs w:val="22"/>
          <w:lang w:val="en"/>
        </w:rPr>
        <w:t xml:space="preserve"> vectors of Papua New Guinea.  Parasites and Vectors 2017, 10:95</w:t>
      </w:r>
      <w:r w:rsidRPr="005E0948">
        <w:rPr>
          <w:rFonts w:ascii="Arial" w:hAnsi="Arial" w:cs="Arial"/>
          <w:bCs/>
          <w:color w:val="000000" w:themeColor="text1"/>
          <w:sz w:val="22"/>
          <w:szCs w:val="22"/>
          <w:lang w:val="en"/>
        </w:rPr>
        <w:t>.</w:t>
      </w:r>
    </w:p>
    <w:p w14:paraId="28AC5345" w14:textId="18AB5065" w:rsidR="008D6BE1" w:rsidRPr="005E0948" w:rsidRDefault="008D6BE1" w:rsidP="00563370">
      <w:pPr>
        <w:pStyle w:val="ListParagraph"/>
        <w:numPr>
          <w:ilvl w:val="0"/>
          <w:numId w:val="22"/>
        </w:numPr>
        <w:rPr>
          <w:rFonts w:ascii="Arial" w:hAnsi="Arial" w:cs="Arial"/>
          <w:bCs/>
          <w:color w:val="000000" w:themeColor="text1"/>
          <w:sz w:val="22"/>
          <w:szCs w:val="22"/>
        </w:rPr>
      </w:pPr>
      <w:r w:rsidRPr="005E0948">
        <w:rPr>
          <w:rFonts w:ascii="Arial" w:hAnsi="Arial" w:cs="Arial"/>
          <w:bCs/>
          <w:color w:val="000000" w:themeColor="text1"/>
          <w:sz w:val="22"/>
          <w:szCs w:val="22"/>
        </w:rPr>
        <w:t>McCann R, Messina JP, MacFarlane</w:t>
      </w:r>
      <w:r w:rsidRPr="005E0948">
        <w:rPr>
          <w:rFonts w:ascii="Arial" w:hAnsi="Arial" w:cs="Arial"/>
          <w:bCs/>
          <w:color w:val="000000" w:themeColor="text1"/>
          <w:sz w:val="22"/>
          <w:szCs w:val="22"/>
          <w:vertAlign w:val="superscript"/>
        </w:rPr>
        <w:t xml:space="preserve"> </w:t>
      </w:r>
      <w:r w:rsidRPr="005E0948">
        <w:rPr>
          <w:rFonts w:ascii="Arial" w:hAnsi="Arial" w:cs="Arial"/>
          <w:bCs/>
          <w:color w:val="000000" w:themeColor="text1"/>
          <w:sz w:val="22"/>
          <w:szCs w:val="22"/>
        </w:rPr>
        <w:t xml:space="preserve">DW, Bayoh MN, </w:t>
      </w:r>
      <w:proofErr w:type="spellStart"/>
      <w:r w:rsidRPr="005E0948">
        <w:rPr>
          <w:rFonts w:ascii="Arial" w:hAnsi="Arial" w:cs="Arial"/>
          <w:bCs/>
          <w:color w:val="000000" w:themeColor="text1"/>
          <w:sz w:val="22"/>
          <w:szCs w:val="22"/>
        </w:rPr>
        <w:t>Gimnig</w:t>
      </w:r>
      <w:proofErr w:type="spellEnd"/>
      <w:r w:rsidRPr="005E0948">
        <w:rPr>
          <w:rFonts w:ascii="Arial" w:hAnsi="Arial" w:cs="Arial"/>
          <w:bCs/>
          <w:color w:val="000000" w:themeColor="text1"/>
          <w:sz w:val="22"/>
          <w:szCs w:val="22"/>
        </w:rPr>
        <w:t xml:space="preserve"> JE, Giorgi E,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Explaining variation in adult </w:t>
      </w:r>
      <w:r w:rsidRPr="005E0948">
        <w:rPr>
          <w:rFonts w:ascii="Arial" w:hAnsi="Arial" w:cs="Arial"/>
          <w:bCs/>
          <w:i/>
          <w:color w:val="000000" w:themeColor="text1"/>
          <w:sz w:val="22"/>
          <w:szCs w:val="22"/>
        </w:rPr>
        <w:t>Anopheles</w:t>
      </w:r>
      <w:r w:rsidRPr="005E0948">
        <w:rPr>
          <w:rFonts w:ascii="Arial" w:hAnsi="Arial" w:cs="Arial"/>
          <w:bCs/>
          <w:color w:val="000000" w:themeColor="text1"/>
          <w:sz w:val="22"/>
          <w:szCs w:val="22"/>
        </w:rPr>
        <w:t xml:space="preserve"> indoor resting abundance: the relative effects of larval habitat proximity and insecticide-treated bed net use.  Malaria J</w:t>
      </w:r>
      <w:r w:rsidR="007E2FD0" w:rsidRPr="005E0948">
        <w:rPr>
          <w:rFonts w:ascii="Arial" w:hAnsi="Arial" w:cs="Arial"/>
          <w:bCs/>
          <w:color w:val="000000" w:themeColor="text1"/>
          <w:sz w:val="22"/>
          <w:szCs w:val="22"/>
        </w:rPr>
        <w:t>ournal</w:t>
      </w:r>
      <w:r w:rsidRPr="005E0948">
        <w:rPr>
          <w:rFonts w:ascii="Arial" w:hAnsi="Arial" w:cs="Arial"/>
          <w:bCs/>
          <w:color w:val="000000" w:themeColor="text1"/>
          <w:sz w:val="22"/>
          <w:szCs w:val="22"/>
        </w:rPr>
        <w:t xml:space="preserve"> </w:t>
      </w:r>
      <w:r w:rsidR="007E2FD0" w:rsidRPr="005E0948">
        <w:rPr>
          <w:rFonts w:ascii="Arial" w:hAnsi="Arial" w:cs="Arial"/>
          <w:bCs/>
          <w:color w:val="000000" w:themeColor="text1"/>
          <w:sz w:val="22"/>
          <w:szCs w:val="22"/>
        </w:rPr>
        <w:t>2017; 16:</w:t>
      </w:r>
      <w:r w:rsidR="00E771C9" w:rsidRPr="005E0948">
        <w:rPr>
          <w:rFonts w:ascii="Arial" w:hAnsi="Arial" w:cs="Arial"/>
          <w:bCs/>
          <w:color w:val="000000" w:themeColor="text1"/>
          <w:sz w:val="22"/>
          <w:szCs w:val="22"/>
        </w:rPr>
        <w:t xml:space="preserve"> </w:t>
      </w:r>
      <w:r w:rsidR="00563370" w:rsidRPr="005E0948">
        <w:rPr>
          <w:rFonts w:ascii="Arial" w:hAnsi="Arial" w:cs="Arial"/>
          <w:bCs/>
          <w:color w:val="000000" w:themeColor="text1"/>
          <w:sz w:val="22"/>
          <w:szCs w:val="22"/>
        </w:rPr>
        <w:t>288. PMID: 28716087</w:t>
      </w:r>
    </w:p>
    <w:p w14:paraId="5EAE0526" w14:textId="2058D36B" w:rsidR="00335DF9" w:rsidRPr="005E0948" w:rsidRDefault="00335DF9" w:rsidP="0023190F">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Chen S, Blom J,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Genomic, physiologic, and symbiotic characterization of </w:t>
      </w:r>
      <w:r w:rsidRPr="005E0948">
        <w:rPr>
          <w:rFonts w:ascii="Arial" w:hAnsi="Arial" w:cs="Arial"/>
          <w:bCs/>
          <w:i/>
          <w:color w:val="000000" w:themeColor="text1"/>
          <w:sz w:val="22"/>
          <w:szCs w:val="22"/>
        </w:rPr>
        <w:t>Serratia marcescens</w:t>
      </w:r>
      <w:r w:rsidRPr="005E0948">
        <w:rPr>
          <w:rFonts w:ascii="Arial" w:hAnsi="Arial" w:cs="Arial"/>
          <w:bCs/>
          <w:color w:val="000000" w:themeColor="text1"/>
          <w:sz w:val="22"/>
          <w:szCs w:val="22"/>
        </w:rPr>
        <w:t xml:space="preserve"> strains isolated from the mosquito </w:t>
      </w:r>
      <w:r w:rsidRPr="005E0948">
        <w:rPr>
          <w:rFonts w:ascii="Arial" w:hAnsi="Arial" w:cs="Arial"/>
          <w:bCs/>
          <w:i/>
          <w:color w:val="000000" w:themeColor="text1"/>
          <w:sz w:val="22"/>
          <w:szCs w:val="22"/>
        </w:rPr>
        <w:t xml:space="preserve">Anopheles </w:t>
      </w:r>
      <w:proofErr w:type="spellStart"/>
      <w:r w:rsidRPr="005E0948">
        <w:rPr>
          <w:rFonts w:ascii="Arial" w:hAnsi="Arial" w:cs="Arial"/>
          <w:bCs/>
          <w:i/>
          <w:color w:val="000000" w:themeColor="text1"/>
          <w:sz w:val="22"/>
          <w:szCs w:val="22"/>
        </w:rPr>
        <w:t>stephensi</w:t>
      </w:r>
      <w:proofErr w:type="spellEnd"/>
      <w:r w:rsidRPr="005E0948">
        <w:rPr>
          <w:rFonts w:ascii="Arial" w:hAnsi="Arial" w:cs="Arial"/>
          <w:bCs/>
          <w:color w:val="000000" w:themeColor="text1"/>
          <w:sz w:val="22"/>
          <w:szCs w:val="22"/>
        </w:rPr>
        <w:t xml:space="preserve">.  Frontiers in Microbiology </w:t>
      </w:r>
      <w:r w:rsidR="00840F23" w:rsidRPr="005E0948">
        <w:rPr>
          <w:rFonts w:ascii="Arial" w:hAnsi="Arial" w:cs="Arial"/>
          <w:bCs/>
          <w:color w:val="000000" w:themeColor="text1"/>
          <w:sz w:val="22"/>
          <w:szCs w:val="22"/>
        </w:rPr>
        <w:t xml:space="preserve">2017; </w:t>
      </w:r>
      <w:r w:rsidR="0023190F" w:rsidRPr="005E0948">
        <w:rPr>
          <w:rFonts w:ascii="Arial" w:hAnsi="Arial" w:cs="Arial"/>
          <w:bCs/>
          <w:color w:val="000000" w:themeColor="text1"/>
          <w:sz w:val="22"/>
          <w:szCs w:val="22"/>
        </w:rPr>
        <w:t>8:1483</w:t>
      </w:r>
      <w:r w:rsidRPr="005E0948">
        <w:rPr>
          <w:rFonts w:ascii="Arial" w:hAnsi="Arial" w:cs="Arial"/>
          <w:bCs/>
          <w:color w:val="000000" w:themeColor="text1"/>
          <w:sz w:val="22"/>
          <w:szCs w:val="22"/>
        </w:rPr>
        <w:t>.</w:t>
      </w:r>
      <w:r w:rsidR="0023190F" w:rsidRPr="005E0948">
        <w:rPr>
          <w:rFonts w:ascii="Arial" w:hAnsi="Arial" w:cs="Arial"/>
          <w:bCs/>
          <w:color w:val="000000" w:themeColor="text1"/>
          <w:sz w:val="22"/>
          <w:szCs w:val="22"/>
        </w:rPr>
        <w:t xml:space="preserve"> </w:t>
      </w:r>
      <w:r w:rsidR="00B230D6" w:rsidRPr="005E0948">
        <w:rPr>
          <w:rFonts w:ascii="Arial" w:hAnsi="Arial" w:cs="Arial"/>
          <w:bCs/>
          <w:color w:val="000000" w:themeColor="text1"/>
          <w:sz w:val="22"/>
          <w:szCs w:val="22"/>
        </w:rPr>
        <w:t>doi:</w:t>
      </w:r>
      <w:r w:rsidR="0023190F" w:rsidRPr="005E0948">
        <w:rPr>
          <w:rFonts w:ascii="Arial" w:hAnsi="Arial" w:cs="Arial"/>
          <w:bCs/>
          <w:color w:val="000000" w:themeColor="text1"/>
          <w:sz w:val="22"/>
          <w:szCs w:val="22"/>
        </w:rPr>
        <w:t>10.3389/fmicb.2017.01483.</w:t>
      </w:r>
    </w:p>
    <w:p w14:paraId="151C729B" w14:textId="669C3B18" w:rsidR="007E2FD0" w:rsidRPr="005E0948" w:rsidRDefault="007E2FD0" w:rsidP="00563370">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Grode A, Chen S,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proofErr w:type="spellStart"/>
      <w:r w:rsidRPr="005E0948">
        <w:rPr>
          <w:rFonts w:ascii="Arial" w:hAnsi="Arial" w:cs="Arial"/>
          <w:bCs/>
          <w:color w:val="000000" w:themeColor="text1"/>
          <w:sz w:val="22"/>
          <w:szCs w:val="22"/>
        </w:rPr>
        <w:t>Zsendrei</w:t>
      </w:r>
      <w:proofErr w:type="spellEnd"/>
      <w:r w:rsidRPr="005E0948">
        <w:rPr>
          <w:rFonts w:ascii="Arial" w:hAnsi="Arial" w:cs="Arial"/>
          <w:bCs/>
          <w:color w:val="000000" w:themeColor="text1"/>
          <w:sz w:val="22"/>
          <w:szCs w:val="22"/>
        </w:rPr>
        <w:t xml:space="preserve"> Z.  Onion thrips (Thysanoptera: Thripidae) feeding promotes infection by </w:t>
      </w:r>
      <w:proofErr w:type="spellStart"/>
      <w:r w:rsidRPr="005E0948">
        <w:rPr>
          <w:rFonts w:ascii="Arial" w:hAnsi="Arial" w:cs="Arial"/>
          <w:bCs/>
          <w:i/>
          <w:color w:val="000000" w:themeColor="text1"/>
          <w:sz w:val="22"/>
          <w:szCs w:val="22"/>
        </w:rPr>
        <w:t>Pantoea</w:t>
      </w:r>
      <w:proofErr w:type="spellEnd"/>
      <w:r w:rsidRPr="005E0948">
        <w:rPr>
          <w:rFonts w:ascii="Arial" w:hAnsi="Arial" w:cs="Arial"/>
          <w:bCs/>
          <w:i/>
          <w:color w:val="000000" w:themeColor="text1"/>
          <w:sz w:val="22"/>
          <w:szCs w:val="22"/>
        </w:rPr>
        <w:t xml:space="preserve"> </w:t>
      </w:r>
      <w:proofErr w:type="spellStart"/>
      <w:r w:rsidRPr="005E0948">
        <w:rPr>
          <w:rFonts w:ascii="Arial" w:hAnsi="Arial" w:cs="Arial"/>
          <w:bCs/>
          <w:i/>
          <w:color w:val="000000" w:themeColor="text1"/>
          <w:sz w:val="22"/>
          <w:szCs w:val="22"/>
        </w:rPr>
        <w:t>ananatis</w:t>
      </w:r>
      <w:proofErr w:type="spellEnd"/>
      <w:r w:rsidRPr="005E0948">
        <w:rPr>
          <w:rFonts w:ascii="Arial" w:hAnsi="Arial" w:cs="Arial"/>
          <w:bCs/>
          <w:color w:val="000000" w:themeColor="text1"/>
          <w:sz w:val="22"/>
          <w:szCs w:val="22"/>
        </w:rPr>
        <w:t xml:space="preserve"> in onion.  J E</w:t>
      </w:r>
      <w:r w:rsidR="00B230D6" w:rsidRPr="005E0948">
        <w:rPr>
          <w:rFonts w:ascii="Arial" w:hAnsi="Arial" w:cs="Arial"/>
          <w:bCs/>
          <w:color w:val="000000" w:themeColor="text1"/>
          <w:sz w:val="22"/>
          <w:szCs w:val="22"/>
        </w:rPr>
        <w:t xml:space="preserve">conomic </w:t>
      </w:r>
      <w:proofErr w:type="spellStart"/>
      <w:r w:rsidR="00B230D6" w:rsidRPr="005E0948">
        <w:rPr>
          <w:rFonts w:ascii="Arial" w:hAnsi="Arial" w:cs="Arial"/>
          <w:bCs/>
          <w:color w:val="000000" w:themeColor="text1"/>
          <w:sz w:val="22"/>
          <w:szCs w:val="22"/>
        </w:rPr>
        <w:t>Entomol</w:t>
      </w:r>
      <w:proofErr w:type="spellEnd"/>
      <w:r w:rsidR="00B230D6" w:rsidRPr="005E0948">
        <w:rPr>
          <w:rFonts w:ascii="Arial" w:hAnsi="Arial" w:cs="Arial"/>
          <w:bCs/>
          <w:color w:val="000000" w:themeColor="text1"/>
          <w:sz w:val="22"/>
          <w:szCs w:val="22"/>
        </w:rPr>
        <w:t xml:space="preserve"> 2017; </w:t>
      </w:r>
      <w:r w:rsidR="00296D94" w:rsidRPr="005E0948">
        <w:rPr>
          <w:rFonts w:ascii="Arial" w:hAnsi="Arial"/>
          <w:color w:val="000000" w:themeColor="text1"/>
          <w:sz w:val="22"/>
          <w:szCs w:val="22"/>
        </w:rPr>
        <w:t>110:</w:t>
      </w:r>
      <w:r w:rsidR="00E771C9" w:rsidRPr="005E0948">
        <w:rPr>
          <w:rFonts w:ascii="Arial" w:hAnsi="Arial"/>
          <w:color w:val="000000" w:themeColor="text1"/>
          <w:sz w:val="22"/>
          <w:szCs w:val="22"/>
        </w:rPr>
        <w:t xml:space="preserve"> </w:t>
      </w:r>
      <w:r w:rsidR="00296D94" w:rsidRPr="005E0948">
        <w:rPr>
          <w:rFonts w:ascii="Arial" w:hAnsi="Arial"/>
          <w:color w:val="000000" w:themeColor="text1"/>
          <w:sz w:val="22"/>
          <w:szCs w:val="22"/>
        </w:rPr>
        <w:t>2301-2307.</w:t>
      </w:r>
      <w:r w:rsidR="00563370" w:rsidRPr="005E0948">
        <w:rPr>
          <w:rFonts w:ascii="Arial" w:hAnsi="Arial"/>
          <w:color w:val="000000" w:themeColor="text1"/>
          <w:sz w:val="22"/>
          <w:szCs w:val="22"/>
        </w:rPr>
        <w:t xml:space="preserve"> PMID: 29112728.</w:t>
      </w:r>
    </w:p>
    <w:p w14:paraId="0D69392A" w14:textId="00E3042E" w:rsidR="009755FE" w:rsidRPr="005E0948" w:rsidRDefault="009755FE" w:rsidP="00563370">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Chen S, </w:t>
      </w:r>
      <w:proofErr w:type="spellStart"/>
      <w:r w:rsidRPr="005E0948">
        <w:rPr>
          <w:rFonts w:ascii="Arial" w:hAnsi="Arial" w:cs="Arial"/>
          <w:bCs/>
          <w:color w:val="000000" w:themeColor="text1"/>
          <w:sz w:val="22"/>
          <w:szCs w:val="22"/>
        </w:rPr>
        <w:t>Soehlen</w:t>
      </w:r>
      <w:proofErr w:type="spellEnd"/>
      <w:r w:rsidRPr="005E0948">
        <w:rPr>
          <w:rFonts w:ascii="Arial" w:hAnsi="Arial" w:cs="Arial"/>
          <w:bCs/>
          <w:color w:val="000000" w:themeColor="text1"/>
          <w:sz w:val="22"/>
          <w:szCs w:val="22"/>
        </w:rPr>
        <w:t xml:space="preserve"> M, Downes FP,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Insights into the pathogenicity from the draft genome of a clinical isolate of </w:t>
      </w:r>
      <w:proofErr w:type="spellStart"/>
      <w:r w:rsidRPr="005E0948">
        <w:rPr>
          <w:rFonts w:ascii="Arial" w:hAnsi="Arial" w:cs="Arial"/>
          <w:bCs/>
          <w:i/>
          <w:color w:val="000000" w:themeColor="text1"/>
          <w:sz w:val="22"/>
          <w:szCs w:val="22"/>
        </w:rPr>
        <w:t>Elizabethkingia</w:t>
      </w:r>
      <w:proofErr w:type="spellEnd"/>
      <w:r w:rsidRPr="005E0948">
        <w:rPr>
          <w:rFonts w:ascii="Arial" w:hAnsi="Arial" w:cs="Arial"/>
          <w:bCs/>
          <w:i/>
          <w:color w:val="000000" w:themeColor="text1"/>
          <w:sz w:val="22"/>
          <w:szCs w:val="22"/>
        </w:rPr>
        <w:t xml:space="preserve"> </w:t>
      </w:r>
      <w:proofErr w:type="spellStart"/>
      <w:r w:rsidRPr="005E0948">
        <w:rPr>
          <w:rFonts w:ascii="Arial" w:hAnsi="Arial" w:cs="Arial"/>
          <w:bCs/>
          <w:i/>
          <w:color w:val="000000" w:themeColor="text1"/>
          <w:sz w:val="22"/>
          <w:szCs w:val="22"/>
        </w:rPr>
        <w:t>meningoseptica</w:t>
      </w:r>
      <w:proofErr w:type="spellEnd"/>
      <w:r w:rsidRPr="005E0948">
        <w:rPr>
          <w:rFonts w:ascii="Arial" w:hAnsi="Arial" w:cs="Arial"/>
          <w:bCs/>
          <w:i/>
          <w:color w:val="000000" w:themeColor="text1"/>
          <w:sz w:val="22"/>
          <w:szCs w:val="22"/>
        </w:rPr>
        <w:t xml:space="preserve"> </w:t>
      </w:r>
      <w:r w:rsidRPr="005E0948">
        <w:rPr>
          <w:rFonts w:ascii="Arial" w:hAnsi="Arial" w:cs="Arial"/>
          <w:bCs/>
          <w:color w:val="000000" w:themeColor="text1"/>
          <w:sz w:val="22"/>
          <w:szCs w:val="22"/>
        </w:rPr>
        <w:t>Em3.  Standards in Genomic Scien</w:t>
      </w:r>
      <w:r w:rsidR="00563370" w:rsidRPr="005E0948">
        <w:rPr>
          <w:rFonts w:ascii="Arial" w:hAnsi="Arial" w:cs="Arial"/>
          <w:bCs/>
          <w:color w:val="000000" w:themeColor="text1"/>
          <w:sz w:val="22"/>
          <w:szCs w:val="22"/>
        </w:rPr>
        <w:t>ces 2017; 12:56. PMID: 28932346</w:t>
      </w:r>
    </w:p>
    <w:p w14:paraId="6BF4446C" w14:textId="3542D856" w:rsidR="005B7F87" w:rsidRPr="005E0948" w:rsidRDefault="005B7F87" w:rsidP="005B7F87">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Chen S, </w:t>
      </w:r>
      <w:r w:rsidR="00E05EE6" w:rsidRPr="005E0948">
        <w:rPr>
          <w:rFonts w:ascii="Arial" w:hAnsi="Arial" w:cs="Arial"/>
          <w:bCs/>
          <w:color w:val="000000" w:themeColor="text1"/>
          <w:sz w:val="22"/>
          <w:szCs w:val="22"/>
        </w:rPr>
        <w:t xml:space="preserve">Blom J, </w:t>
      </w:r>
      <w:r w:rsidRPr="005E0948">
        <w:rPr>
          <w:rFonts w:ascii="Arial" w:hAnsi="Arial" w:cs="Arial"/>
          <w:bCs/>
          <w:color w:val="000000" w:themeColor="text1"/>
          <w:sz w:val="22"/>
          <w:szCs w:val="22"/>
        </w:rPr>
        <w:t xml:space="preserve">Loch T, Faisal M,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The emerging fish pathogen </w:t>
      </w:r>
      <w:r w:rsidRPr="005E0948">
        <w:rPr>
          <w:rFonts w:ascii="Arial" w:hAnsi="Arial" w:cs="Arial"/>
          <w:bCs/>
          <w:i/>
          <w:color w:val="000000" w:themeColor="text1"/>
          <w:sz w:val="22"/>
          <w:szCs w:val="22"/>
        </w:rPr>
        <w:t xml:space="preserve">Flavobacterium </w:t>
      </w:r>
      <w:proofErr w:type="spellStart"/>
      <w:r w:rsidRPr="005E0948">
        <w:rPr>
          <w:rFonts w:ascii="Arial" w:hAnsi="Arial" w:cs="Arial"/>
          <w:bCs/>
          <w:i/>
          <w:color w:val="000000" w:themeColor="text1"/>
          <w:sz w:val="22"/>
          <w:szCs w:val="22"/>
        </w:rPr>
        <w:t>spartansii</w:t>
      </w:r>
      <w:proofErr w:type="spellEnd"/>
      <w:r w:rsidRPr="005E0948">
        <w:rPr>
          <w:rFonts w:ascii="Arial" w:hAnsi="Arial" w:cs="Arial"/>
          <w:bCs/>
          <w:color w:val="000000" w:themeColor="text1"/>
          <w:sz w:val="22"/>
          <w:szCs w:val="22"/>
        </w:rPr>
        <w:t xml:space="preserve"> isolated from Chinook salmon: Comparative genome analysis and molecular manipulation.  Frontiers in Microbiology</w:t>
      </w:r>
      <w:r w:rsidR="00296D94" w:rsidRPr="005E0948">
        <w:rPr>
          <w:rFonts w:ascii="Arial" w:hAnsi="Arial" w:cs="Arial"/>
          <w:bCs/>
          <w:color w:val="000000" w:themeColor="text1"/>
          <w:sz w:val="22"/>
          <w:szCs w:val="22"/>
        </w:rPr>
        <w:t xml:space="preserve"> 2017; doi.org/10.3389/fmicb.2017.02339</w:t>
      </w:r>
      <w:r w:rsidRPr="005E0948">
        <w:rPr>
          <w:rFonts w:ascii="Arial" w:hAnsi="Arial" w:cs="Arial"/>
          <w:bCs/>
          <w:color w:val="000000" w:themeColor="text1"/>
          <w:sz w:val="22"/>
          <w:szCs w:val="22"/>
        </w:rPr>
        <w:t>.</w:t>
      </w:r>
    </w:p>
    <w:p w14:paraId="416E4F2A" w14:textId="3F61D2E3" w:rsidR="00FD3921" w:rsidRPr="005E0948" w:rsidRDefault="00FD3921" w:rsidP="00563370">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Norman BC,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Conditioning of leaf detritus modulates density-dependent growth of </w:t>
      </w:r>
      <w:r w:rsidRPr="005E0948">
        <w:rPr>
          <w:rFonts w:ascii="Arial" w:hAnsi="Arial" w:cs="Arial"/>
          <w:bCs/>
          <w:i/>
          <w:color w:val="000000" w:themeColor="text1"/>
          <w:sz w:val="22"/>
          <w:szCs w:val="22"/>
        </w:rPr>
        <w:t>Aedes</w:t>
      </w:r>
      <w:r w:rsidRPr="005E0948">
        <w:rPr>
          <w:rFonts w:ascii="Arial" w:hAnsi="Arial" w:cs="Arial"/>
          <w:bCs/>
          <w:color w:val="000000" w:themeColor="text1"/>
          <w:sz w:val="22"/>
          <w:szCs w:val="22"/>
        </w:rPr>
        <w:t xml:space="preserve"> </w:t>
      </w:r>
      <w:proofErr w:type="spellStart"/>
      <w:r w:rsidRPr="005E0948">
        <w:rPr>
          <w:rFonts w:ascii="Arial" w:hAnsi="Arial" w:cs="Arial"/>
          <w:bCs/>
          <w:i/>
          <w:color w:val="000000" w:themeColor="text1"/>
          <w:sz w:val="22"/>
          <w:szCs w:val="22"/>
        </w:rPr>
        <w:t>triseriatus</w:t>
      </w:r>
      <w:proofErr w:type="spellEnd"/>
      <w:r w:rsidRPr="005E0948">
        <w:rPr>
          <w:rFonts w:ascii="Arial" w:hAnsi="Arial" w:cs="Arial"/>
          <w:bCs/>
          <w:color w:val="000000" w:themeColor="text1"/>
          <w:sz w:val="22"/>
          <w:szCs w:val="22"/>
        </w:rPr>
        <w:t xml:space="preserve"> larvae (Diptera: Culicidae). J Med </w:t>
      </w:r>
      <w:proofErr w:type="spellStart"/>
      <w:r w:rsidRPr="005E0948">
        <w:rPr>
          <w:rFonts w:ascii="Arial" w:hAnsi="Arial" w:cs="Arial"/>
          <w:bCs/>
          <w:color w:val="000000" w:themeColor="text1"/>
          <w:sz w:val="22"/>
          <w:szCs w:val="22"/>
        </w:rPr>
        <w:t>Entomol</w:t>
      </w:r>
      <w:proofErr w:type="spellEnd"/>
      <w:r w:rsidRPr="005E0948">
        <w:rPr>
          <w:rFonts w:ascii="Arial" w:hAnsi="Arial" w:cs="Arial"/>
          <w:bCs/>
          <w:color w:val="000000" w:themeColor="text1"/>
          <w:sz w:val="22"/>
          <w:szCs w:val="22"/>
        </w:rPr>
        <w:t xml:space="preserve"> 2018; 55: 342-350.</w:t>
      </w:r>
      <w:r w:rsidR="00563370" w:rsidRPr="005E0948">
        <w:rPr>
          <w:rFonts w:ascii="Arial" w:hAnsi="Arial" w:cs="Arial"/>
          <w:bCs/>
          <w:color w:val="000000" w:themeColor="text1"/>
          <w:sz w:val="22"/>
          <w:szCs w:val="22"/>
        </w:rPr>
        <w:t xml:space="preserve"> PMID: 29190386.</w:t>
      </w:r>
    </w:p>
    <w:p w14:paraId="5735DF22" w14:textId="296880DA" w:rsidR="005816A9" w:rsidRPr="005E0948" w:rsidRDefault="005816A9" w:rsidP="00E771C9">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McCann R, Bayoh MN, </w:t>
      </w:r>
      <w:proofErr w:type="spellStart"/>
      <w:r w:rsidRPr="005E0948">
        <w:rPr>
          <w:rFonts w:ascii="Arial" w:hAnsi="Arial" w:cs="Arial"/>
          <w:bCs/>
          <w:color w:val="000000" w:themeColor="text1"/>
          <w:sz w:val="22"/>
          <w:szCs w:val="22"/>
        </w:rPr>
        <w:t>Gimnig</w:t>
      </w:r>
      <w:proofErr w:type="spellEnd"/>
      <w:r w:rsidRPr="005E0948">
        <w:rPr>
          <w:rFonts w:ascii="Arial" w:hAnsi="Arial" w:cs="Arial"/>
          <w:bCs/>
          <w:color w:val="000000" w:themeColor="text1"/>
          <w:sz w:val="22"/>
          <w:szCs w:val="22"/>
        </w:rPr>
        <w:t xml:space="preserve"> JE, </w:t>
      </w:r>
      <w:proofErr w:type="spellStart"/>
      <w:r w:rsidRPr="005E0948">
        <w:rPr>
          <w:rFonts w:ascii="Arial" w:hAnsi="Arial" w:cs="Arial"/>
          <w:bCs/>
          <w:color w:val="000000" w:themeColor="text1"/>
          <w:sz w:val="22"/>
          <w:szCs w:val="22"/>
        </w:rPr>
        <w:t>Ombok</w:t>
      </w:r>
      <w:proofErr w:type="spellEnd"/>
      <w:r w:rsidRPr="005E0948">
        <w:rPr>
          <w:rFonts w:ascii="Arial" w:hAnsi="Arial" w:cs="Arial"/>
          <w:bCs/>
          <w:color w:val="000000" w:themeColor="text1"/>
          <w:sz w:val="22"/>
          <w:szCs w:val="22"/>
        </w:rPr>
        <w:t xml:space="preserve"> M,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proofErr w:type="spellStart"/>
      <w:r w:rsidRPr="005E0948">
        <w:rPr>
          <w:rFonts w:ascii="Arial" w:hAnsi="Arial" w:cs="Arial"/>
          <w:bCs/>
          <w:color w:val="000000" w:themeColor="text1"/>
          <w:sz w:val="22"/>
          <w:szCs w:val="22"/>
        </w:rPr>
        <w:t>Microdam</w:t>
      </w:r>
      <w:proofErr w:type="spellEnd"/>
      <w:r w:rsidRPr="005E0948">
        <w:rPr>
          <w:rFonts w:ascii="Arial" w:hAnsi="Arial" w:cs="Arial"/>
          <w:bCs/>
          <w:color w:val="000000" w:themeColor="text1"/>
          <w:sz w:val="22"/>
          <w:szCs w:val="22"/>
        </w:rPr>
        <w:t xml:space="preserve"> reservoirs provide suitable habitat for larvae of malaria vectors in western </w:t>
      </w:r>
      <w:r w:rsidR="002E6D9A" w:rsidRPr="005E0948">
        <w:rPr>
          <w:rFonts w:ascii="Arial" w:hAnsi="Arial" w:cs="Arial"/>
          <w:bCs/>
          <w:color w:val="000000" w:themeColor="text1"/>
          <w:sz w:val="22"/>
          <w:szCs w:val="22"/>
        </w:rPr>
        <w:t xml:space="preserve">Kenya.  J Med </w:t>
      </w:r>
      <w:proofErr w:type="spellStart"/>
      <w:r w:rsidR="002E6D9A" w:rsidRPr="005E0948">
        <w:rPr>
          <w:rFonts w:ascii="Arial" w:hAnsi="Arial" w:cs="Arial"/>
          <w:bCs/>
          <w:color w:val="000000" w:themeColor="text1"/>
          <w:sz w:val="22"/>
          <w:szCs w:val="22"/>
        </w:rPr>
        <w:t>Entomol</w:t>
      </w:r>
      <w:proofErr w:type="spellEnd"/>
      <w:r w:rsidR="002E6D9A" w:rsidRPr="005E0948">
        <w:rPr>
          <w:rFonts w:ascii="Arial" w:hAnsi="Arial" w:cs="Arial"/>
          <w:bCs/>
          <w:color w:val="000000" w:themeColor="text1"/>
          <w:sz w:val="22"/>
          <w:szCs w:val="22"/>
        </w:rPr>
        <w:t xml:space="preserve"> 2018; </w:t>
      </w:r>
      <w:r w:rsidR="004B6A20" w:rsidRPr="005E0948">
        <w:rPr>
          <w:rFonts w:ascii="Arial" w:hAnsi="Arial" w:cs="Arial"/>
          <w:bCs/>
          <w:color w:val="000000" w:themeColor="text1"/>
          <w:sz w:val="22"/>
          <w:szCs w:val="22"/>
        </w:rPr>
        <w:t>55: 723-730</w:t>
      </w:r>
      <w:r w:rsidRPr="005E0948">
        <w:rPr>
          <w:rFonts w:ascii="Arial" w:hAnsi="Arial" w:cs="Arial"/>
          <w:bCs/>
          <w:color w:val="000000" w:themeColor="text1"/>
          <w:sz w:val="22"/>
          <w:szCs w:val="22"/>
        </w:rPr>
        <w:t>.</w:t>
      </w:r>
      <w:r w:rsidR="00E771C9" w:rsidRPr="005E0948">
        <w:rPr>
          <w:rFonts w:ascii="Arial" w:hAnsi="Arial" w:cs="Arial"/>
          <w:bCs/>
          <w:color w:val="000000" w:themeColor="text1"/>
          <w:sz w:val="22"/>
          <w:szCs w:val="22"/>
        </w:rPr>
        <w:t xml:space="preserve"> PMID: 29462354.</w:t>
      </w:r>
    </w:p>
    <w:p w14:paraId="1BD6A7DA" w14:textId="3BAD842D" w:rsidR="00026E52" w:rsidRPr="005E0948" w:rsidRDefault="00026E52" w:rsidP="009B311E">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Huang J, Miller JR,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Cannibalism of egg and neonate larvae by late stage conspecifics of </w:t>
      </w:r>
      <w:r w:rsidRPr="005E0948">
        <w:rPr>
          <w:rFonts w:ascii="Arial" w:hAnsi="Arial" w:cs="Arial"/>
          <w:bCs/>
          <w:i/>
          <w:color w:val="000000" w:themeColor="text1"/>
          <w:sz w:val="22"/>
          <w:szCs w:val="22"/>
        </w:rPr>
        <w:t>Anopheles gambiae</w:t>
      </w:r>
      <w:r w:rsidRPr="005E0948">
        <w:rPr>
          <w:rFonts w:ascii="Arial" w:hAnsi="Arial" w:cs="Arial"/>
          <w:bCs/>
          <w:color w:val="000000" w:themeColor="text1"/>
          <w:sz w:val="22"/>
          <w:szCs w:val="22"/>
        </w:rPr>
        <w:t>: Implications for ovipositional</w:t>
      </w:r>
      <w:r w:rsidR="00A94D33" w:rsidRPr="005E0948">
        <w:rPr>
          <w:rFonts w:ascii="Arial" w:hAnsi="Arial" w:cs="Arial"/>
          <w:bCs/>
          <w:color w:val="000000" w:themeColor="text1"/>
          <w:sz w:val="22"/>
          <w:szCs w:val="22"/>
        </w:rPr>
        <w:t xml:space="preserve"> studies.  J Med </w:t>
      </w:r>
      <w:proofErr w:type="spellStart"/>
      <w:r w:rsidR="00A94D33" w:rsidRPr="005E0948">
        <w:rPr>
          <w:rFonts w:ascii="Arial" w:hAnsi="Arial" w:cs="Arial"/>
          <w:bCs/>
          <w:color w:val="000000" w:themeColor="text1"/>
          <w:sz w:val="22"/>
          <w:szCs w:val="22"/>
        </w:rPr>
        <w:t>Entomol</w:t>
      </w:r>
      <w:proofErr w:type="spellEnd"/>
      <w:r w:rsidR="00A94D33" w:rsidRPr="005E0948">
        <w:rPr>
          <w:rFonts w:ascii="Arial" w:hAnsi="Arial" w:cs="Arial"/>
          <w:bCs/>
          <w:color w:val="000000" w:themeColor="text1"/>
          <w:sz w:val="22"/>
          <w:szCs w:val="22"/>
        </w:rPr>
        <w:t xml:space="preserve"> 2018; </w:t>
      </w:r>
      <w:r w:rsidR="009B311E" w:rsidRPr="005E0948">
        <w:rPr>
          <w:rFonts w:ascii="Arial" w:hAnsi="Arial" w:cs="Arial"/>
          <w:bCs/>
          <w:color w:val="000000" w:themeColor="text1"/>
          <w:sz w:val="22"/>
          <w:szCs w:val="22"/>
        </w:rPr>
        <w:t>55: 801-807.</w:t>
      </w:r>
    </w:p>
    <w:p w14:paraId="2B8C985D" w14:textId="5A84CF69" w:rsidR="00362009" w:rsidRPr="005E0948" w:rsidRDefault="00362009" w:rsidP="00BB110D">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color w:val="000000" w:themeColor="text1"/>
          <w:sz w:val="22"/>
          <w:szCs w:val="22"/>
        </w:rPr>
        <w:t xml:space="preserve">Nelson C, Sibley S, Hamer GL, Newman CM, Anderson TK,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Kitron UD, Brawn JD, Ruiz MO, Goldberg TL. Evolution of West Nile virus within and between hosts and vectors demonstrates selective constraint but adaptive capacity in the Flaviviridae.  </w:t>
      </w:r>
      <w:r w:rsidRPr="005E0948">
        <w:rPr>
          <w:rFonts w:ascii="Arial" w:hAnsi="Arial" w:cs="Arial"/>
          <w:bCs/>
          <w:iCs/>
          <w:color w:val="000000" w:themeColor="text1"/>
          <w:sz w:val="22"/>
          <w:szCs w:val="22"/>
        </w:rPr>
        <w:t xml:space="preserve">Virus Evolution 2018; </w:t>
      </w:r>
      <w:r w:rsidR="00BB110D" w:rsidRPr="005E0948">
        <w:rPr>
          <w:rFonts w:ascii="Arial" w:hAnsi="Arial" w:cs="Arial"/>
          <w:bCs/>
          <w:iCs/>
          <w:color w:val="000000" w:themeColor="text1"/>
          <w:sz w:val="22"/>
          <w:szCs w:val="22"/>
        </w:rPr>
        <w:t>12:4:vey013. PMID: 29942654</w:t>
      </w:r>
      <w:r w:rsidRPr="005E0948">
        <w:rPr>
          <w:rFonts w:ascii="Arial" w:hAnsi="Arial" w:cs="Arial"/>
          <w:bCs/>
          <w:color w:val="000000" w:themeColor="text1"/>
          <w:sz w:val="22"/>
          <w:szCs w:val="22"/>
        </w:rPr>
        <w:t>.</w:t>
      </w:r>
    </w:p>
    <w:p w14:paraId="5470C38B" w14:textId="2ABB2853" w:rsidR="00CB71A2" w:rsidRPr="005E0948" w:rsidRDefault="00CB71A2" w:rsidP="00BB110D">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Poh K, Martin EM,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Kitron U, Ruiz MO, Goldberg TL, Hamer GL. Co-circulation of Flanders virus and West Nile Virus in </w:t>
      </w:r>
      <w:r w:rsidRPr="005E0948">
        <w:rPr>
          <w:rFonts w:ascii="Arial" w:hAnsi="Arial" w:cs="Arial"/>
          <w:bCs/>
          <w:i/>
          <w:color w:val="000000" w:themeColor="text1"/>
          <w:sz w:val="22"/>
          <w:szCs w:val="22"/>
        </w:rPr>
        <w:t>Culex</w:t>
      </w:r>
      <w:r w:rsidRPr="005E0948">
        <w:rPr>
          <w:rFonts w:ascii="Arial" w:hAnsi="Arial" w:cs="Arial"/>
          <w:bCs/>
          <w:color w:val="000000" w:themeColor="text1"/>
          <w:sz w:val="22"/>
          <w:szCs w:val="22"/>
        </w:rPr>
        <w:t xml:space="preserve"> mosquitoes (Diptera: Culicidae) from Chicago, Illinois. </w:t>
      </w:r>
      <w:r w:rsidR="0070711C" w:rsidRPr="005E0948">
        <w:rPr>
          <w:rFonts w:ascii="Arial" w:hAnsi="Arial" w:cs="Arial"/>
          <w:bCs/>
          <w:color w:val="000000" w:themeColor="text1"/>
          <w:sz w:val="22"/>
          <w:szCs w:val="22"/>
        </w:rPr>
        <w:t xml:space="preserve">J Med </w:t>
      </w:r>
      <w:proofErr w:type="spellStart"/>
      <w:r w:rsidR="0070711C" w:rsidRPr="005E0948">
        <w:rPr>
          <w:rFonts w:ascii="Arial" w:hAnsi="Arial" w:cs="Arial"/>
          <w:bCs/>
          <w:color w:val="000000" w:themeColor="text1"/>
          <w:sz w:val="22"/>
          <w:szCs w:val="22"/>
        </w:rPr>
        <w:t>Entomol</w:t>
      </w:r>
      <w:proofErr w:type="spellEnd"/>
      <w:r w:rsidR="0070711C" w:rsidRPr="005E0948">
        <w:rPr>
          <w:rFonts w:ascii="Arial" w:hAnsi="Arial" w:cs="Arial"/>
          <w:bCs/>
          <w:color w:val="000000" w:themeColor="text1"/>
          <w:sz w:val="22"/>
          <w:szCs w:val="22"/>
        </w:rPr>
        <w:t xml:space="preserve"> 2018; </w:t>
      </w:r>
      <w:r w:rsidR="00BB110D" w:rsidRPr="005E0948">
        <w:rPr>
          <w:rFonts w:ascii="Arial" w:hAnsi="Arial" w:cs="Arial"/>
          <w:bCs/>
          <w:color w:val="000000" w:themeColor="text1"/>
          <w:sz w:val="22"/>
          <w:szCs w:val="22"/>
        </w:rPr>
        <w:t>55:1062-1066. PMID: 29659921</w:t>
      </w:r>
      <w:r w:rsidR="00E771C9" w:rsidRPr="005E0948">
        <w:rPr>
          <w:rFonts w:ascii="Arial" w:hAnsi="Arial" w:cs="Arial"/>
          <w:bCs/>
          <w:color w:val="000000" w:themeColor="text1"/>
          <w:sz w:val="22"/>
          <w:szCs w:val="22"/>
        </w:rPr>
        <w:t>.</w:t>
      </w:r>
    </w:p>
    <w:p w14:paraId="768FDCBE" w14:textId="3320D49B" w:rsidR="00C3757E" w:rsidRPr="005E0948" w:rsidRDefault="00A470AA" w:rsidP="00E771C9">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iCs/>
          <w:color w:val="000000" w:themeColor="text1"/>
          <w:sz w:val="22"/>
          <w:szCs w:val="22"/>
        </w:rPr>
        <w:t xml:space="preserve">Dear N, </w:t>
      </w:r>
      <w:proofErr w:type="spellStart"/>
      <w:r w:rsidRPr="005E0948">
        <w:rPr>
          <w:rFonts w:ascii="Arial" w:hAnsi="Arial" w:cs="Arial"/>
          <w:bCs/>
          <w:iCs/>
          <w:color w:val="000000" w:themeColor="text1"/>
          <w:sz w:val="22"/>
          <w:szCs w:val="22"/>
        </w:rPr>
        <w:t>Kadangwe</w:t>
      </w:r>
      <w:proofErr w:type="spellEnd"/>
      <w:r w:rsidR="00C3757E" w:rsidRPr="005E0948">
        <w:rPr>
          <w:rFonts w:ascii="Arial" w:hAnsi="Arial" w:cs="Arial"/>
          <w:bCs/>
          <w:iCs/>
          <w:color w:val="000000" w:themeColor="text1"/>
          <w:sz w:val="22"/>
          <w:szCs w:val="22"/>
        </w:rPr>
        <w:t xml:space="preserve"> C, </w:t>
      </w:r>
      <w:proofErr w:type="spellStart"/>
      <w:r w:rsidR="00C3757E" w:rsidRPr="005E0948">
        <w:rPr>
          <w:rFonts w:ascii="Arial" w:hAnsi="Arial" w:cs="Arial"/>
          <w:bCs/>
          <w:iCs/>
          <w:color w:val="000000" w:themeColor="text1"/>
          <w:sz w:val="22"/>
          <w:szCs w:val="22"/>
        </w:rPr>
        <w:t>Mzilahowa</w:t>
      </w:r>
      <w:proofErr w:type="spellEnd"/>
      <w:r w:rsidR="00C3757E" w:rsidRPr="005E0948">
        <w:rPr>
          <w:rFonts w:ascii="Arial" w:hAnsi="Arial" w:cs="Arial"/>
          <w:bCs/>
          <w:iCs/>
          <w:color w:val="000000" w:themeColor="text1"/>
          <w:sz w:val="22"/>
          <w:szCs w:val="22"/>
        </w:rPr>
        <w:t xml:space="preserve"> T, Bauleni A, </w:t>
      </w:r>
      <w:proofErr w:type="spellStart"/>
      <w:r w:rsidR="00C3757E" w:rsidRPr="005E0948">
        <w:rPr>
          <w:rFonts w:ascii="Arial" w:hAnsi="Arial" w:cs="Arial"/>
          <w:bCs/>
          <w:iCs/>
          <w:color w:val="000000" w:themeColor="text1"/>
          <w:sz w:val="22"/>
          <w:szCs w:val="22"/>
        </w:rPr>
        <w:t>Mathanga</w:t>
      </w:r>
      <w:proofErr w:type="spellEnd"/>
      <w:r w:rsidR="00C3757E" w:rsidRPr="005E0948">
        <w:rPr>
          <w:rFonts w:ascii="Arial" w:hAnsi="Arial" w:cs="Arial"/>
          <w:bCs/>
          <w:iCs/>
          <w:color w:val="000000" w:themeColor="text1"/>
          <w:sz w:val="22"/>
          <w:szCs w:val="22"/>
        </w:rPr>
        <w:t xml:space="preserve"> DP, Duster C, </w:t>
      </w:r>
      <w:r w:rsidR="00C3757E" w:rsidRPr="005E0948">
        <w:rPr>
          <w:rFonts w:ascii="Arial" w:hAnsi="Arial" w:cs="Arial"/>
          <w:b/>
          <w:bCs/>
          <w:iCs/>
          <w:color w:val="000000" w:themeColor="text1"/>
          <w:sz w:val="22"/>
          <w:szCs w:val="22"/>
        </w:rPr>
        <w:t>Walker ED</w:t>
      </w:r>
      <w:r w:rsidR="00C3757E" w:rsidRPr="005E0948">
        <w:rPr>
          <w:rFonts w:ascii="Arial" w:hAnsi="Arial" w:cs="Arial"/>
          <w:bCs/>
          <w:iCs/>
          <w:color w:val="000000" w:themeColor="text1"/>
          <w:sz w:val="22"/>
          <w:szCs w:val="22"/>
        </w:rPr>
        <w:t>, Wilson ML.  Spatial patterning and fine-scale heterogeneity of malaria vectors along an urban-rural continuum in Blantyre, Malawi.  Malaria Journal 2018, 17:229.</w:t>
      </w:r>
      <w:r w:rsidR="00E771C9" w:rsidRPr="005E0948">
        <w:rPr>
          <w:rFonts w:ascii="Arial" w:hAnsi="Arial" w:cs="Arial"/>
          <w:bCs/>
          <w:iCs/>
          <w:color w:val="000000" w:themeColor="text1"/>
          <w:sz w:val="22"/>
          <w:szCs w:val="22"/>
        </w:rPr>
        <w:t xml:space="preserve"> PMID: 29884176.</w:t>
      </w:r>
    </w:p>
    <w:p w14:paraId="0D89050B" w14:textId="26E42755" w:rsidR="004C45AC" w:rsidRPr="005E0948" w:rsidRDefault="004C45AC" w:rsidP="001D557B">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Tedrow R, </w:t>
      </w:r>
      <w:proofErr w:type="spellStart"/>
      <w:r w:rsidRPr="005E0948">
        <w:rPr>
          <w:rFonts w:ascii="Arial" w:hAnsi="Arial" w:cs="Arial"/>
          <w:bCs/>
          <w:iCs/>
          <w:color w:val="000000" w:themeColor="text1"/>
          <w:sz w:val="22"/>
          <w:szCs w:val="22"/>
        </w:rPr>
        <w:t>Ratovonjato</w:t>
      </w:r>
      <w:proofErr w:type="spellEnd"/>
      <w:r w:rsidRPr="005E0948">
        <w:rPr>
          <w:rFonts w:ascii="Arial" w:hAnsi="Arial" w:cs="Arial"/>
          <w:bCs/>
          <w:iCs/>
          <w:color w:val="000000" w:themeColor="text1"/>
          <w:sz w:val="22"/>
          <w:szCs w:val="22"/>
        </w:rPr>
        <w:t xml:space="preserve"> J,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Ratsimbasoa A, Zimmerman PA.  A novel assay for simultaneous assessment of mammalian host blood, mosquito species, and </w:t>
      </w:r>
      <w:r w:rsidRPr="005E0948">
        <w:rPr>
          <w:rFonts w:ascii="Arial" w:hAnsi="Arial" w:cs="Arial"/>
          <w:bCs/>
          <w:i/>
          <w:iCs/>
          <w:color w:val="000000" w:themeColor="text1"/>
          <w:sz w:val="22"/>
          <w:szCs w:val="22"/>
        </w:rPr>
        <w:t>Plasmodium</w:t>
      </w:r>
      <w:r w:rsidRPr="005E0948">
        <w:rPr>
          <w:rFonts w:ascii="Arial" w:hAnsi="Arial" w:cs="Arial"/>
          <w:bCs/>
          <w:iCs/>
          <w:color w:val="000000" w:themeColor="text1"/>
          <w:sz w:val="22"/>
          <w:szCs w:val="22"/>
        </w:rPr>
        <w:t xml:space="preserve"> spp. in the </w:t>
      </w:r>
      <w:r w:rsidRPr="005E0948">
        <w:rPr>
          <w:rFonts w:ascii="Arial" w:hAnsi="Arial" w:cs="Arial"/>
          <w:bCs/>
          <w:iCs/>
          <w:color w:val="000000" w:themeColor="text1"/>
          <w:sz w:val="22"/>
          <w:szCs w:val="22"/>
        </w:rPr>
        <w:lastRenderedPageBreak/>
        <w:t xml:space="preserve">medically important </w:t>
      </w:r>
      <w:r w:rsidRPr="005E0948">
        <w:rPr>
          <w:rFonts w:ascii="Arial" w:hAnsi="Arial" w:cs="Arial"/>
          <w:bCs/>
          <w:i/>
          <w:iCs/>
          <w:color w:val="000000" w:themeColor="text1"/>
          <w:sz w:val="22"/>
          <w:szCs w:val="22"/>
        </w:rPr>
        <w:t>Anopheles</w:t>
      </w:r>
      <w:r w:rsidRPr="005E0948">
        <w:rPr>
          <w:rFonts w:ascii="Arial" w:hAnsi="Arial" w:cs="Arial"/>
          <w:bCs/>
          <w:iCs/>
          <w:color w:val="000000" w:themeColor="text1"/>
          <w:sz w:val="22"/>
          <w:szCs w:val="22"/>
        </w:rPr>
        <w:t xml:space="preserve"> mosquitoes of Madagascar.  Amer J Trop Med </w:t>
      </w:r>
      <w:proofErr w:type="spellStart"/>
      <w:r w:rsidRPr="005E0948">
        <w:rPr>
          <w:rFonts w:ascii="Arial" w:hAnsi="Arial" w:cs="Arial"/>
          <w:bCs/>
          <w:iCs/>
          <w:color w:val="000000" w:themeColor="text1"/>
          <w:sz w:val="22"/>
          <w:szCs w:val="22"/>
        </w:rPr>
        <w:t>Hyg</w:t>
      </w:r>
      <w:proofErr w:type="spellEnd"/>
      <w:r w:rsidRPr="005E0948">
        <w:rPr>
          <w:rFonts w:ascii="Arial" w:hAnsi="Arial" w:cs="Arial"/>
          <w:bCs/>
          <w:iCs/>
          <w:color w:val="000000" w:themeColor="text1"/>
          <w:sz w:val="22"/>
          <w:szCs w:val="22"/>
        </w:rPr>
        <w:t xml:space="preserve"> </w:t>
      </w:r>
      <w:r w:rsidR="001D557B" w:rsidRPr="005E0948">
        <w:rPr>
          <w:rFonts w:ascii="Arial" w:hAnsi="Arial" w:cs="Arial"/>
          <w:bCs/>
          <w:iCs/>
          <w:color w:val="000000" w:themeColor="text1"/>
          <w:sz w:val="22"/>
          <w:szCs w:val="22"/>
        </w:rPr>
        <w:t>2019; DOI: 10.4269/ajtmh.18-0782.</w:t>
      </w:r>
    </w:p>
    <w:p w14:paraId="3347ABD5" w14:textId="5123CA3C" w:rsidR="0086605B" w:rsidRPr="005E0948" w:rsidRDefault="0086605B" w:rsidP="006728B6">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Keven JB,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Venta P.  A microsatellite multiplex assay for profiling pig (</w:t>
      </w:r>
      <w:r w:rsidRPr="005E0948">
        <w:rPr>
          <w:rFonts w:ascii="Arial" w:hAnsi="Arial" w:cs="Arial"/>
          <w:bCs/>
          <w:i/>
          <w:iCs/>
          <w:color w:val="000000" w:themeColor="text1"/>
          <w:sz w:val="22"/>
          <w:szCs w:val="22"/>
        </w:rPr>
        <w:t>Sus scrofa domestica</w:t>
      </w:r>
      <w:r w:rsidRPr="005E0948">
        <w:rPr>
          <w:rFonts w:ascii="Arial" w:hAnsi="Arial" w:cs="Arial"/>
          <w:bCs/>
          <w:iCs/>
          <w:color w:val="000000" w:themeColor="text1"/>
          <w:sz w:val="22"/>
          <w:szCs w:val="22"/>
        </w:rPr>
        <w:t>) DNA in mosquito blood meals.  J Med</w:t>
      </w:r>
      <w:r w:rsidR="006728B6" w:rsidRPr="005E0948">
        <w:rPr>
          <w:rFonts w:ascii="Arial" w:hAnsi="Arial" w:cs="Arial"/>
          <w:bCs/>
          <w:iCs/>
          <w:color w:val="000000" w:themeColor="text1"/>
          <w:sz w:val="22"/>
          <w:szCs w:val="22"/>
        </w:rPr>
        <w:t xml:space="preserve"> </w:t>
      </w:r>
      <w:proofErr w:type="spellStart"/>
      <w:r w:rsidRPr="005E0948">
        <w:rPr>
          <w:rFonts w:ascii="Arial" w:hAnsi="Arial" w:cs="Arial"/>
          <w:bCs/>
          <w:iCs/>
          <w:color w:val="000000" w:themeColor="text1"/>
          <w:sz w:val="22"/>
          <w:szCs w:val="22"/>
        </w:rPr>
        <w:t>Entomo</w:t>
      </w:r>
      <w:r w:rsidR="007A5F60" w:rsidRPr="005E0948">
        <w:rPr>
          <w:rFonts w:ascii="Arial" w:hAnsi="Arial" w:cs="Arial"/>
          <w:bCs/>
          <w:iCs/>
          <w:color w:val="000000" w:themeColor="text1"/>
          <w:sz w:val="22"/>
          <w:szCs w:val="22"/>
        </w:rPr>
        <w:t>l</w:t>
      </w:r>
      <w:proofErr w:type="spellEnd"/>
      <w:r w:rsidR="00251833" w:rsidRPr="005E0948">
        <w:rPr>
          <w:rFonts w:ascii="Arial" w:hAnsi="Arial" w:cs="Arial"/>
          <w:bCs/>
          <w:iCs/>
          <w:color w:val="000000" w:themeColor="text1"/>
          <w:sz w:val="22"/>
          <w:szCs w:val="22"/>
        </w:rPr>
        <w:t xml:space="preserve"> 201</w:t>
      </w:r>
      <w:r w:rsidR="00E73281" w:rsidRPr="005E0948">
        <w:rPr>
          <w:rFonts w:ascii="Arial" w:hAnsi="Arial" w:cs="Arial"/>
          <w:bCs/>
          <w:iCs/>
          <w:color w:val="000000" w:themeColor="text1"/>
          <w:sz w:val="22"/>
          <w:szCs w:val="22"/>
        </w:rPr>
        <w:t>9</w:t>
      </w:r>
      <w:r w:rsidR="00251833"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w:t>
      </w:r>
      <w:r w:rsidR="00251833" w:rsidRPr="005E0948">
        <w:rPr>
          <w:rFonts w:ascii="Arial" w:hAnsi="Arial" w:cs="Arial"/>
          <w:bCs/>
          <w:iCs/>
          <w:color w:val="000000" w:themeColor="text1"/>
          <w:sz w:val="22"/>
          <w:szCs w:val="22"/>
        </w:rPr>
        <w:t>DOI:</w:t>
      </w:r>
      <w:r w:rsidR="006728B6" w:rsidRPr="005E0948">
        <w:rPr>
          <w:rFonts w:ascii="Arial" w:hAnsi="Arial" w:cs="Arial"/>
          <w:bCs/>
          <w:iCs/>
          <w:color w:val="000000" w:themeColor="text1"/>
          <w:sz w:val="22"/>
          <w:szCs w:val="22"/>
        </w:rPr>
        <w:t> </w:t>
      </w:r>
      <w:r w:rsidR="00251833" w:rsidRPr="005E0948">
        <w:rPr>
          <w:rFonts w:ascii="Arial" w:hAnsi="Arial" w:cs="Arial"/>
          <w:bCs/>
          <w:iCs/>
          <w:color w:val="000000" w:themeColor="text1"/>
          <w:sz w:val="22"/>
          <w:szCs w:val="22"/>
        </w:rPr>
        <w:t>https://doi.org/10.1093/jme/tjz013.</w:t>
      </w:r>
    </w:p>
    <w:p w14:paraId="584A129C" w14:textId="2ECA120D" w:rsidR="0086605B" w:rsidRPr="005E0948" w:rsidRDefault="0086605B" w:rsidP="0086605B">
      <w:pPr>
        <w:pStyle w:val="BlockText"/>
        <w:numPr>
          <w:ilvl w:val="0"/>
          <w:numId w:val="22"/>
        </w:num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Foster WA,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Mosquitoes (Culicidae), Chapter 12.  Pp. 207-259.  </w:t>
      </w:r>
      <w:r w:rsidRPr="005E0948">
        <w:rPr>
          <w:rFonts w:ascii="Arial" w:hAnsi="Arial" w:cs="Arial"/>
          <w:i/>
          <w:iCs/>
          <w:color w:val="000000" w:themeColor="text1"/>
          <w:sz w:val="22"/>
          <w:szCs w:val="22"/>
        </w:rPr>
        <w:t>In:</w:t>
      </w:r>
      <w:r w:rsidRPr="005E0948">
        <w:rPr>
          <w:rFonts w:ascii="Arial" w:hAnsi="Arial" w:cs="Arial"/>
          <w:color w:val="000000" w:themeColor="text1"/>
          <w:sz w:val="22"/>
          <w:szCs w:val="22"/>
        </w:rPr>
        <w:t xml:space="preserve"> G. Mullen and L. Durden (eds.).  Medical and Veterinary Entomology, 3</w:t>
      </w:r>
      <w:r w:rsidRPr="005E0948">
        <w:rPr>
          <w:rFonts w:ascii="Arial" w:hAnsi="Arial" w:cs="Arial"/>
          <w:color w:val="000000" w:themeColor="text1"/>
          <w:sz w:val="22"/>
          <w:szCs w:val="22"/>
          <w:vertAlign w:val="superscript"/>
        </w:rPr>
        <w:t>r</w:t>
      </w:r>
      <w:r w:rsidR="001D557B" w:rsidRPr="005E0948">
        <w:rPr>
          <w:rFonts w:ascii="Arial" w:hAnsi="Arial" w:cs="Arial"/>
          <w:color w:val="000000" w:themeColor="text1"/>
          <w:sz w:val="22"/>
          <w:szCs w:val="22"/>
          <w:vertAlign w:val="superscript"/>
        </w:rPr>
        <w:t>d</w:t>
      </w:r>
      <w:r w:rsidRPr="005E0948">
        <w:rPr>
          <w:rFonts w:ascii="Arial" w:hAnsi="Arial" w:cs="Arial"/>
          <w:color w:val="000000" w:themeColor="text1"/>
          <w:sz w:val="22"/>
          <w:szCs w:val="22"/>
        </w:rPr>
        <w:t xml:space="preserve"> edition 2019; Academic Press, New York.</w:t>
      </w:r>
    </w:p>
    <w:p w14:paraId="5DE7ABE7" w14:textId="6D972318" w:rsidR="00EF4BDF" w:rsidRPr="005E0948" w:rsidRDefault="00EF4BDF" w:rsidP="00DF5DE0">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color w:val="000000" w:themeColor="text1"/>
          <w:sz w:val="22"/>
          <w:szCs w:val="22"/>
        </w:rPr>
        <w:t xml:space="preserve">Wang M, Zhou Y, Wu Y, Lin N, Gao N, Ming D,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Chen S, Hu S. The antibiotic resistance and pathogenicity of a multi-drug resistant </w:t>
      </w:r>
      <w:proofErr w:type="spellStart"/>
      <w:r w:rsidRPr="005E0948">
        <w:rPr>
          <w:rFonts w:ascii="Arial" w:hAnsi="Arial" w:cs="Arial"/>
          <w:bCs/>
          <w:i/>
          <w:color w:val="000000" w:themeColor="text1"/>
          <w:sz w:val="22"/>
          <w:szCs w:val="22"/>
        </w:rPr>
        <w:t>Elizabethkingia</w:t>
      </w:r>
      <w:proofErr w:type="spellEnd"/>
      <w:r w:rsidRPr="005E0948">
        <w:rPr>
          <w:rFonts w:ascii="Arial" w:hAnsi="Arial" w:cs="Arial"/>
          <w:bCs/>
          <w:i/>
          <w:color w:val="000000" w:themeColor="text1"/>
          <w:sz w:val="22"/>
          <w:szCs w:val="22"/>
        </w:rPr>
        <w:t xml:space="preserve"> </w:t>
      </w:r>
      <w:proofErr w:type="spellStart"/>
      <w:r w:rsidRPr="005E0948">
        <w:rPr>
          <w:rFonts w:ascii="Arial" w:hAnsi="Arial" w:cs="Arial"/>
          <w:bCs/>
          <w:i/>
          <w:color w:val="000000" w:themeColor="text1"/>
          <w:sz w:val="22"/>
          <w:szCs w:val="22"/>
        </w:rPr>
        <w:t>anophelis</w:t>
      </w:r>
      <w:proofErr w:type="spellEnd"/>
      <w:r w:rsidRPr="005E0948">
        <w:rPr>
          <w:rFonts w:ascii="Arial" w:hAnsi="Arial" w:cs="Arial"/>
          <w:bCs/>
          <w:color w:val="000000" w:themeColor="text1"/>
          <w:sz w:val="22"/>
          <w:szCs w:val="22"/>
        </w:rPr>
        <w:t xml:space="preserve"> isolate.  </w:t>
      </w:r>
      <w:proofErr w:type="spellStart"/>
      <w:r w:rsidR="00DF5DE0" w:rsidRPr="005E0948">
        <w:rPr>
          <w:rFonts w:ascii="Arial" w:hAnsi="Arial" w:cs="Arial"/>
          <w:bCs/>
          <w:iCs/>
          <w:color w:val="000000" w:themeColor="text1"/>
          <w:sz w:val="22"/>
          <w:szCs w:val="22"/>
        </w:rPr>
        <w:t>MicrobiologyOpen</w:t>
      </w:r>
      <w:proofErr w:type="spellEnd"/>
      <w:r w:rsidR="00DF5DE0" w:rsidRPr="005E0948">
        <w:rPr>
          <w:rFonts w:ascii="Arial" w:hAnsi="Arial" w:cs="Arial"/>
          <w:bCs/>
          <w:iCs/>
          <w:color w:val="000000" w:themeColor="text1"/>
          <w:sz w:val="22"/>
          <w:szCs w:val="22"/>
        </w:rPr>
        <w:t xml:space="preserve"> 2019; DOI: 10.1002/mbo3.804</w:t>
      </w:r>
      <w:r w:rsidRPr="005E0948">
        <w:rPr>
          <w:rFonts w:ascii="Arial" w:hAnsi="Arial" w:cs="Arial"/>
          <w:bCs/>
          <w:iCs/>
          <w:color w:val="000000" w:themeColor="text1"/>
          <w:sz w:val="22"/>
          <w:szCs w:val="22"/>
        </w:rPr>
        <w:t>.</w:t>
      </w:r>
    </w:p>
    <w:p w14:paraId="5A2A3E50" w14:textId="733C530F" w:rsidR="00724159" w:rsidRPr="005E0948" w:rsidRDefault="00724159" w:rsidP="00724159">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Keven JB, </w:t>
      </w:r>
      <w:proofErr w:type="spellStart"/>
      <w:r w:rsidRPr="005E0948">
        <w:rPr>
          <w:rFonts w:ascii="Arial" w:hAnsi="Arial" w:cs="Arial"/>
          <w:bCs/>
          <w:iCs/>
          <w:color w:val="000000" w:themeColor="text1"/>
          <w:sz w:val="22"/>
          <w:szCs w:val="22"/>
        </w:rPr>
        <w:t>Katusele</w:t>
      </w:r>
      <w:proofErr w:type="spellEnd"/>
      <w:r w:rsidRPr="005E0948">
        <w:rPr>
          <w:rFonts w:ascii="Arial" w:hAnsi="Arial" w:cs="Arial"/>
          <w:bCs/>
          <w:iCs/>
          <w:color w:val="000000" w:themeColor="text1"/>
          <w:sz w:val="22"/>
          <w:szCs w:val="22"/>
        </w:rPr>
        <w:t xml:space="preserve"> M, Vinit R, </w:t>
      </w:r>
      <w:proofErr w:type="spellStart"/>
      <w:r w:rsidRPr="005E0948">
        <w:rPr>
          <w:rFonts w:ascii="Arial" w:hAnsi="Arial" w:cs="Arial"/>
          <w:bCs/>
          <w:iCs/>
          <w:color w:val="000000" w:themeColor="text1"/>
          <w:sz w:val="22"/>
          <w:szCs w:val="22"/>
        </w:rPr>
        <w:t>Koimbu</w:t>
      </w:r>
      <w:proofErr w:type="spellEnd"/>
      <w:r w:rsidRPr="005E0948">
        <w:rPr>
          <w:rFonts w:ascii="Arial" w:hAnsi="Arial" w:cs="Arial"/>
          <w:bCs/>
          <w:iCs/>
          <w:color w:val="000000" w:themeColor="text1"/>
          <w:sz w:val="22"/>
          <w:szCs w:val="22"/>
        </w:rPr>
        <w:t xml:space="preserve"> G, Vincent N, Thomsen E, Zimmerman PA, Karl S, Reimer L,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Spatiotemporal distribution and diversity of female </w:t>
      </w:r>
      <w:r w:rsidRPr="005E0948">
        <w:rPr>
          <w:rFonts w:ascii="Arial" w:hAnsi="Arial" w:cs="Arial"/>
          <w:bCs/>
          <w:i/>
          <w:iCs/>
          <w:color w:val="000000" w:themeColor="text1"/>
          <w:sz w:val="22"/>
          <w:szCs w:val="22"/>
        </w:rPr>
        <w:t>Anopheles</w:t>
      </w:r>
      <w:r w:rsidRPr="005E0948">
        <w:rPr>
          <w:rFonts w:ascii="Arial" w:hAnsi="Arial" w:cs="Arial"/>
          <w:bCs/>
          <w:iCs/>
          <w:color w:val="000000" w:themeColor="text1"/>
          <w:sz w:val="22"/>
          <w:szCs w:val="22"/>
        </w:rPr>
        <w:t xml:space="preserve"> in villages of Papua New Guinea (Diptera: Culicidae): Assessment with barrier screen sampling.  Malaria J 2019; 18:96.</w:t>
      </w:r>
    </w:p>
    <w:p w14:paraId="6C4B54D1" w14:textId="671B450F" w:rsidR="008D6E0F" w:rsidRPr="005E0948" w:rsidRDefault="008D6E0F" w:rsidP="008D6E0F">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Norman B,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Succession of bacteria and fungi in leaf litter of tree hole habitats: Responses of diversity to conditioning and mosquito larvae.  Aquatic Microbial Ecology 2019; </w:t>
      </w:r>
      <w:r w:rsidR="00790225" w:rsidRPr="005E0948">
        <w:rPr>
          <w:rFonts w:ascii="Arial" w:hAnsi="Arial" w:cs="Arial"/>
          <w:bCs/>
          <w:iCs/>
          <w:color w:val="000000" w:themeColor="text1"/>
          <w:sz w:val="22"/>
          <w:szCs w:val="22"/>
        </w:rPr>
        <w:t>83: 237-250</w:t>
      </w:r>
      <w:r w:rsidRPr="005E0948">
        <w:rPr>
          <w:rFonts w:ascii="Arial" w:hAnsi="Arial" w:cs="Arial"/>
          <w:bCs/>
          <w:iCs/>
          <w:color w:val="000000" w:themeColor="text1"/>
          <w:sz w:val="22"/>
          <w:szCs w:val="22"/>
        </w:rPr>
        <w:t>.</w:t>
      </w:r>
    </w:p>
    <w:p w14:paraId="21F10B2F" w14:textId="11641419" w:rsidR="00775D93" w:rsidRPr="005E0948" w:rsidRDefault="00775D93" w:rsidP="008D6E0F">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color w:val="000000" w:themeColor="text1"/>
          <w:sz w:val="22"/>
          <w:szCs w:val="22"/>
        </w:rPr>
        <w:t xml:space="preserve">Chen S, Soehnlen M, Blom J, </w:t>
      </w:r>
      <w:proofErr w:type="spellStart"/>
      <w:r w:rsidRPr="005E0948">
        <w:rPr>
          <w:rFonts w:ascii="Arial" w:hAnsi="Arial" w:cs="Arial"/>
          <w:bCs/>
          <w:color w:val="000000" w:themeColor="text1"/>
          <w:sz w:val="22"/>
          <w:szCs w:val="22"/>
        </w:rPr>
        <w:t>Terrapon</w:t>
      </w:r>
      <w:proofErr w:type="spellEnd"/>
      <w:r w:rsidRPr="005E0948">
        <w:rPr>
          <w:rFonts w:ascii="Arial" w:hAnsi="Arial" w:cs="Arial"/>
          <w:bCs/>
          <w:color w:val="000000" w:themeColor="text1"/>
          <w:sz w:val="22"/>
          <w:szCs w:val="22"/>
        </w:rPr>
        <w:t xml:space="preserve"> N, </w:t>
      </w:r>
      <w:proofErr w:type="spellStart"/>
      <w:r w:rsidRPr="005E0948">
        <w:rPr>
          <w:rFonts w:ascii="Arial" w:hAnsi="Arial" w:cs="Arial"/>
          <w:bCs/>
          <w:color w:val="000000" w:themeColor="text1"/>
          <w:sz w:val="22"/>
          <w:szCs w:val="22"/>
        </w:rPr>
        <w:t>Henrissat</w:t>
      </w:r>
      <w:proofErr w:type="spellEnd"/>
      <w:r w:rsidRPr="005E0948">
        <w:rPr>
          <w:rFonts w:ascii="Arial" w:hAnsi="Arial" w:cs="Arial"/>
          <w:bCs/>
          <w:color w:val="000000" w:themeColor="text1"/>
          <w:sz w:val="22"/>
          <w:szCs w:val="22"/>
        </w:rPr>
        <w:t xml:space="preserve"> B,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Comparative genomic and physiological analyses provide insights into pathogenicity and </w:t>
      </w:r>
      <w:proofErr w:type="spellStart"/>
      <w:r w:rsidRPr="005E0948">
        <w:rPr>
          <w:rFonts w:ascii="Arial" w:hAnsi="Arial" w:cs="Arial"/>
          <w:bCs/>
          <w:color w:val="000000" w:themeColor="text1"/>
          <w:sz w:val="22"/>
          <w:szCs w:val="22"/>
        </w:rPr>
        <w:t>resistome</w:t>
      </w:r>
      <w:proofErr w:type="spellEnd"/>
      <w:r w:rsidRPr="005E0948">
        <w:rPr>
          <w:rFonts w:ascii="Arial" w:hAnsi="Arial" w:cs="Arial"/>
          <w:bCs/>
          <w:color w:val="000000" w:themeColor="text1"/>
          <w:sz w:val="22"/>
          <w:szCs w:val="22"/>
        </w:rPr>
        <w:t xml:space="preserve"> of </w:t>
      </w:r>
      <w:proofErr w:type="spellStart"/>
      <w:r w:rsidRPr="005E0948">
        <w:rPr>
          <w:rFonts w:ascii="Arial" w:hAnsi="Arial" w:cs="Arial"/>
          <w:bCs/>
          <w:i/>
          <w:iCs/>
          <w:color w:val="000000" w:themeColor="text1"/>
          <w:sz w:val="22"/>
          <w:szCs w:val="22"/>
        </w:rPr>
        <w:t>Elizabethkingia</w:t>
      </w:r>
      <w:proofErr w:type="spellEnd"/>
      <w:r w:rsidRPr="005E0948">
        <w:rPr>
          <w:rFonts w:ascii="Arial" w:hAnsi="Arial" w:cs="Arial"/>
          <w:bCs/>
          <w:i/>
          <w:iCs/>
          <w:color w:val="000000" w:themeColor="text1"/>
          <w:sz w:val="22"/>
          <w:szCs w:val="22"/>
        </w:rPr>
        <w:t xml:space="preserve"> </w:t>
      </w:r>
      <w:proofErr w:type="spellStart"/>
      <w:r w:rsidRPr="005E0948">
        <w:rPr>
          <w:rFonts w:ascii="Arial" w:hAnsi="Arial" w:cs="Arial"/>
          <w:bCs/>
          <w:i/>
          <w:iCs/>
          <w:color w:val="000000" w:themeColor="text1"/>
          <w:sz w:val="22"/>
          <w:szCs w:val="22"/>
        </w:rPr>
        <w:t>meningoseptica</w:t>
      </w:r>
      <w:proofErr w:type="spellEnd"/>
      <w:r w:rsidRPr="005E0948">
        <w:rPr>
          <w:rFonts w:ascii="Arial" w:hAnsi="Arial" w:cs="Arial"/>
          <w:bCs/>
          <w:i/>
          <w:iCs/>
          <w:color w:val="000000" w:themeColor="text1"/>
          <w:sz w:val="22"/>
          <w:szCs w:val="22"/>
        </w:rPr>
        <w:t>. </w:t>
      </w:r>
      <w:proofErr w:type="spellStart"/>
      <w:r w:rsidRPr="005E0948">
        <w:rPr>
          <w:rFonts w:ascii="Arial" w:hAnsi="Arial" w:cs="Arial"/>
          <w:bCs/>
          <w:iCs/>
          <w:color w:val="000000" w:themeColor="text1"/>
          <w:sz w:val="22"/>
          <w:szCs w:val="22"/>
        </w:rPr>
        <w:t>PLoS</w:t>
      </w:r>
      <w:proofErr w:type="spellEnd"/>
      <w:r w:rsidRPr="005E0948">
        <w:rPr>
          <w:rFonts w:ascii="Arial" w:hAnsi="Arial" w:cs="Arial"/>
          <w:bCs/>
          <w:iCs/>
          <w:color w:val="000000" w:themeColor="text1"/>
          <w:sz w:val="22"/>
          <w:szCs w:val="22"/>
        </w:rPr>
        <w:t xml:space="preserve"> One 2019; </w:t>
      </w:r>
      <w:r w:rsidR="00790225" w:rsidRPr="005E0948">
        <w:rPr>
          <w:rFonts w:ascii="Arial" w:hAnsi="Arial" w:cs="Arial"/>
          <w:bCs/>
          <w:iCs/>
          <w:color w:val="000000" w:themeColor="text1"/>
          <w:sz w:val="22"/>
          <w:szCs w:val="22"/>
        </w:rPr>
        <w:t>14: e0222648</w:t>
      </w:r>
      <w:r w:rsidRPr="005E0948">
        <w:rPr>
          <w:rFonts w:ascii="Arial" w:hAnsi="Arial" w:cs="Arial"/>
          <w:bCs/>
          <w:iCs/>
          <w:color w:val="000000" w:themeColor="text1"/>
          <w:sz w:val="22"/>
          <w:szCs w:val="22"/>
        </w:rPr>
        <w:t>.</w:t>
      </w:r>
    </w:p>
    <w:p w14:paraId="0E1E20CB" w14:textId="2DFD5369" w:rsidR="00936A19" w:rsidRPr="005E0948" w:rsidRDefault="00936A19" w:rsidP="00936A19">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Frake A, </w:t>
      </w:r>
      <w:proofErr w:type="spellStart"/>
      <w:r w:rsidRPr="005E0948">
        <w:rPr>
          <w:rFonts w:ascii="Arial" w:hAnsi="Arial" w:cs="Arial"/>
          <w:bCs/>
          <w:iCs/>
          <w:color w:val="000000" w:themeColor="text1"/>
          <w:sz w:val="22"/>
          <w:szCs w:val="22"/>
        </w:rPr>
        <w:t>Namoana</w:t>
      </w:r>
      <w:proofErr w:type="spellEnd"/>
      <w:r w:rsidRPr="005E0948">
        <w:rPr>
          <w:rFonts w:ascii="Arial" w:hAnsi="Arial" w:cs="Arial"/>
          <w:bCs/>
          <w:iCs/>
          <w:color w:val="000000" w:themeColor="text1"/>
          <w:sz w:val="22"/>
          <w:szCs w:val="22"/>
        </w:rPr>
        <w:t xml:space="preserve"> W,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Messina J.  Estimating </w:t>
      </w:r>
      <w:proofErr w:type="spellStart"/>
      <w:r w:rsidRPr="005E0948">
        <w:rPr>
          <w:rFonts w:ascii="Arial" w:hAnsi="Arial" w:cs="Arial"/>
          <w:bCs/>
          <w:iCs/>
          <w:color w:val="000000" w:themeColor="text1"/>
          <w:sz w:val="22"/>
          <w:szCs w:val="22"/>
        </w:rPr>
        <w:t>spatio</w:t>
      </w:r>
      <w:proofErr w:type="spellEnd"/>
      <w:r w:rsidRPr="005E0948">
        <w:rPr>
          <w:rFonts w:ascii="Arial" w:hAnsi="Arial" w:cs="Arial"/>
          <w:bCs/>
          <w:iCs/>
          <w:color w:val="000000" w:themeColor="text1"/>
          <w:sz w:val="22"/>
          <w:szCs w:val="22"/>
        </w:rPr>
        <w:t xml:space="preserve">-temporal distributions of mosquito breeding pools in an irrigated agricultural scheme: A case study at the </w:t>
      </w:r>
      <w:proofErr w:type="spellStart"/>
      <w:r w:rsidRPr="005E0948">
        <w:rPr>
          <w:rFonts w:ascii="Arial" w:hAnsi="Arial" w:cs="Arial"/>
          <w:bCs/>
          <w:iCs/>
          <w:color w:val="000000" w:themeColor="text1"/>
          <w:sz w:val="22"/>
          <w:szCs w:val="22"/>
        </w:rPr>
        <w:t>Bwanje</w:t>
      </w:r>
      <w:proofErr w:type="spellEnd"/>
      <w:r w:rsidRPr="005E0948">
        <w:rPr>
          <w:rFonts w:ascii="Arial" w:hAnsi="Arial" w:cs="Arial"/>
          <w:bCs/>
          <w:iCs/>
          <w:color w:val="000000" w:themeColor="text1"/>
          <w:sz w:val="22"/>
          <w:szCs w:val="22"/>
        </w:rPr>
        <w:t xml:space="preserve"> Valley Irrigation Scheme.  Malaria Journal </w:t>
      </w:r>
      <w:r w:rsidR="008E1A6A" w:rsidRPr="005E0948">
        <w:rPr>
          <w:rFonts w:ascii="Arial" w:hAnsi="Arial" w:cs="Arial"/>
          <w:bCs/>
          <w:iCs/>
          <w:color w:val="000000" w:themeColor="text1"/>
          <w:sz w:val="22"/>
          <w:szCs w:val="22"/>
        </w:rPr>
        <w:t xml:space="preserve">2020; </w:t>
      </w:r>
      <w:r w:rsidR="00CB7F32" w:rsidRPr="005E0948">
        <w:rPr>
          <w:rFonts w:ascii="Arial" w:hAnsi="Arial" w:cs="Arial"/>
          <w:bCs/>
          <w:iCs/>
          <w:color w:val="000000" w:themeColor="text1"/>
          <w:sz w:val="22"/>
          <w:szCs w:val="22"/>
        </w:rPr>
        <w:t xml:space="preserve">19: </w:t>
      </w:r>
      <w:r w:rsidR="008E1A6A" w:rsidRPr="005E0948">
        <w:rPr>
          <w:rFonts w:ascii="Arial" w:hAnsi="Arial" w:cs="Arial"/>
          <w:bCs/>
          <w:iCs/>
          <w:color w:val="000000" w:themeColor="text1"/>
          <w:sz w:val="22"/>
          <w:szCs w:val="22"/>
        </w:rPr>
        <w:t>38. https://doi.org/10.1186/s12936-020-3113-3</w:t>
      </w:r>
      <w:r w:rsidRPr="005E0948">
        <w:rPr>
          <w:rFonts w:ascii="Arial" w:hAnsi="Arial" w:cs="Arial"/>
          <w:bCs/>
          <w:iCs/>
          <w:color w:val="000000" w:themeColor="text1"/>
          <w:sz w:val="22"/>
          <w:szCs w:val="22"/>
        </w:rPr>
        <w:t>.</w:t>
      </w:r>
    </w:p>
    <w:p w14:paraId="4BA4D8CD" w14:textId="63501265" w:rsidR="00936A19" w:rsidRPr="005E0948" w:rsidRDefault="00936A19" w:rsidP="00A373F7">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Cheng JF, Yu T, Chen ZJ, Chen S, Chen YP, Gao L, Zhang WH, Jiang B, Bai X,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Liu J. Comparative genomic and transcriptomic analyses of chemosensory genes in the citrus fruit fly </w:t>
      </w:r>
      <w:proofErr w:type="spellStart"/>
      <w:r w:rsidRPr="005E0948">
        <w:rPr>
          <w:rFonts w:ascii="Arial" w:hAnsi="Arial" w:cs="Arial"/>
          <w:bCs/>
          <w:i/>
          <w:iCs/>
          <w:color w:val="000000" w:themeColor="text1"/>
          <w:sz w:val="22"/>
          <w:szCs w:val="22"/>
        </w:rPr>
        <w:t>Bactrocera</w:t>
      </w:r>
      <w:proofErr w:type="spellEnd"/>
      <w:r w:rsidRPr="005E0948">
        <w:rPr>
          <w:rFonts w:ascii="Arial" w:hAnsi="Arial" w:cs="Arial"/>
          <w:bCs/>
          <w:iCs/>
          <w:color w:val="000000" w:themeColor="text1"/>
          <w:sz w:val="22"/>
          <w:szCs w:val="22"/>
        </w:rPr>
        <w:t xml:space="preserve"> (</w:t>
      </w:r>
      <w:proofErr w:type="spellStart"/>
      <w:r w:rsidRPr="005E0948">
        <w:rPr>
          <w:rFonts w:ascii="Arial" w:hAnsi="Arial" w:cs="Arial"/>
          <w:bCs/>
          <w:i/>
          <w:iCs/>
          <w:color w:val="000000" w:themeColor="text1"/>
          <w:sz w:val="22"/>
          <w:szCs w:val="22"/>
        </w:rPr>
        <w:t>Tetradacus</w:t>
      </w:r>
      <w:proofErr w:type="spellEnd"/>
      <w:r w:rsidRPr="005E0948">
        <w:rPr>
          <w:rFonts w:ascii="Arial" w:hAnsi="Arial" w:cs="Arial"/>
          <w:bCs/>
          <w:iCs/>
          <w:color w:val="000000" w:themeColor="text1"/>
          <w:sz w:val="22"/>
          <w:szCs w:val="22"/>
        </w:rPr>
        <w:t xml:space="preserve">) </w:t>
      </w:r>
      <w:proofErr w:type="spellStart"/>
      <w:r w:rsidRPr="005E0948">
        <w:rPr>
          <w:rFonts w:ascii="Arial" w:hAnsi="Arial" w:cs="Arial"/>
          <w:bCs/>
          <w:i/>
          <w:iCs/>
          <w:color w:val="000000" w:themeColor="text1"/>
          <w:sz w:val="22"/>
          <w:szCs w:val="22"/>
        </w:rPr>
        <w:t>minax</w:t>
      </w:r>
      <w:proofErr w:type="spellEnd"/>
      <w:r w:rsidRPr="005E0948">
        <w:rPr>
          <w:rFonts w:ascii="Arial" w:hAnsi="Arial" w:cs="Arial"/>
          <w:bCs/>
          <w:iCs/>
          <w:color w:val="000000" w:themeColor="text1"/>
          <w:sz w:val="22"/>
          <w:szCs w:val="22"/>
        </w:rPr>
        <w:t xml:space="preserve">. Scientific Reports </w:t>
      </w:r>
      <w:r w:rsidR="007F4BBF" w:rsidRPr="005E0948">
        <w:rPr>
          <w:rFonts w:ascii="Arial" w:hAnsi="Arial" w:cs="Arial"/>
          <w:bCs/>
          <w:iCs/>
          <w:color w:val="000000" w:themeColor="text1"/>
          <w:sz w:val="22"/>
          <w:szCs w:val="22"/>
        </w:rPr>
        <w:t>2020</w:t>
      </w:r>
      <w:r w:rsidR="009F4639" w:rsidRPr="005E0948">
        <w:rPr>
          <w:rFonts w:ascii="Arial" w:hAnsi="Arial" w:cs="Arial"/>
          <w:bCs/>
          <w:iCs/>
          <w:color w:val="000000" w:themeColor="text1"/>
          <w:sz w:val="22"/>
          <w:szCs w:val="22"/>
        </w:rPr>
        <w:t>; 10:18068</w:t>
      </w:r>
      <w:r w:rsidRPr="005E0948">
        <w:rPr>
          <w:rFonts w:ascii="Arial" w:hAnsi="Arial" w:cs="Arial"/>
          <w:bCs/>
          <w:iCs/>
          <w:color w:val="000000" w:themeColor="text1"/>
          <w:sz w:val="22"/>
          <w:szCs w:val="22"/>
        </w:rPr>
        <w:t>.</w:t>
      </w:r>
    </w:p>
    <w:p w14:paraId="2C196776" w14:textId="00A57721" w:rsidR="001B1317" w:rsidRPr="005E0948" w:rsidRDefault="001B1317" w:rsidP="00A373F7">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Keven JB, </w:t>
      </w:r>
      <w:proofErr w:type="spellStart"/>
      <w:r w:rsidRPr="005E0948">
        <w:rPr>
          <w:rFonts w:ascii="Arial" w:hAnsi="Arial" w:cs="Arial"/>
          <w:bCs/>
          <w:iCs/>
          <w:color w:val="000000" w:themeColor="text1"/>
          <w:sz w:val="22"/>
          <w:szCs w:val="22"/>
        </w:rPr>
        <w:t>Artzberger</w:t>
      </w:r>
      <w:proofErr w:type="spellEnd"/>
      <w:r w:rsidRPr="005E0948">
        <w:rPr>
          <w:rFonts w:ascii="Arial" w:hAnsi="Arial" w:cs="Arial"/>
          <w:bCs/>
          <w:iCs/>
          <w:color w:val="000000" w:themeColor="text1"/>
          <w:sz w:val="22"/>
          <w:szCs w:val="22"/>
        </w:rPr>
        <w:t xml:space="preserve"> G, Gillies ML, Mbewe RB,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Probe-based multiplex qPCR identifies bloodmeal hosts of malaria vectors from Papua New Guinea</w:t>
      </w:r>
      <w:r w:rsidR="00112DD2"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Parasites and Vectors 20</w:t>
      </w:r>
      <w:r w:rsidR="00C63A99" w:rsidRPr="005E0948">
        <w:rPr>
          <w:rFonts w:ascii="Arial" w:hAnsi="Arial" w:cs="Arial"/>
          <w:bCs/>
          <w:iCs/>
          <w:color w:val="000000" w:themeColor="text1"/>
          <w:sz w:val="22"/>
          <w:szCs w:val="22"/>
        </w:rPr>
        <w:t>20</w:t>
      </w:r>
      <w:r w:rsidRPr="005E0948">
        <w:rPr>
          <w:rFonts w:ascii="Arial" w:hAnsi="Arial" w:cs="Arial"/>
          <w:bCs/>
          <w:iCs/>
          <w:color w:val="000000" w:themeColor="text1"/>
          <w:sz w:val="22"/>
          <w:szCs w:val="22"/>
        </w:rPr>
        <w:t xml:space="preserve">; </w:t>
      </w:r>
      <w:r w:rsidR="00F94278" w:rsidRPr="005E0948">
        <w:rPr>
          <w:rFonts w:ascii="Arial" w:hAnsi="Arial" w:cs="Arial"/>
          <w:bCs/>
          <w:iCs/>
          <w:color w:val="000000" w:themeColor="text1"/>
          <w:sz w:val="22"/>
          <w:szCs w:val="22"/>
        </w:rPr>
        <w:t>13: 111. https://doi.org/10.1186/s13071-020-3986-6</w:t>
      </w:r>
    </w:p>
    <w:p w14:paraId="6E4D7045" w14:textId="6B370249" w:rsidR="00112DD2" w:rsidRPr="005E0948" w:rsidRDefault="00112DD2" w:rsidP="00A373F7">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Chen S,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Genome sequence of </w:t>
      </w:r>
      <w:proofErr w:type="spellStart"/>
      <w:r w:rsidRPr="005E0948">
        <w:rPr>
          <w:rFonts w:ascii="Arial" w:hAnsi="Arial" w:cs="Arial"/>
          <w:bCs/>
          <w:iCs/>
          <w:color w:val="000000" w:themeColor="text1"/>
          <w:sz w:val="22"/>
          <w:szCs w:val="22"/>
        </w:rPr>
        <w:t>Flavobacteriaceae</w:t>
      </w:r>
      <w:proofErr w:type="spellEnd"/>
      <w:r w:rsidRPr="005E0948">
        <w:rPr>
          <w:rFonts w:ascii="Arial" w:hAnsi="Arial" w:cs="Arial"/>
          <w:bCs/>
          <w:iCs/>
          <w:color w:val="000000" w:themeColor="text1"/>
          <w:sz w:val="22"/>
          <w:szCs w:val="22"/>
        </w:rPr>
        <w:t xml:space="preserve"> strain W22, </w:t>
      </w:r>
      <w:r w:rsidR="00190CA1" w:rsidRPr="005E0948">
        <w:rPr>
          <w:rFonts w:ascii="Arial" w:hAnsi="Arial" w:cs="Arial"/>
          <w:bCs/>
          <w:iCs/>
          <w:color w:val="000000" w:themeColor="text1"/>
          <w:sz w:val="22"/>
          <w:szCs w:val="22"/>
        </w:rPr>
        <w:t>i</w:t>
      </w:r>
      <w:r w:rsidRPr="005E0948">
        <w:rPr>
          <w:rFonts w:ascii="Arial" w:hAnsi="Arial" w:cs="Arial"/>
          <w:bCs/>
          <w:iCs/>
          <w:color w:val="000000" w:themeColor="text1"/>
          <w:sz w:val="22"/>
          <w:szCs w:val="22"/>
        </w:rPr>
        <w:t>solated from tree hole mosquito habitat.  Microbiology Resource Announcements (Genome Section)</w:t>
      </w:r>
      <w:r w:rsidR="00F94278" w:rsidRPr="005E0948">
        <w:rPr>
          <w:rFonts w:ascii="Arial" w:hAnsi="Arial" w:cs="Arial"/>
          <w:bCs/>
          <w:iCs/>
          <w:color w:val="000000" w:themeColor="text1"/>
          <w:sz w:val="22"/>
          <w:szCs w:val="22"/>
        </w:rPr>
        <w:t xml:space="preserve"> 2020; 9(7): e00008-20.</w:t>
      </w:r>
    </w:p>
    <w:p w14:paraId="05B71AFA" w14:textId="1D0749E0" w:rsidR="006D1A12" w:rsidRPr="005E0948" w:rsidRDefault="006D1A12" w:rsidP="005C6894">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color w:val="000000" w:themeColor="text1"/>
          <w:sz w:val="22"/>
          <w:szCs w:val="22"/>
        </w:rPr>
        <w:t xml:space="preserve">Chen S, Johnson BK, Yu T, Nelson BN, </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w:t>
      </w:r>
      <w:proofErr w:type="spellStart"/>
      <w:r w:rsidRPr="005E0948">
        <w:rPr>
          <w:rFonts w:ascii="Arial" w:hAnsi="Arial" w:cs="Arial"/>
          <w:bCs/>
          <w:i/>
          <w:iCs/>
          <w:color w:val="000000" w:themeColor="text1"/>
          <w:sz w:val="22"/>
          <w:szCs w:val="22"/>
        </w:rPr>
        <w:t>Elizabethkingia</w:t>
      </w:r>
      <w:proofErr w:type="spellEnd"/>
      <w:r w:rsidRPr="005E0948">
        <w:rPr>
          <w:rFonts w:ascii="Arial" w:hAnsi="Arial" w:cs="Arial"/>
          <w:bCs/>
          <w:i/>
          <w:iCs/>
          <w:color w:val="000000" w:themeColor="text1"/>
          <w:sz w:val="22"/>
          <w:szCs w:val="22"/>
        </w:rPr>
        <w:t xml:space="preserve"> </w:t>
      </w:r>
      <w:proofErr w:type="spellStart"/>
      <w:r w:rsidRPr="005E0948">
        <w:rPr>
          <w:rFonts w:ascii="Arial" w:hAnsi="Arial" w:cs="Arial"/>
          <w:bCs/>
          <w:i/>
          <w:iCs/>
          <w:color w:val="000000" w:themeColor="text1"/>
          <w:sz w:val="22"/>
          <w:szCs w:val="22"/>
        </w:rPr>
        <w:t>anophelis</w:t>
      </w:r>
      <w:proofErr w:type="spellEnd"/>
      <w:r w:rsidRPr="005E0948">
        <w:rPr>
          <w:rFonts w:ascii="Arial" w:hAnsi="Arial" w:cs="Arial"/>
          <w:bCs/>
          <w:color w:val="000000" w:themeColor="text1"/>
          <w:sz w:val="22"/>
          <w:szCs w:val="22"/>
        </w:rPr>
        <w:t xml:space="preserve">: Physiologic and </w:t>
      </w:r>
      <w:r w:rsidR="00F94278" w:rsidRPr="005E0948">
        <w:rPr>
          <w:rFonts w:ascii="Arial" w:hAnsi="Arial" w:cs="Arial"/>
          <w:bCs/>
          <w:color w:val="000000" w:themeColor="text1"/>
          <w:sz w:val="22"/>
          <w:szCs w:val="22"/>
        </w:rPr>
        <w:t>t</w:t>
      </w:r>
      <w:r w:rsidRPr="005E0948">
        <w:rPr>
          <w:rFonts w:ascii="Arial" w:hAnsi="Arial" w:cs="Arial"/>
          <w:bCs/>
          <w:color w:val="000000" w:themeColor="text1"/>
          <w:sz w:val="22"/>
          <w:szCs w:val="22"/>
        </w:rPr>
        <w:t xml:space="preserve">ranscriptomic </w:t>
      </w:r>
      <w:r w:rsidR="00F94278" w:rsidRPr="005E0948">
        <w:rPr>
          <w:rFonts w:ascii="Arial" w:hAnsi="Arial" w:cs="Arial"/>
          <w:bCs/>
          <w:color w:val="000000" w:themeColor="text1"/>
          <w:sz w:val="22"/>
          <w:szCs w:val="22"/>
        </w:rPr>
        <w:t>r</w:t>
      </w:r>
      <w:r w:rsidRPr="005E0948">
        <w:rPr>
          <w:rFonts w:ascii="Arial" w:hAnsi="Arial" w:cs="Arial"/>
          <w:bCs/>
          <w:color w:val="000000" w:themeColor="text1"/>
          <w:sz w:val="22"/>
          <w:szCs w:val="22"/>
        </w:rPr>
        <w:t xml:space="preserve">esponses to </w:t>
      </w:r>
      <w:r w:rsidR="00F94278" w:rsidRPr="005E0948">
        <w:rPr>
          <w:rFonts w:ascii="Arial" w:hAnsi="Arial" w:cs="Arial"/>
          <w:bCs/>
          <w:color w:val="000000" w:themeColor="text1"/>
          <w:sz w:val="22"/>
          <w:szCs w:val="22"/>
        </w:rPr>
        <w:t>i</w:t>
      </w:r>
      <w:r w:rsidRPr="005E0948">
        <w:rPr>
          <w:rFonts w:ascii="Arial" w:hAnsi="Arial" w:cs="Arial"/>
          <w:bCs/>
          <w:color w:val="000000" w:themeColor="text1"/>
          <w:sz w:val="22"/>
          <w:szCs w:val="22"/>
        </w:rPr>
        <w:t xml:space="preserve">ron </w:t>
      </w:r>
      <w:r w:rsidR="00F94278" w:rsidRPr="005E0948">
        <w:rPr>
          <w:rFonts w:ascii="Arial" w:hAnsi="Arial" w:cs="Arial"/>
          <w:bCs/>
          <w:color w:val="000000" w:themeColor="text1"/>
          <w:sz w:val="22"/>
          <w:szCs w:val="22"/>
        </w:rPr>
        <w:t>s</w:t>
      </w:r>
      <w:r w:rsidRPr="005E0948">
        <w:rPr>
          <w:rFonts w:ascii="Arial" w:hAnsi="Arial" w:cs="Arial"/>
          <w:bCs/>
          <w:color w:val="000000" w:themeColor="text1"/>
          <w:sz w:val="22"/>
          <w:szCs w:val="22"/>
        </w:rPr>
        <w:t xml:space="preserve">tress. Front. </w:t>
      </w:r>
      <w:proofErr w:type="spellStart"/>
      <w:r w:rsidRPr="005E0948">
        <w:rPr>
          <w:rFonts w:ascii="Arial" w:hAnsi="Arial" w:cs="Arial"/>
          <w:bCs/>
          <w:color w:val="000000" w:themeColor="text1"/>
          <w:sz w:val="22"/>
          <w:szCs w:val="22"/>
        </w:rPr>
        <w:t>Microbiol</w:t>
      </w:r>
      <w:proofErr w:type="spellEnd"/>
      <w:r w:rsidRPr="005E0948">
        <w:rPr>
          <w:rFonts w:ascii="Arial" w:hAnsi="Arial" w:cs="Arial"/>
          <w:bCs/>
          <w:color w:val="000000" w:themeColor="text1"/>
          <w:sz w:val="22"/>
          <w:szCs w:val="22"/>
        </w:rPr>
        <w:t xml:space="preserve">. 2020; 11:804. </w:t>
      </w:r>
      <w:proofErr w:type="spellStart"/>
      <w:r w:rsidRPr="005E0948">
        <w:rPr>
          <w:rFonts w:ascii="Arial" w:hAnsi="Arial" w:cs="Arial"/>
          <w:bCs/>
          <w:color w:val="000000" w:themeColor="text1"/>
          <w:sz w:val="22"/>
          <w:szCs w:val="22"/>
        </w:rPr>
        <w:t>doi</w:t>
      </w:r>
      <w:proofErr w:type="spellEnd"/>
      <w:r w:rsidRPr="005E0948">
        <w:rPr>
          <w:rFonts w:ascii="Arial" w:hAnsi="Arial" w:cs="Arial"/>
          <w:bCs/>
          <w:color w:val="000000" w:themeColor="text1"/>
          <w:sz w:val="22"/>
          <w:szCs w:val="22"/>
        </w:rPr>
        <w:t>: 10.3389/fmicb.2020.00804</w:t>
      </w:r>
    </w:p>
    <w:p w14:paraId="7C919460" w14:textId="2D039095" w:rsidR="00476699" w:rsidRPr="005E0948" w:rsidRDefault="00E5501E" w:rsidP="005C6894">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Frake, AN, Peter BG,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Messina JP.  Leveraging big data for public health: Mapping </w:t>
      </w:r>
      <w:r w:rsidR="00CE1E4A" w:rsidRPr="005E0948">
        <w:rPr>
          <w:rFonts w:ascii="Arial" w:hAnsi="Arial" w:cs="Arial"/>
          <w:bCs/>
          <w:iCs/>
          <w:color w:val="000000" w:themeColor="text1"/>
          <w:sz w:val="22"/>
          <w:szCs w:val="22"/>
        </w:rPr>
        <w:t>m</w:t>
      </w:r>
      <w:r w:rsidRPr="005E0948">
        <w:rPr>
          <w:rFonts w:ascii="Arial" w:hAnsi="Arial" w:cs="Arial"/>
          <w:bCs/>
          <w:iCs/>
          <w:color w:val="000000" w:themeColor="text1"/>
          <w:sz w:val="22"/>
          <w:szCs w:val="22"/>
        </w:rPr>
        <w:t xml:space="preserve">alaria vector </w:t>
      </w:r>
      <w:r w:rsidR="00D437AE" w:rsidRPr="005E0948">
        <w:rPr>
          <w:rFonts w:ascii="Arial" w:hAnsi="Arial" w:cs="Arial"/>
          <w:bCs/>
          <w:iCs/>
          <w:color w:val="000000" w:themeColor="text1"/>
          <w:sz w:val="22"/>
          <w:szCs w:val="22"/>
        </w:rPr>
        <w:t xml:space="preserve">habitat </w:t>
      </w:r>
      <w:r w:rsidRPr="005E0948">
        <w:rPr>
          <w:rFonts w:ascii="Arial" w:hAnsi="Arial" w:cs="Arial"/>
          <w:bCs/>
          <w:iCs/>
          <w:color w:val="000000" w:themeColor="text1"/>
          <w:sz w:val="22"/>
          <w:szCs w:val="22"/>
        </w:rPr>
        <w:t xml:space="preserve">suitability in Malawi with Google Earth Engine.  </w:t>
      </w:r>
      <w:proofErr w:type="spellStart"/>
      <w:r w:rsidR="00C2117A" w:rsidRPr="005E0948">
        <w:rPr>
          <w:rFonts w:ascii="Arial" w:hAnsi="Arial" w:cs="Arial"/>
          <w:bCs/>
          <w:iCs/>
          <w:color w:val="000000" w:themeColor="text1"/>
          <w:sz w:val="22"/>
          <w:szCs w:val="22"/>
        </w:rPr>
        <w:t>PLoS</w:t>
      </w:r>
      <w:proofErr w:type="spellEnd"/>
      <w:r w:rsidR="00C2117A" w:rsidRPr="005E0948">
        <w:rPr>
          <w:rFonts w:ascii="Arial" w:hAnsi="Arial" w:cs="Arial"/>
          <w:bCs/>
          <w:iCs/>
          <w:color w:val="000000" w:themeColor="text1"/>
          <w:sz w:val="22"/>
          <w:szCs w:val="22"/>
        </w:rPr>
        <w:t xml:space="preserve"> One</w:t>
      </w:r>
      <w:r w:rsidR="00F94278" w:rsidRPr="005E0948">
        <w:rPr>
          <w:rFonts w:ascii="Arial" w:hAnsi="Arial" w:cs="Arial"/>
          <w:bCs/>
          <w:iCs/>
          <w:color w:val="000000" w:themeColor="text1"/>
          <w:sz w:val="22"/>
          <w:szCs w:val="22"/>
        </w:rPr>
        <w:t xml:space="preserve"> 2020; 15(8): e0235697. https://doi.org/10.1371/journal.pone.0235697</w:t>
      </w:r>
      <w:r w:rsidRPr="005E0948">
        <w:rPr>
          <w:rFonts w:ascii="Arial" w:hAnsi="Arial" w:cs="Arial"/>
          <w:bCs/>
          <w:iCs/>
          <w:color w:val="000000" w:themeColor="text1"/>
          <w:sz w:val="22"/>
          <w:szCs w:val="22"/>
        </w:rPr>
        <w:t>.</w:t>
      </w:r>
    </w:p>
    <w:p w14:paraId="6D11F5C4" w14:textId="5C77C2EE" w:rsidR="00E5501E" w:rsidRPr="005E0948" w:rsidRDefault="00E5501E" w:rsidP="00E5501E">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Chen S,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Genome sequence of </w:t>
      </w:r>
      <w:r w:rsidRPr="005E0948">
        <w:rPr>
          <w:rFonts w:ascii="Arial" w:hAnsi="Arial" w:cs="Arial"/>
          <w:bCs/>
          <w:i/>
          <w:iCs/>
          <w:color w:val="000000" w:themeColor="text1"/>
          <w:sz w:val="22"/>
          <w:szCs w:val="22"/>
        </w:rPr>
        <w:t xml:space="preserve">Serratia </w:t>
      </w:r>
      <w:proofErr w:type="spellStart"/>
      <w:r w:rsidRPr="005E0948">
        <w:rPr>
          <w:rFonts w:ascii="Arial" w:hAnsi="Arial" w:cs="Arial"/>
          <w:bCs/>
          <w:i/>
          <w:iCs/>
          <w:color w:val="000000" w:themeColor="text1"/>
          <w:sz w:val="22"/>
          <w:szCs w:val="22"/>
        </w:rPr>
        <w:t>fonticola</w:t>
      </w:r>
      <w:proofErr w:type="spellEnd"/>
      <w:r w:rsidRPr="005E0948">
        <w:rPr>
          <w:rFonts w:ascii="Arial" w:hAnsi="Arial" w:cs="Arial"/>
          <w:bCs/>
          <w:iCs/>
          <w:color w:val="000000" w:themeColor="text1"/>
          <w:sz w:val="22"/>
          <w:szCs w:val="22"/>
        </w:rPr>
        <w:t xml:space="preserve"> strain MSU001, isolated from the </w:t>
      </w:r>
      <w:r w:rsidR="00CE1E4A" w:rsidRPr="005E0948">
        <w:rPr>
          <w:rFonts w:ascii="Arial" w:hAnsi="Arial" w:cs="Arial"/>
          <w:bCs/>
          <w:iCs/>
          <w:color w:val="000000" w:themeColor="text1"/>
          <w:sz w:val="22"/>
          <w:szCs w:val="22"/>
        </w:rPr>
        <w:t xml:space="preserve">mosquito </w:t>
      </w:r>
      <w:r w:rsidRPr="005E0948">
        <w:rPr>
          <w:rFonts w:ascii="Arial" w:hAnsi="Arial" w:cs="Arial"/>
          <w:bCs/>
          <w:i/>
          <w:iCs/>
          <w:color w:val="000000" w:themeColor="text1"/>
          <w:sz w:val="22"/>
          <w:szCs w:val="22"/>
        </w:rPr>
        <w:t xml:space="preserve">Aedes </w:t>
      </w:r>
      <w:proofErr w:type="spellStart"/>
      <w:r w:rsidRPr="005E0948">
        <w:rPr>
          <w:rFonts w:ascii="Arial" w:hAnsi="Arial" w:cs="Arial"/>
          <w:bCs/>
          <w:i/>
          <w:iCs/>
          <w:color w:val="000000" w:themeColor="text1"/>
          <w:sz w:val="22"/>
          <w:szCs w:val="22"/>
        </w:rPr>
        <w:t>triseriatus</w:t>
      </w:r>
      <w:proofErr w:type="spellEnd"/>
      <w:r w:rsidRPr="005E0948">
        <w:rPr>
          <w:rFonts w:ascii="Arial" w:hAnsi="Arial" w:cs="Arial"/>
          <w:bCs/>
          <w:iCs/>
          <w:color w:val="000000" w:themeColor="text1"/>
          <w:sz w:val="22"/>
          <w:szCs w:val="22"/>
        </w:rPr>
        <w:t>.  Microbiology Resource Announcements (Genome Section)</w:t>
      </w:r>
      <w:r w:rsidR="00F94278" w:rsidRPr="005E0948">
        <w:rPr>
          <w:rFonts w:ascii="Arial" w:hAnsi="Arial" w:cs="Arial"/>
          <w:bCs/>
          <w:iCs/>
          <w:color w:val="000000" w:themeColor="text1"/>
          <w:sz w:val="22"/>
          <w:szCs w:val="22"/>
        </w:rPr>
        <w:t xml:space="preserve"> 2020; 9(17): e00099-20.</w:t>
      </w:r>
    </w:p>
    <w:p w14:paraId="74D43D57" w14:textId="583EAAF1" w:rsidR="00063969" w:rsidRPr="005E0948" w:rsidRDefault="00063969" w:rsidP="0069140A">
      <w:pPr>
        <w:pStyle w:val="ListParagraph"/>
        <w:numPr>
          <w:ilvl w:val="0"/>
          <w:numId w:val="22"/>
        </w:numPr>
        <w:adjustRightInd w:val="0"/>
        <w:rPr>
          <w:rFonts w:ascii="Arial" w:hAnsi="Arial" w:cs="Arial"/>
          <w:bCs/>
          <w:iCs/>
          <w:color w:val="000000" w:themeColor="text1"/>
          <w:sz w:val="22"/>
          <w:szCs w:val="22"/>
        </w:rPr>
      </w:pPr>
      <w:proofErr w:type="spellStart"/>
      <w:r w:rsidRPr="005E0948">
        <w:rPr>
          <w:rFonts w:ascii="Arial" w:hAnsi="Arial" w:cs="Arial"/>
          <w:bCs/>
          <w:iCs/>
          <w:color w:val="000000" w:themeColor="text1"/>
          <w:sz w:val="22"/>
          <w:szCs w:val="22"/>
        </w:rPr>
        <w:t>Gimnig</w:t>
      </w:r>
      <w:proofErr w:type="spellEnd"/>
      <w:r w:rsidRPr="005E0948">
        <w:rPr>
          <w:rFonts w:ascii="Arial" w:hAnsi="Arial" w:cs="Arial"/>
          <w:bCs/>
          <w:iCs/>
          <w:color w:val="000000" w:themeColor="text1"/>
          <w:sz w:val="22"/>
          <w:szCs w:val="22"/>
        </w:rPr>
        <w:t xml:space="preserve"> JE, </w:t>
      </w:r>
      <w:proofErr w:type="spellStart"/>
      <w:r w:rsidRPr="005E0948">
        <w:rPr>
          <w:rFonts w:ascii="Arial" w:hAnsi="Arial" w:cs="Arial"/>
          <w:bCs/>
          <w:iCs/>
          <w:color w:val="000000" w:themeColor="text1"/>
          <w:sz w:val="22"/>
          <w:szCs w:val="22"/>
        </w:rPr>
        <w:t>Ombok</w:t>
      </w:r>
      <w:proofErr w:type="spellEnd"/>
      <w:r w:rsidRPr="005E0948">
        <w:rPr>
          <w:rFonts w:ascii="Arial" w:hAnsi="Arial" w:cs="Arial"/>
          <w:bCs/>
          <w:iCs/>
          <w:color w:val="000000" w:themeColor="text1"/>
          <w:sz w:val="22"/>
          <w:szCs w:val="22"/>
        </w:rPr>
        <w:t xml:space="preserve"> Maurice, Bayoh MN, Mathias D, </w:t>
      </w:r>
      <w:proofErr w:type="spellStart"/>
      <w:r w:rsidRPr="005E0948">
        <w:rPr>
          <w:rFonts w:ascii="Arial" w:hAnsi="Arial" w:cs="Arial"/>
          <w:bCs/>
          <w:iCs/>
          <w:color w:val="000000" w:themeColor="text1"/>
          <w:sz w:val="22"/>
          <w:szCs w:val="22"/>
        </w:rPr>
        <w:t>Ochomo</w:t>
      </w:r>
      <w:proofErr w:type="spellEnd"/>
      <w:r w:rsidRPr="005E0948">
        <w:rPr>
          <w:rFonts w:ascii="Arial" w:hAnsi="Arial" w:cs="Arial"/>
          <w:bCs/>
          <w:iCs/>
          <w:color w:val="000000" w:themeColor="text1"/>
          <w:sz w:val="22"/>
          <w:szCs w:val="22"/>
        </w:rPr>
        <w:t xml:space="preserve"> E, Jany W, </w:t>
      </w:r>
      <w:r w:rsidRPr="005E0948">
        <w:rPr>
          <w:rFonts w:ascii="Arial" w:hAnsi="Arial" w:cs="Arial"/>
          <w:b/>
          <w:iCs/>
          <w:color w:val="000000" w:themeColor="text1"/>
          <w:sz w:val="22"/>
          <w:szCs w:val="22"/>
        </w:rPr>
        <w:t>Walker ED</w:t>
      </w:r>
      <w:r w:rsidRPr="005E0948">
        <w:rPr>
          <w:rFonts w:ascii="Arial" w:hAnsi="Arial" w:cs="Arial"/>
          <w:bCs/>
          <w:iCs/>
          <w:color w:val="000000" w:themeColor="text1"/>
          <w:sz w:val="22"/>
          <w:szCs w:val="22"/>
        </w:rPr>
        <w:t xml:space="preserve">.  Efficacy of extended release formulations of </w:t>
      </w:r>
      <w:proofErr w:type="spellStart"/>
      <w:r w:rsidRPr="005E0948">
        <w:rPr>
          <w:rFonts w:ascii="Arial" w:hAnsi="Arial" w:cs="Arial"/>
          <w:bCs/>
          <w:iCs/>
          <w:color w:val="000000" w:themeColor="text1"/>
          <w:sz w:val="22"/>
          <w:szCs w:val="22"/>
        </w:rPr>
        <w:t>Natular</w:t>
      </w:r>
      <w:r w:rsidRPr="005E0948">
        <w:rPr>
          <w:rFonts w:ascii="Arial" w:hAnsi="Arial" w:cs="Arial"/>
          <w:bCs/>
          <w:iCs/>
          <w:color w:val="000000" w:themeColor="text1"/>
          <w:sz w:val="22"/>
          <w:szCs w:val="22"/>
          <w:vertAlign w:val="superscript"/>
        </w:rPr>
        <w:t>TM</w:t>
      </w:r>
      <w:proofErr w:type="spellEnd"/>
      <w:r w:rsidRPr="005E0948">
        <w:rPr>
          <w:rFonts w:ascii="Arial" w:hAnsi="Arial" w:cs="Arial"/>
          <w:bCs/>
          <w:iCs/>
          <w:color w:val="000000" w:themeColor="text1"/>
          <w:sz w:val="22"/>
          <w:szCs w:val="22"/>
        </w:rPr>
        <w:t xml:space="preserve"> (Spinosad) against </w:t>
      </w:r>
      <w:r w:rsidRPr="005E0948">
        <w:rPr>
          <w:rFonts w:ascii="Arial" w:hAnsi="Arial" w:cs="Arial"/>
          <w:bCs/>
          <w:i/>
          <w:color w:val="000000" w:themeColor="text1"/>
          <w:sz w:val="22"/>
          <w:szCs w:val="22"/>
        </w:rPr>
        <w:t>Anopheles</w:t>
      </w:r>
      <w:r w:rsidRPr="005E0948">
        <w:rPr>
          <w:rFonts w:ascii="Arial" w:hAnsi="Arial" w:cs="Arial"/>
          <w:bCs/>
          <w:iCs/>
          <w:color w:val="000000" w:themeColor="text1"/>
          <w:sz w:val="22"/>
          <w:szCs w:val="22"/>
        </w:rPr>
        <w:t xml:space="preserve"> larvae and adults (Diptera: Culicidae) in western Kenya.  Malaria J</w:t>
      </w:r>
      <w:r w:rsidR="00102D7A" w:rsidRPr="005E0948">
        <w:rPr>
          <w:rFonts w:ascii="Arial" w:hAnsi="Arial" w:cs="Arial"/>
          <w:bCs/>
          <w:iCs/>
          <w:color w:val="000000" w:themeColor="text1"/>
          <w:sz w:val="22"/>
          <w:szCs w:val="22"/>
        </w:rPr>
        <w:t>ournal</w:t>
      </w:r>
      <w:r w:rsidRPr="005E0948">
        <w:rPr>
          <w:rFonts w:ascii="Arial" w:hAnsi="Arial" w:cs="Arial"/>
          <w:bCs/>
          <w:iCs/>
          <w:color w:val="000000" w:themeColor="text1"/>
          <w:sz w:val="22"/>
          <w:szCs w:val="22"/>
        </w:rPr>
        <w:t xml:space="preserve"> </w:t>
      </w:r>
      <w:r w:rsidR="00B15350" w:rsidRPr="005E0948">
        <w:rPr>
          <w:rFonts w:ascii="Arial" w:hAnsi="Arial" w:cs="Arial"/>
          <w:bCs/>
          <w:iCs/>
          <w:color w:val="000000" w:themeColor="text1"/>
          <w:sz w:val="22"/>
          <w:szCs w:val="22"/>
        </w:rPr>
        <w:t xml:space="preserve">2020; </w:t>
      </w:r>
      <w:r w:rsidR="00D17AC7" w:rsidRPr="005E0948">
        <w:rPr>
          <w:rFonts w:ascii="Arial" w:hAnsi="Arial" w:cs="Arial"/>
          <w:bCs/>
          <w:iCs/>
          <w:color w:val="000000" w:themeColor="text1"/>
          <w:sz w:val="22"/>
          <w:szCs w:val="22"/>
        </w:rPr>
        <w:t>19:436</w:t>
      </w:r>
      <w:r w:rsidRPr="005E0948">
        <w:rPr>
          <w:rFonts w:ascii="Arial" w:hAnsi="Arial" w:cs="Arial"/>
          <w:bCs/>
          <w:iCs/>
          <w:color w:val="000000" w:themeColor="text1"/>
          <w:sz w:val="22"/>
          <w:szCs w:val="22"/>
        </w:rPr>
        <w:t>.</w:t>
      </w:r>
      <w:r w:rsidR="00D17AC7" w:rsidRPr="005E0948">
        <w:rPr>
          <w:rFonts w:ascii="Arial" w:hAnsi="Arial" w:cs="Arial"/>
          <w:bCs/>
          <w:iCs/>
          <w:color w:val="000000" w:themeColor="text1"/>
          <w:sz w:val="22"/>
          <w:szCs w:val="22"/>
        </w:rPr>
        <w:t xml:space="preserve"> doi.org/10.1186/s12936-020-03507-y</w:t>
      </w:r>
    </w:p>
    <w:p w14:paraId="2EFC962B" w14:textId="77777777" w:rsidR="00E8424D" w:rsidRPr="005E0948" w:rsidRDefault="00E8424D" w:rsidP="00E8424D">
      <w:pPr>
        <w:pStyle w:val="ListParagraph"/>
        <w:numPr>
          <w:ilvl w:val="0"/>
          <w:numId w:val="22"/>
        </w:numPr>
        <w:rPr>
          <w:rFonts w:ascii="Arial" w:hAnsi="Arial" w:cs="Arial"/>
          <w:bCs/>
          <w:color w:val="000000" w:themeColor="text1"/>
          <w:sz w:val="22"/>
          <w:szCs w:val="22"/>
        </w:rPr>
      </w:pPr>
      <w:r w:rsidRPr="005E0948">
        <w:rPr>
          <w:rFonts w:ascii="Arial" w:hAnsi="Arial" w:cs="Arial"/>
          <w:bCs/>
          <w:color w:val="000000" w:themeColor="text1"/>
          <w:sz w:val="22"/>
          <w:szCs w:val="22"/>
        </w:rPr>
        <w:t xml:space="preserve">Thompson KA, Henderson E, Fitzgerald SD, </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w:t>
      </w:r>
      <w:proofErr w:type="spellStart"/>
      <w:r w:rsidRPr="005E0948">
        <w:rPr>
          <w:rFonts w:ascii="Arial" w:hAnsi="Arial" w:cs="Arial"/>
          <w:bCs/>
          <w:color w:val="000000" w:themeColor="text1"/>
          <w:sz w:val="22"/>
          <w:szCs w:val="22"/>
        </w:rPr>
        <w:t>Kiupel</w:t>
      </w:r>
      <w:proofErr w:type="spellEnd"/>
      <w:r w:rsidRPr="005E0948">
        <w:rPr>
          <w:rFonts w:ascii="Arial" w:hAnsi="Arial" w:cs="Arial"/>
          <w:bCs/>
          <w:color w:val="000000" w:themeColor="text1"/>
          <w:sz w:val="22"/>
          <w:szCs w:val="22"/>
        </w:rPr>
        <w:t xml:space="preserve"> M.  Eastern equine encephalitis virus in Mexican wolf pups at zoo, Michigan.  Emerging Infectious Diseases 2021; 27: 1173-1176.</w:t>
      </w:r>
    </w:p>
    <w:p w14:paraId="3BC7CA91" w14:textId="5A37081A" w:rsidR="00A657D6" w:rsidRPr="005E0948" w:rsidRDefault="00A657D6" w:rsidP="00F045AA">
      <w:pPr>
        <w:pStyle w:val="ListParagraph"/>
        <w:numPr>
          <w:ilvl w:val="0"/>
          <w:numId w:val="22"/>
        </w:numPr>
        <w:adjustRightInd w:val="0"/>
        <w:rPr>
          <w:rFonts w:ascii="Arial" w:hAnsi="Arial" w:cs="Arial"/>
          <w:bCs/>
          <w:color w:val="000000" w:themeColor="text1"/>
          <w:sz w:val="22"/>
          <w:szCs w:val="22"/>
        </w:rPr>
      </w:pPr>
      <w:r w:rsidRPr="005E0948">
        <w:rPr>
          <w:rFonts w:ascii="Arial" w:hAnsi="Arial" w:cs="Arial"/>
          <w:bCs/>
          <w:color w:val="000000" w:themeColor="text1"/>
          <w:sz w:val="22"/>
          <w:szCs w:val="22"/>
        </w:rPr>
        <w:t xml:space="preserve">Keven JB, </w:t>
      </w:r>
      <w:proofErr w:type="spellStart"/>
      <w:r w:rsidRPr="005E0948">
        <w:rPr>
          <w:rFonts w:ascii="Arial" w:hAnsi="Arial" w:cs="Arial"/>
          <w:bCs/>
          <w:color w:val="000000" w:themeColor="text1"/>
          <w:sz w:val="22"/>
          <w:szCs w:val="22"/>
        </w:rPr>
        <w:t>Katusele</w:t>
      </w:r>
      <w:proofErr w:type="spellEnd"/>
      <w:r w:rsidRPr="005E0948">
        <w:rPr>
          <w:rFonts w:ascii="Arial" w:hAnsi="Arial" w:cs="Arial"/>
          <w:bCs/>
          <w:color w:val="000000" w:themeColor="text1"/>
          <w:sz w:val="22"/>
          <w:szCs w:val="22"/>
        </w:rPr>
        <w:t xml:space="preserve"> M, Vinit R, Rodríguez-Rodríguez D, Hetzel MW, Robinson LJ, Laman M, Karl S, Foran DR, </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Non-random human host selection and multiple blood feeding by </w:t>
      </w:r>
      <w:r w:rsidRPr="005E0948">
        <w:rPr>
          <w:rFonts w:ascii="Arial" w:hAnsi="Arial" w:cs="Arial"/>
          <w:bCs/>
          <w:i/>
          <w:iCs/>
          <w:color w:val="000000" w:themeColor="text1"/>
          <w:sz w:val="22"/>
          <w:szCs w:val="22"/>
        </w:rPr>
        <w:t>Anopheles</w:t>
      </w:r>
      <w:r w:rsidRPr="005E0948">
        <w:rPr>
          <w:rFonts w:ascii="Arial" w:hAnsi="Arial" w:cs="Arial"/>
          <w:bCs/>
          <w:color w:val="000000" w:themeColor="text1"/>
          <w:sz w:val="22"/>
          <w:szCs w:val="22"/>
        </w:rPr>
        <w:t xml:space="preserve"> vectors: Implications for malaria transmission in Papua New Guinea. </w:t>
      </w:r>
      <w:r w:rsidR="00BC1F9E" w:rsidRPr="005E0948">
        <w:rPr>
          <w:rFonts w:ascii="Arial" w:hAnsi="Arial" w:cs="Arial"/>
          <w:bCs/>
          <w:color w:val="000000" w:themeColor="text1"/>
          <w:sz w:val="22"/>
          <w:szCs w:val="22"/>
        </w:rPr>
        <w:t>American Journal of Tropical Medicine and Hygiene</w:t>
      </w:r>
      <w:r w:rsidRPr="005E0948">
        <w:rPr>
          <w:rFonts w:ascii="Arial" w:hAnsi="Arial" w:cs="Arial"/>
          <w:bCs/>
          <w:color w:val="000000" w:themeColor="text1"/>
          <w:sz w:val="22"/>
          <w:szCs w:val="22"/>
        </w:rPr>
        <w:t xml:space="preserve"> </w:t>
      </w:r>
      <w:r w:rsidR="00B15350" w:rsidRPr="005E0948">
        <w:rPr>
          <w:rFonts w:ascii="Arial" w:hAnsi="Arial" w:cs="Arial"/>
          <w:bCs/>
          <w:color w:val="000000" w:themeColor="text1"/>
          <w:sz w:val="22"/>
          <w:szCs w:val="22"/>
        </w:rPr>
        <w:t xml:space="preserve">2021; </w:t>
      </w:r>
      <w:r w:rsidR="00F045AA" w:rsidRPr="005E0948">
        <w:rPr>
          <w:rFonts w:ascii="Arial" w:hAnsi="Arial" w:cs="Arial"/>
          <w:bCs/>
          <w:color w:val="000000" w:themeColor="text1"/>
          <w:sz w:val="22"/>
          <w:szCs w:val="22"/>
        </w:rPr>
        <w:t>https://doi.org/10.4269/ajtmh.21-0210</w:t>
      </w:r>
    </w:p>
    <w:p w14:paraId="4F8F2ADB" w14:textId="40888AE2" w:rsidR="003E6D5C" w:rsidRPr="005E0948" w:rsidRDefault="00BC1F9E" w:rsidP="003E6D5C">
      <w:pPr>
        <w:pStyle w:val="ListParagraph"/>
        <w:numPr>
          <w:ilvl w:val="0"/>
          <w:numId w:val="22"/>
        </w:numPr>
        <w:rPr>
          <w:rFonts w:ascii="Arial" w:hAnsi="Arial" w:cs="Arial"/>
          <w:bCs/>
          <w:color w:val="000000" w:themeColor="text1"/>
          <w:sz w:val="22"/>
          <w:szCs w:val="22"/>
        </w:rPr>
      </w:pPr>
      <w:r w:rsidRPr="005E0948">
        <w:rPr>
          <w:rFonts w:ascii="Arial" w:hAnsi="Arial" w:cs="Arial"/>
          <w:bCs/>
          <w:color w:val="000000" w:themeColor="text1"/>
          <w:sz w:val="22"/>
          <w:szCs w:val="22"/>
        </w:rPr>
        <w:t xml:space="preserve">Chen S, Yu T, </w:t>
      </w:r>
      <w:proofErr w:type="spellStart"/>
      <w:r w:rsidRPr="005E0948">
        <w:rPr>
          <w:rFonts w:ascii="Arial" w:hAnsi="Arial" w:cs="Arial"/>
          <w:bCs/>
          <w:color w:val="000000" w:themeColor="text1"/>
          <w:sz w:val="22"/>
          <w:szCs w:val="22"/>
        </w:rPr>
        <w:t>Terrapon</w:t>
      </w:r>
      <w:proofErr w:type="spellEnd"/>
      <w:r w:rsidRPr="005E0948">
        <w:rPr>
          <w:rFonts w:ascii="Arial" w:hAnsi="Arial" w:cs="Arial"/>
          <w:bCs/>
          <w:color w:val="000000" w:themeColor="text1"/>
          <w:sz w:val="22"/>
          <w:szCs w:val="22"/>
        </w:rPr>
        <w:t xml:space="preserve"> N, </w:t>
      </w:r>
      <w:proofErr w:type="spellStart"/>
      <w:r w:rsidRPr="005E0948">
        <w:rPr>
          <w:rFonts w:ascii="Arial" w:hAnsi="Arial" w:cs="Arial"/>
          <w:bCs/>
          <w:color w:val="000000" w:themeColor="text1"/>
          <w:sz w:val="22"/>
          <w:szCs w:val="22"/>
        </w:rPr>
        <w:t>Henrissat</w:t>
      </w:r>
      <w:proofErr w:type="spellEnd"/>
      <w:r w:rsidRPr="005E0948">
        <w:rPr>
          <w:rFonts w:ascii="Arial" w:hAnsi="Arial" w:cs="Arial"/>
          <w:bCs/>
          <w:color w:val="000000" w:themeColor="text1"/>
          <w:sz w:val="22"/>
          <w:szCs w:val="22"/>
        </w:rPr>
        <w:t xml:space="preserve"> B, </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Genome features of </w:t>
      </w:r>
      <w:proofErr w:type="spellStart"/>
      <w:r w:rsidRPr="005E0948">
        <w:rPr>
          <w:rFonts w:ascii="Arial" w:hAnsi="Arial" w:cs="Arial"/>
          <w:bCs/>
          <w:i/>
          <w:iCs/>
          <w:color w:val="000000" w:themeColor="text1"/>
          <w:sz w:val="22"/>
          <w:szCs w:val="22"/>
        </w:rPr>
        <w:t>Asaia</w:t>
      </w:r>
      <w:proofErr w:type="spellEnd"/>
      <w:r w:rsidRPr="005E0948">
        <w:rPr>
          <w:rFonts w:ascii="Arial" w:hAnsi="Arial" w:cs="Arial"/>
          <w:bCs/>
          <w:color w:val="000000" w:themeColor="text1"/>
          <w:sz w:val="22"/>
          <w:szCs w:val="22"/>
        </w:rPr>
        <w:t xml:space="preserve"> sp. W12 isolated from the mosquito </w:t>
      </w:r>
      <w:r w:rsidRPr="005E0948">
        <w:rPr>
          <w:rFonts w:ascii="Arial" w:hAnsi="Arial" w:cs="Arial"/>
          <w:bCs/>
          <w:i/>
          <w:iCs/>
          <w:color w:val="000000" w:themeColor="text1"/>
          <w:sz w:val="22"/>
          <w:szCs w:val="22"/>
        </w:rPr>
        <w:t xml:space="preserve">Anopheles </w:t>
      </w:r>
      <w:proofErr w:type="spellStart"/>
      <w:r w:rsidRPr="005E0948">
        <w:rPr>
          <w:rFonts w:ascii="Arial" w:hAnsi="Arial" w:cs="Arial"/>
          <w:bCs/>
          <w:i/>
          <w:iCs/>
          <w:color w:val="000000" w:themeColor="text1"/>
          <w:sz w:val="22"/>
          <w:szCs w:val="22"/>
        </w:rPr>
        <w:t>stephensi</w:t>
      </w:r>
      <w:proofErr w:type="spellEnd"/>
      <w:r w:rsidRPr="005E0948">
        <w:rPr>
          <w:rFonts w:ascii="Arial" w:hAnsi="Arial" w:cs="Arial"/>
          <w:bCs/>
          <w:color w:val="000000" w:themeColor="text1"/>
          <w:sz w:val="22"/>
          <w:szCs w:val="22"/>
        </w:rPr>
        <w:t xml:space="preserve"> reveal symbiotic traits.  Genes </w:t>
      </w:r>
      <w:r w:rsidR="00EF2A51" w:rsidRPr="005E0948">
        <w:rPr>
          <w:rFonts w:ascii="Arial" w:hAnsi="Arial" w:cs="Arial"/>
          <w:bCs/>
          <w:color w:val="000000" w:themeColor="text1"/>
          <w:sz w:val="22"/>
          <w:szCs w:val="22"/>
        </w:rPr>
        <w:t xml:space="preserve">2021; </w:t>
      </w:r>
      <w:r w:rsidR="003E6D5C" w:rsidRPr="005E0948">
        <w:rPr>
          <w:rFonts w:ascii="Arial" w:hAnsi="Arial" w:cs="Arial"/>
          <w:bCs/>
          <w:color w:val="000000" w:themeColor="text1"/>
          <w:sz w:val="22"/>
          <w:szCs w:val="22"/>
        </w:rPr>
        <w:t>12: 752</w:t>
      </w:r>
      <w:r w:rsidRPr="005E0948">
        <w:rPr>
          <w:rFonts w:ascii="Arial" w:hAnsi="Arial" w:cs="Arial"/>
          <w:bCs/>
          <w:color w:val="000000" w:themeColor="text1"/>
          <w:sz w:val="22"/>
          <w:szCs w:val="22"/>
        </w:rPr>
        <w:t>.</w:t>
      </w:r>
      <w:r w:rsidR="003E6D5C" w:rsidRPr="005E0948">
        <w:rPr>
          <w:rFonts w:ascii="Arial" w:hAnsi="Arial" w:cs="Arial"/>
          <w:bCs/>
          <w:color w:val="000000" w:themeColor="text1"/>
          <w:sz w:val="22"/>
          <w:szCs w:val="22"/>
        </w:rPr>
        <w:t xml:space="preserve">  doi.org/10.3390/genes12050752</w:t>
      </w:r>
    </w:p>
    <w:p w14:paraId="4D21E5BA" w14:textId="3AF95A65" w:rsidR="004F6459" w:rsidRPr="005E0948" w:rsidRDefault="004F6459" w:rsidP="004F6459">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Stobierski MG, Signs K, Dinh E, Cooley T, </w:t>
      </w:r>
      <w:proofErr w:type="spellStart"/>
      <w:r w:rsidRPr="005E0948">
        <w:rPr>
          <w:rFonts w:ascii="Arial" w:hAnsi="Arial" w:cs="Arial"/>
          <w:color w:val="000000" w:themeColor="text1"/>
          <w:sz w:val="22"/>
          <w:szCs w:val="22"/>
        </w:rPr>
        <w:t>Melotti</w:t>
      </w:r>
      <w:proofErr w:type="spellEnd"/>
      <w:r w:rsidRPr="005E0948">
        <w:rPr>
          <w:rFonts w:ascii="Arial" w:hAnsi="Arial" w:cs="Arial"/>
          <w:color w:val="000000" w:themeColor="text1"/>
          <w:sz w:val="22"/>
          <w:szCs w:val="22"/>
        </w:rPr>
        <w:t xml:space="preserve"> J, Schalow M</w:t>
      </w:r>
      <w:r w:rsidRPr="005E0948">
        <w:rPr>
          <w:rFonts w:ascii="Arial" w:hAnsi="Arial" w:cs="Arial"/>
          <w:color w:val="000000" w:themeColor="text1"/>
          <w:sz w:val="22"/>
          <w:szCs w:val="22"/>
          <w:vertAlign w:val="subscript"/>
        </w:rPr>
        <w:t>,</w:t>
      </w:r>
      <w:r w:rsidRPr="005E0948">
        <w:rPr>
          <w:rFonts w:ascii="Arial" w:hAnsi="Arial" w:cs="Arial"/>
          <w:color w:val="000000" w:themeColor="text1"/>
          <w:sz w:val="22"/>
          <w:szCs w:val="22"/>
        </w:rPr>
        <w:t xml:space="preserve"> Patterson J, Bolin S, Walker ED.  Eastern equine encephalomyelitis in Michigan: Historical review of equine, human, and </w:t>
      </w:r>
      <w:r w:rsidR="00A44E45" w:rsidRPr="005E0948">
        <w:rPr>
          <w:rFonts w:ascii="Arial" w:hAnsi="Arial" w:cs="Arial"/>
          <w:color w:val="000000" w:themeColor="text1"/>
          <w:sz w:val="22"/>
          <w:szCs w:val="22"/>
        </w:rPr>
        <w:t>w</w:t>
      </w:r>
      <w:r w:rsidRPr="005E0948">
        <w:rPr>
          <w:rFonts w:ascii="Arial" w:hAnsi="Arial" w:cs="Arial"/>
          <w:color w:val="000000" w:themeColor="text1"/>
          <w:sz w:val="22"/>
          <w:szCs w:val="22"/>
        </w:rPr>
        <w:t xml:space="preserve">ildlife </w:t>
      </w:r>
      <w:r w:rsidR="004D28D1" w:rsidRPr="005E0948">
        <w:rPr>
          <w:rFonts w:ascii="Arial" w:hAnsi="Arial" w:cs="Arial"/>
          <w:color w:val="000000" w:themeColor="text1"/>
          <w:sz w:val="22"/>
          <w:szCs w:val="22"/>
        </w:rPr>
        <w:lastRenderedPageBreak/>
        <w:t>i</w:t>
      </w:r>
      <w:r w:rsidRPr="005E0948">
        <w:rPr>
          <w:rFonts w:ascii="Arial" w:hAnsi="Arial" w:cs="Arial"/>
          <w:color w:val="000000" w:themeColor="text1"/>
          <w:sz w:val="22"/>
          <w:szCs w:val="22"/>
        </w:rPr>
        <w:t xml:space="preserve">nvolvement, epidemiology, vector </w:t>
      </w:r>
      <w:r w:rsidR="00E8424D" w:rsidRPr="005E0948">
        <w:rPr>
          <w:rFonts w:ascii="Arial" w:hAnsi="Arial" w:cs="Arial"/>
          <w:color w:val="000000" w:themeColor="text1"/>
          <w:sz w:val="22"/>
          <w:szCs w:val="22"/>
        </w:rPr>
        <w:t>a</w:t>
      </w:r>
      <w:r w:rsidRPr="005E0948">
        <w:rPr>
          <w:rFonts w:ascii="Arial" w:hAnsi="Arial" w:cs="Arial"/>
          <w:color w:val="000000" w:themeColor="text1"/>
          <w:sz w:val="22"/>
          <w:szCs w:val="22"/>
        </w:rPr>
        <w:t>ssociations, and factors contributing to endemicity</w:t>
      </w:r>
      <w:r w:rsidR="00E16E14" w:rsidRPr="005E0948">
        <w:rPr>
          <w:rFonts w:ascii="Arial" w:hAnsi="Arial" w:cs="Arial"/>
          <w:color w:val="000000" w:themeColor="text1"/>
          <w:sz w:val="22"/>
          <w:szCs w:val="22"/>
        </w:rPr>
        <w:t>.</w:t>
      </w:r>
      <w:r w:rsidRPr="005E0948">
        <w:rPr>
          <w:rFonts w:ascii="Arial" w:hAnsi="Arial" w:cs="Arial"/>
          <w:color w:val="000000" w:themeColor="text1"/>
          <w:sz w:val="22"/>
          <w:szCs w:val="22"/>
        </w:rPr>
        <w:t xml:space="preserve"> Journal of Medical Entomology</w:t>
      </w:r>
      <w:r w:rsidR="00B15350" w:rsidRPr="005E0948">
        <w:rPr>
          <w:rFonts w:ascii="Arial" w:hAnsi="Arial" w:cs="Arial"/>
          <w:color w:val="000000" w:themeColor="text1"/>
          <w:sz w:val="22"/>
          <w:szCs w:val="22"/>
        </w:rPr>
        <w:t xml:space="preserve"> 202</w:t>
      </w:r>
      <w:r w:rsidR="00161195" w:rsidRPr="005E0948">
        <w:rPr>
          <w:rFonts w:ascii="Arial" w:hAnsi="Arial" w:cs="Arial"/>
          <w:color w:val="000000" w:themeColor="text1"/>
          <w:sz w:val="22"/>
          <w:szCs w:val="22"/>
        </w:rPr>
        <w:t>1</w:t>
      </w:r>
      <w:r w:rsidR="00E46D47" w:rsidRPr="005E0948">
        <w:rPr>
          <w:rFonts w:ascii="Arial" w:hAnsi="Arial" w:cs="Arial"/>
          <w:color w:val="000000" w:themeColor="text1"/>
          <w:sz w:val="22"/>
          <w:szCs w:val="22"/>
        </w:rPr>
        <w:t>;</w:t>
      </w:r>
      <w:r w:rsidRPr="005E0948">
        <w:rPr>
          <w:rFonts w:ascii="Arial" w:hAnsi="Arial" w:cs="Arial"/>
          <w:color w:val="000000" w:themeColor="text1"/>
          <w:sz w:val="22"/>
          <w:szCs w:val="22"/>
        </w:rPr>
        <w:t xml:space="preserve"> </w:t>
      </w:r>
      <w:r w:rsidR="00DF113D" w:rsidRPr="005E0948">
        <w:rPr>
          <w:rFonts w:ascii="Arial" w:hAnsi="Arial" w:cs="Arial"/>
          <w:color w:val="000000" w:themeColor="text1"/>
          <w:sz w:val="22"/>
          <w:szCs w:val="22"/>
        </w:rPr>
        <w:t>59: 27-40.</w:t>
      </w:r>
    </w:p>
    <w:p w14:paraId="0EAC3767" w14:textId="7B6F5141" w:rsidR="00CB0F32" w:rsidRPr="005E0948" w:rsidRDefault="00CB0F32" w:rsidP="004F6459">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Mangani C, Frake A, </w:t>
      </w:r>
      <w:proofErr w:type="spellStart"/>
      <w:r w:rsidRPr="005E0948">
        <w:rPr>
          <w:rFonts w:ascii="Arial" w:hAnsi="Arial" w:cs="Arial"/>
          <w:color w:val="000000" w:themeColor="text1"/>
          <w:sz w:val="22"/>
          <w:szCs w:val="22"/>
        </w:rPr>
        <w:t>Chipula</w:t>
      </w:r>
      <w:proofErr w:type="spellEnd"/>
      <w:r w:rsidRPr="005E0948">
        <w:rPr>
          <w:rFonts w:ascii="Arial" w:hAnsi="Arial" w:cs="Arial"/>
          <w:color w:val="000000" w:themeColor="text1"/>
          <w:sz w:val="22"/>
          <w:szCs w:val="22"/>
        </w:rPr>
        <w:t xml:space="preserve"> G, </w:t>
      </w:r>
      <w:proofErr w:type="spellStart"/>
      <w:r w:rsidRPr="005E0948">
        <w:rPr>
          <w:rFonts w:ascii="Arial" w:hAnsi="Arial" w:cs="Arial"/>
          <w:color w:val="000000" w:themeColor="text1"/>
          <w:sz w:val="22"/>
          <w:szCs w:val="22"/>
        </w:rPr>
        <w:t>Mkwaila</w:t>
      </w:r>
      <w:proofErr w:type="spellEnd"/>
      <w:r w:rsidRPr="005E0948">
        <w:rPr>
          <w:rFonts w:ascii="Arial" w:hAnsi="Arial" w:cs="Arial"/>
          <w:color w:val="000000" w:themeColor="text1"/>
          <w:sz w:val="22"/>
          <w:szCs w:val="22"/>
        </w:rPr>
        <w:t xml:space="preserve"> W, </w:t>
      </w:r>
      <w:proofErr w:type="spellStart"/>
      <w:r w:rsidRPr="005E0948">
        <w:rPr>
          <w:rFonts w:ascii="Arial" w:hAnsi="Arial" w:cs="Arial"/>
          <w:color w:val="000000" w:themeColor="text1"/>
          <w:sz w:val="22"/>
          <w:szCs w:val="22"/>
        </w:rPr>
        <w:t>Kakota</w:t>
      </w:r>
      <w:proofErr w:type="spellEnd"/>
      <w:r w:rsidRPr="005E0948">
        <w:rPr>
          <w:rFonts w:ascii="Arial" w:hAnsi="Arial" w:cs="Arial"/>
          <w:color w:val="000000" w:themeColor="text1"/>
          <w:sz w:val="22"/>
          <w:szCs w:val="22"/>
        </w:rPr>
        <w:t xml:space="preserve"> T, Mambo I, </w:t>
      </w:r>
      <w:proofErr w:type="spellStart"/>
      <w:r w:rsidRPr="005E0948">
        <w:rPr>
          <w:rFonts w:ascii="Arial" w:hAnsi="Arial" w:cs="Arial"/>
          <w:color w:val="000000" w:themeColor="text1"/>
          <w:sz w:val="22"/>
          <w:szCs w:val="22"/>
        </w:rPr>
        <w:t>Chingonda</w:t>
      </w:r>
      <w:proofErr w:type="spellEnd"/>
      <w:r w:rsidRPr="005E0948">
        <w:rPr>
          <w:rFonts w:ascii="Arial" w:hAnsi="Arial" w:cs="Arial"/>
          <w:color w:val="000000" w:themeColor="text1"/>
          <w:sz w:val="22"/>
          <w:szCs w:val="22"/>
        </w:rPr>
        <w:t xml:space="preserve"> J, </w:t>
      </w:r>
      <w:proofErr w:type="spellStart"/>
      <w:r w:rsidRPr="005E0948">
        <w:rPr>
          <w:rFonts w:ascii="Arial" w:hAnsi="Arial" w:cs="Arial"/>
          <w:color w:val="000000" w:themeColor="text1"/>
          <w:sz w:val="22"/>
          <w:szCs w:val="22"/>
        </w:rPr>
        <w:t>Mathanga</w:t>
      </w:r>
      <w:proofErr w:type="spellEnd"/>
      <w:r w:rsidRPr="005E0948">
        <w:rPr>
          <w:rFonts w:ascii="Arial" w:hAnsi="Arial" w:cs="Arial"/>
          <w:color w:val="000000" w:themeColor="text1"/>
          <w:sz w:val="22"/>
          <w:szCs w:val="22"/>
        </w:rPr>
        <w:t xml:space="preserve"> </w:t>
      </w:r>
      <w:proofErr w:type="gramStart"/>
      <w:r w:rsidRPr="005E0948">
        <w:rPr>
          <w:rFonts w:ascii="Arial" w:hAnsi="Arial" w:cs="Arial"/>
          <w:color w:val="000000" w:themeColor="text1"/>
          <w:sz w:val="22"/>
          <w:szCs w:val="22"/>
        </w:rPr>
        <w:t xml:space="preserve">D,  </w:t>
      </w:r>
      <w:proofErr w:type="spellStart"/>
      <w:r w:rsidRPr="005E0948">
        <w:rPr>
          <w:rFonts w:ascii="Arial" w:hAnsi="Arial" w:cs="Arial"/>
          <w:color w:val="000000" w:themeColor="text1"/>
          <w:sz w:val="22"/>
          <w:szCs w:val="22"/>
        </w:rPr>
        <w:t>Mzilahowa</w:t>
      </w:r>
      <w:proofErr w:type="spellEnd"/>
      <w:proofErr w:type="gramEnd"/>
      <w:r w:rsidRPr="005E0948">
        <w:rPr>
          <w:rFonts w:ascii="Arial" w:hAnsi="Arial" w:cs="Arial"/>
          <w:color w:val="000000" w:themeColor="text1"/>
          <w:sz w:val="22"/>
          <w:szCs w:val="22"/>
        </w:rPr>
        <w:t xml:space="preserve"> T, Zulu L,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w:t>
      </w:r>
      <w:r w:rsidR="00ED0DD1" w:rsidRPr="005E0948">
        <w:rPr>
          <w:rFonts w:ascii="Arial" w:hAnsi="Arial" w:cs="Arial"/>
          <w:color w:val="000000" w:themeColor="text1"/>
          <w:sz w:val="22"/>
          <w:szCs w:val="22"/>
        </w:rPr>
        <w:t xml:space="preserve">  Proximity of </w:t>
      </w:r>
      <w:r w:rsidR="00E8424D" w:rsidRPr="005E0948">
        <w:rPr>
          <w:rFonts w:ascii="Arial" w:hAnsi="Arial" w:cs="Arial"/>
          <w:color w:val="000000" w:themeColor="text1"/>
          <w:sz w:val="22"/>
          <w:szCs w:val="22"/>
        </w:rPr>
        <w:t>h</w:t>
      </w:r>
      <w:r w:rsidR="00ED0DD1" w:rsidRPr="005E0948">
        <w:rPr>
          <w:rFonts w:ascii="Arial" w:hAnsi="Arial" w:cs="Arial"/>
          <w:color w:val="000000" w:themeColor="text1"/>
          <w:sz w:val="22"/>
          <w:szCs w:val="22"/>
        </w:rPr>
        <w:t xml:space="preserve">uman </w:t>
      </w:r>
      <w:r w:rsidR="00E8424D" w:rsidRPr="005E0948">
        <w:rPr>
          <w:rFonts w:ascii="Arial" w:hAnsi="Arial" w:cs="Arial"/>
          <w:color w:val="000000" w:themeColor="text1"/>
          <w:sz w:val="22"/>
          <w:szCs w:val="22"/>
        </w:rPr>
        <w:t>r</w:t>
      </w:r>
      <w:r w:rsidR="00ED0DD1" w:rsidRPr="005E0948">
        <w:rPr>
          <w:rFonts w:ascii="Arial" w:hAnsi="Arial" w:cs="Arial"/>
          <w:color w:val="000000" w:themeColor="text1"/>
          <w:sz w:val="22"/>
          <w:szCs w:val="22"/>
        </w:rPr>
        <w:t xml:space="preserve">esidence to </w:t>
      </w:r>
      <w:r w:rsidR="00E8424D" w:rsidRPr="005E0948">
        <w:rPr>
          <w:rFonts w:ascii="Arial" w:hAnsi="Arial" w:cs="Arial"/>
          <w:color w:val="000000" w:themeColor="text1"/>
          <w:sz w:val="22"/>
          <w:szCs w:val="22"/>
        </w:rPr>
        <w:t>i</w:t>
      </w:r>
      <w:r w:rsidR="00ED0DD1" w:rsidRPr="005E0948">
        <w:rPr>
          <w:rFonts w:ascii="Arial" w:hAnsi="Arial" w:cs="Arial"/>
          <w:color w:val="000000" w:themeColor="text1"/>
          <w:sz w:val="22"/>
          <w:szCs w:val="22"/>
        </w:rPr>
        <w:t xml:space="preserve">rrigation </w:t>
      </w:r>
      <w:r w:rsidR="00E8424D" w:rsidRPr="005E0948">
        <w:rPr>
          <w:rFonts w:ascii="Arial" w:hAnsi="Arial" w:cs="Arial"/>
          <w:color w:val="000000" w:themeColor="text1"/>
          <w:sz w:val="22"/>
          <w:szCs w:val="22"/>
        </w:rPr>
        <w:t>d</w:t>
      </w:r>
      <w:r w:rsidR="00ED0DD1" w:rsidRPr="005E0948">
        <w:rPr>
          <w:rFonts w:ascii="Arial" w:hAnsi="Arial" w:cs="Arial"/>
          <w:color w:val="000000" w:themeColor="text1"/>
          <w:sz w:val="22"/>
          <w:szCs w:val="22"/>
        </w:rPr>
        <w:t xml:space="preserve">etermines </w:t>
      </w:r>
      <w:r w:rsidR="00E8424D" w:rsidRPr="005E0948">
        <w:rPr>
          <w:rFonts w:ascii="Arial" w:hAnsi="Arial" w:cs="Arial"/>
          <w:color w:val="000000" w:themeColor="text1"/>
          <w:sz w:val="22"/>
          <w:szCs w:val="22"/>
        </w:rPr>
        <w:t>m</w:t>
      </w:r>
      <w:r w:rsidR="00ED0DD1" w:rsidRPr="005E0948">
        <w:rPr>
          <w:rFonts w:ascii="Arial" w:hAnsi="Arial" w:cs="Arial"/>
          <w:color w:val="000000" w:themeColor="text1"/>
          <w:sz w:val="22"/>
          <w:szCs w:val="22"/>
        </w:rPr>
        <w:t xml:space="preserve">alaria </w:t>
      </w:r>
      <w:r w:rsidR="00E8424D" w:rsidRPr="005E0948">
        <w:rPr>
          <w:rFonts w:ascii="Arial" w:hAnsi="Arial" w:cs="Arial"/>
          <w:color w:val="000000" w:themeColor="text1"/>
          <w:sz w:val="22"/>
          <w:szCs w:val="22"/>
        </w:rPr>
        <w:t>r</w:t>
      </w:r>
      <w:r w:rsidR="00ED0DD1" w:rsidRPr="005E0948">
        <w:rPr>
          <w:rFonts w:ascii="Arial" w:hAnsi="Arial" w:cs="Arial"/>
          <w:color w:val="000000" w:themeColor="text1"/>
          <w:sz w:val="22"/>
          <w:szCs w:val="22"/>
        </w:rPr>
        <w:t xml:space="preserve">isk and </w:t>
      </w:r>
      <w:r w:rsidR="00ED0DD1" w:rsidRPr="005E0948">
        <w:rPr>
          <w:rFonts w:ascii="Arial" w:hAnsi="Arial" w:cs="Arial"/>
          <w:i/>
          <w:iCs/>
          <w:color w:val="000000" w:themeColor="text1"/>
          <w:sz w:val="22"/>
          <w:szCs w:val="22"/>
        </w:rPr>
        <w:t>Anopheles</w:t>
      </w:r>
      <w:r w:rsidR="00ED0DD1" w:rsidRPr="005E0948">
        <w:rPr>
          <w:rFonts w:ascii="Arial" w:hAnsi="Arial" w:cs="Arial"/>
          <w:color w:val="000000" w:themeColor="text1"/>
          <w:sz w:val="22"/>
          <w:szCs w:val="22"/>
        </w:rPr>
        <w:t xml:space="preserve"> </w:t>
      </w:r>
      <w:r w:rsidR="00E8424D" w:rsidRPr="005E0948">
        <w:rPr>
          <w:rFonts w:ascii="Arial" w:hAnsi="Arial" w:cs="Arial"/>
          <w:color w:val="000000" w:themeColor="text1"/>
          <w:sz w:val="22"/>
          <w:szCs w:val="22"/>
        </w:rPr>
        <w:t>m</w:t>
      </w:r>
      <w:r w:rsidR="00ED0DD1" w:rsidRPr="005E0948">
        <w:rPr>
          <w:rFonts w:ascii="Arial" w:hAnsi="Arial" w:cs="Arial"/>
          <w:color w:val="000000" w:themeColor="text1"/>
          <w:sz w:val="22"/>
          <w:szCs w:val="22"/>
        </w:rPr>
        <w:t xml:space="preserve">osquito </w:t>
      </w:r>
      <w:r w:rsidR="00E8424D" w:rsidRPr="005E0948">
        <w:rPr>
          <w:rFonts w:ascii="Arial" w:hAnsi="Arial" w:cs="Arial"/>
          <w:color w:val="000000" w:themeColor="text1"/>
          <w:sz w:val="22"/>
          <w:szCs w:val="22"/>
        </w:rPr>
        <w:t>a</w:t>
      </w:r>
      <w:r w:rsidR="00ED0DD1" w:rsidRPr="005E0948">
        <w:rPr>
          <w:rFonts w:ascii="Arial" w:hAnsi="Arial" w:cs="Arial"/>
          <w:color w:val="000000" w:themeColor="text1"/>
          <w:sz w:val="22"/>
          <w:szCs w:val="22"/>
        </w:rPr>
        <w:t xml:space="preserve">bundance at an </w:t>
      </w:r>
      <w:r w:rsidR="00E8424D" w:rsidRPr="005E0948">
        <w:rPr>
          <w:rFonts w:ascii="Arial" w:hAnsi="Arial" w:cs="Arial"/>
          <w:color w:val="000000" w:themeColor="text1"/>
          <w:sz w:val="22"/>
          <w:szCs w:val="22"/>
        </w:rPr>
        <w:t>i</w:t>
      </w:r>
      <w:r w:rsidR="00ED0DD1" w:rsidRPr="005E0948">
        <w:rPr>
          <w:rFonts w:ascii="Arial" w:hAnsi="Arial" w:cs="Arial"/>
          <w:color w:val="000000" w:themeColor="text1"/>
          <w:sz w:val="22"/>
          <w:szCs w:val="22"/>
        </w:rPr>
        <w:t xml:space="preserve">rrigated </w:t>
      </w:r>
      <w:proofErr w:type="spellStart"/>
      <w:r w:rsidR="00E8424D" w:rsidRPr="005E0948">
        <w:rPr>
          <w:rFonts w:ascii="Arial" w:hAnsi="Arial" w:cs="Arial"/>
          <w:color w:val="000000" w:themeColor="text1"/>
          <w:sz w:val="22"/>
          <w:szCs w:val="22"/>
        </w:rPr>
        <w:t>a</w:t>
      </w:r>
      <w:r w:rsidR="00ED0DD1" w:rsidRPr="005E0948">
        <w:rPr>
          <w:rFonts w:ascii="Arial" w:hAnsi="Arial" w:cs="Arial"/>
          <w:color w:val="000000" w:themeColor="text1"/>
          <w:sz w:val="22"/>
          <w:szCs w:val="22"/>
        </w:rPr>
        <w:t>gro</w:t>
      </w:r>
      <w:proofErr w:type="spellEnd"/>
      <w:r w:rsidR="00ED0DD1" w:rsidRPr="005E0948">
        <w:rPr>
          <w:rFonts w:ascii="Arial" w:hAnsi="Arial" w:cs="Arial"/>
          <w:color w:val="000000" w:themeColor="text1"/>
          <w:sz w:val="22"/>
          <w:szCs w:val="22"/>
        </w:rPr>
        <w:t>-</w:t>
      </w:r>
      <w:r w:rsidR="00E8424D" w:rsidRPr="005E0948">
        <w:rPr>
          <w:rFonts w:ascii="Arial" w:hAnsi="Arial" w:cs="Arial"/>
          <w:color w:val="000000" w:themeColor="text1"/>
          <w:sz w:val="22"/>
          <w:szCs w:val="22"/>
        </w:rPr>
        <w:t>e</w:t>
      </w:r>
      <w:r w:rsidR="00ED0DD1" w:rsidRPr="005E0948">
        <w:rPr>
          <w:rFonts w:ascii="Arial" w:hAnsi="Arial" w:cs="Arial"/>
          <w:color w:val="000000" w:themeColor="text1"/>
          <w:sz w:val="22"/>
          <w:szCs w:val="22"/>
        </w:rPr>
        <w:t xml:space="preserve">cosystem in Malawi.  </w:t>
      </w:r>
      <w:r w:rsidR="00ED0DD1" w:rsidRPr="005E0948">
        <w:rPr>
          <w:rFonts w:ascii="Arial" w:hAnsi="Arial" w:cs="Arial"/>
          <w:bCs/>
          <w:color w:val="000000" w:themeColor="text1"/>
          <w:sz w:val="22"/>
          <w:szCs w:val="22"/>
        </w:rPr>
        <w:t xml:space="preserve">American Journal of Tropical Medicine and Hygiene </w:t>
      </w:r>
      <w:r w:rsidR="00B15350" w:rsidRPr="005E0948">
        <w:rPr>
          <w:rFonts w:ascii="Arial" w:hAnsi="Arial" w:cs="Arial"/>
          <w:bCs/>
          <w:color w:val="000000" w:themeColor="text1"/>
          <w:sz w:val="22"/>
          <w:szCs w:val="22"/>
        </w:rPr>
        <w:t>202</w:t>
      </w:r>
      <w:r w:rsidR="000D7A00" w:rsidRPr="005E0948">
        <w:rPr>
          <w:rFonts w:ascii="Arial" w:hAnsi="Arial" w:cs="Arial"/>
          <w:bCs/>
          <w:color w:val="000000" w:themeColor="text1"/>
          <w:sz w:val="22"/>
          <w:szCs w:val="22"/>
        </w:rPr>
        <w:t>1</w:t>
      </w:r>
      <w:r w:rsidR="00F53728" w:rsidRPr="005E0948">
        <w:rPr>
          <w:rFonts w:ascii="Arial" w:hAnsi="Arial" w:cs="Arial"/>
          <w:bCs/>
          <w:color w:val="000000" w:themeColor="text1"/>
          <w:sz w:val="22"/>
          <w:szCs w:val="22"/>
        </w:rPr>
        <w:t>;</w:t>
      </w:r>
      <w:r w:rsidR="00B15350" w:rsidRPr="005E0948">
        <w:rPr>
          <w:rFonts w:ascii="Arial" w:hAnsi="Arial" w:cs="Arial"/>
          <w:bCs/>
          <w:color w:val="000000" w:themeColor="text1"/>
          <w:sz w:val="22"/>
          <w:szCs w:val="22"/>
        </w:rPr>
        <w:t xml:space="preserve"> </w:t>
      </w:r>
      <w:r w:rsidR="000D7A00" w:rsidRPr="005E0948">
        <w:rPr>
          <w:rFonts w:ascii="Arial" w:hAnsi="Arial" w:cs="Arial"/>
          <w:bCs/>
          <w:color w:val="000000" w:themeColor="text1"/>
          <w:sz w:val="22"/>
          <w:szCs w:val="22"/>
        </w:rPr>
        <w:t xml:space="preserve">106: 283-292. </w:t>
      </w:r>
      <w:proofErr w:type="spellStart"/>
      <w:r w:rsidR="000D7A00" w:rsidRPr="005E0948">
        <w:rPr>
          <w:rFonts w:ascii="Arial" w:hAnsi="Arial" w:cs="Arial"/>
          <w:bCs/>
          <w:color w:val="000000" w:themeColor="text1"/>
          <w:sz w:val="22"/>
          <w:szCs w:val="22"/>
        </w:rPr>
        <w:t>doi</w:t>
      </w:r>
      <w:proofErr w:type="spellEnd"/>
      <w:r w:rsidR="000D7A00" w:rsidRPr="005E0948">
        <w:rPr>
          <w:rFonts w:ascii="Arial" w:hAnsi="Arial" w:cs="Arial"/>
          <w:bCs/>
          <w:color w:val="000000" w:themeColor="text1"/>
          <w:sz w:val="22"/>
          <w:szCs w:val="22"/>
        </w:rPr>
        <w:t>: 10.4269/ajtmh.21-0390.</w:t>
      </w:r>
    </w:p>
    <w:p w14:paraId="64B10694" w14:textId="1893F0DD" w:rsidR="00F20532" w:rsidRPr="005E0948" w:rsidRDefault="00F20532" w:rsidP="00F20532">
      <w:pPr>
        <w:pStyle w:val="ListParagraph"/>
        <w:numPr>
          <w:ilvl w:val="0"/>
          <w:numId w:val="22"/>
        </w:numPr>
        <w:adjustRightInd w:val="0"/>
        <w:rPr>
          <w:rFonts w:ascii="Arial" w:hAnsi="Arial" w:cs="Arial"/>
          <w:color w:val="000000" w:themeColor="text1"/>
          <w:sz w:val="22"/>
          <w:szCs w:val="22"/>
        </w:rPr>
      </w:pPr>
      <w:proofErr w:type="spellStart"/>
      <w:r w:rsidRPr="005E0948">
        <w:rPr>
          <w:rFonts w:ascii="Arial" w:hAnsi="Arial" w:cs="Arial"/>
          <w:color w:val="000000" w:themeColor="text1"/>
          <w:sz w:val="22"/>
          <w:szCs w:val="22"/>
        </w:rPr>
        <w:t>Hajipour</w:t>
      </w:r>
      <w:proofErr w:type="spellEnd"/>
      <w:r w:rsidRPr="005E0948">
        <w:rPr>
          <w:rFonts w:ascii="Arial" w:hAnsi="Arial" w:cs="Arial"/>
          <w:color w:val="000000" w:themeColor="text1"/>
          <w:sz w:val="22"/>
          <w:szCs w:val="22"/>
        </w:rPr>
        <w:t xml:space="preserve"> MJ, </w:t>
      </w:r>
      <w:proofErr w:type="spellStart"/>
      <w:r w:rsidRPr="005E0948">
        <w:rPr>
          <w:rFonts w:ascii="Arial" w:hAnsi="Arial" w:cs="Arial"/>
          <w:color w:val="000000" w:themeColor="text1"/>
          <w:sz w:val="22"/>
          <w:szCs w:val="22"/>
        </w:rPr>
        <w:t>Saei</w:t>
      </w:r>
      <w:proofErr w:type="spellEnd"/>
      <w:r w:rsidRPr="005E0948">
        <w:rPr>
          <w:rFonts w:ascii="Arial" w:hAnsi="Arial" w:cs="Arial"/>
          <w:color w:val="000000" w:themeColor="text1"/>
          <w:sz w:val="22"/>
          <w:szCs w:val="22"/>
        </w:rPr>
        <w:t xml:space="preserve"> AA,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Conley B, Lee K-B, Mahmoudi M. Nanotechnology for targeted detection and removal of bacteria: Opportunities and challenges.  Advanced Science 2021 </w:t>
      </w:r>
      <w:r w:rsidR="000042AC" w:rsidRPr="005E0948">
        <w:rPr>
          <w:rFonts w:ascii="Arial" w:hAnsi="Arial" w:cs="Arial"/>
          <w:color w:val="000000" w:themeColor="text1"/>
          <w:sz w:val="22"/>
          <w:szCs w:val="22"/>
        </w:rPr>
        <w:t xml:space="preserve">e2100556. </w:t>
      </w:r>
      <w:proofErr w:type="spellStart"/>
      <w:r w:rsidR="000042AC" w:rsidRPr="005E0948">
        <w:rPr>
          <w:rFonts w:ascii="Arial" w:hAnsi="Arial" w:cs="Arial"/>
          <w:color w:val="000000" w:themeColor="text1"/>
          <w:sz w:val="22"/>
          <w:szCs w:val="22"/>
        </w:rPr>
        <w:t>doi</w:t>
      </w:r>
      <w:proofErr w:type="spellEnd"/>
      <w:r w:rsidR="000042AC" w:rsidRPr="005E0948">
        <w:rPr>
          <w:rFonts w:ascii="Arial" w:hAnsi="Arial" w:cs="Arial"/>
          <w:color w:val="000000" w:themeColor="text1"/>
          <w:sz w:val="22"/>
          <w:szCs w:val="22"/>
        </w:rPr>
        <w:t>: 10.1002/advs.202100556.</w:t>
      </w:r>
    </w:p>
    <w:p w14:paraId="5F29051C" w14:textId="77777777" w:rsidR="0038625E" w:rsidRPr="005E0948" w:rsidRDefault="0038625E" w:rsidP="0038625E">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Keven JB, </w:t>
      </w:r>
      <w:proofErr w:type="spellStart"/>
      <w:r w:rsidRPr="005E0948">
        <w:rPr>
          <w:rFonts w:ascii="Arial" w:hAnsi="Arial" w:cs="Arial"/>
          <w:color w:val="000000" w:themeColor="text1"/>
          <w:sz w:val="22"/>
          <w:szCs w:val="22"/>
        </w:rPr>
        <w:t>Katusele</w:t>
      </w:r>
      <w:proofErr w:type="spellEnd"/>
      <w:r w:rsidRPr="005E0948">
        <w:rPr>
          <w:rFonts w:ascii="Arial" w:hAnsi="Arial" w:cs="Arial"/>
          <w:color w:val="000000" w:themeColor="text1"/>
          <w:sz w:val="22"/>
          <w:szCs w:val="22"/>
        </w:rPr>
        <w:t xml:space="preserve"> M, Rodríguez-Rodríguez D, Vinit R, Hetzel MW, Robinson LJ, Laman M, Karl S,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Vector composition, abundance, biting patterns and malaria transmission intensity in Madang, Papua New Guinea: assessment after seven years of an LLIN-based malaria control program.  Malaria Journal 2022; 21: 7. </w:t>
      </w:r>
      <w:proofErr w:type="spellStart"/>
      <w:r w:rsidRPr="005E0948">
        <w:rPr>
          <w:rFonts w:ascii="Arial" w:hAnsi="Arial" w:cs="Arial"/>
          <w:color w:val="000000" w:themeColor="text1"/>
          <w:sz w:val="22"/>
          <w:szCs w:val="22"/>
        </w:rPr>
        <w:t>doi</w:t>
      </w:r>
      <w:proofErr w:type="spellEnd"/>
      <w:r w:rsidRPr="005E0948">
        <w:rPr>
          <w:rFonts w:ascii="Arial" w:hAnsi="Arial" w:cs="Arial"/>
          <w:color w:val="000000" w:themeColor="text1"/>
          <w:sz w:val="22"/>
          <w:szCs w:val="22"/>
        </w:rPr>
        <w:t>: 10.1186/s12936-021-04030-4 PMCID: PMC8729043</w:t>
      </w:r>
    </w:p>
    <w:p w14:paraId="43B5ECE5" w14:textId="77777777" w:rsidR="0038625E" w:rsidRPr="005E0948" w:rsidRDefault="0038625E" w:rsidP="0038625E">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Mbewe RB, Keven JB, </w:t>
      </w:r>
      <w:proofErr w:type="spellStart"/>
      <w:r w:rsidRPr="005E0948">
        <w:rPr>
          <w:rFonts w:ascii="Arial" w:hAnsi="Arial" w:cs="Arial"/>
          <w:color w:val="000000" w:themeColor="text1"/>
          <w:sz w:val="22"/>
          <w:szCs w:val="22"/>
        </w:rPr>
        <w:t>Mzilahowa</w:t>
      </w:r>
      <w:proofErr w:type="spellEnd"/>
      <w:r w:rsidRPr="005E0948">
        <w:rPr>
          <w:rFonts w:ascii="Arial" w:hAnsi="Arial" w:cs="Arial"/>
          <w:color w:val="000000" w:themeColor="text1"/>
          <w:sz w:val="22"/>
          <w:szCs w:val="22"/>
        </w:rPr>
        <w:t xml:space="preserve"> T, Wilson ML, </w:t>
      </w:r>
      <w:proofErr w:type="spellStart"/>
      <w:r w:rsidRPr="005E0948">
        <w:rPr>
          <w:rFonts w:ascii="Arial" w:hAnsi="Arial" w:cs="Arial"/>
          <w:color w:val="000000" w:themeColor="text1"/>
          <w:sz w:val="22"/>
          <w:szCs w:val="22"/>
        </w:rPr>
        <w:t>Mathanga</w:t>
      </w:r>
      <w:proofErr w:type="spellEnd"/>
      <w:r w:rsidRPr="005E0948">
        <w:rPr>
          <w:rFonts w:ascii="Arial" w:hAnsi="Arial" w:cs="Arial"/>
          <w:color w:val="000000" w:themeColor="text1"/>
          <w:sz w:val="22"/>
          <w:szCs w:val="22"/>
        </w:rPr>
        <w:t xml:space="preserve"> D, Cohee L, Laufer M,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Blood meal sources of vectors of human malaria in Malawi: Implications for malaria transmission and efficacy of interventions.  Malaria Journal 2022; 21:67. doi.org/10.1186/s12936-022-04089-7</w:t>
      </w:r>
    </w:p>
    <w:p w14:paraId="7E8C15B0" w14:textId="60501625" w:rsidR="0038625E" w:rsidRPr="005E0948" w:rsidRDefault="0038625E" w:rsidP="00FA5D50">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Zhou Z,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Sergent SB, Liu Y, Abong'o B, Otieno K, </w:t>
      </w:r>
      <w:proofErr w:type="spellStart"/>
      <w:r w:rsidRPr="005E0948">
        <w:rPr>
          <w:rFonts w:ascii="Arial" w:hAnsi="Arial" w:cs="Arial"/>
          <w:color w:val="000000" w:themeColor="text1"/>
          <w:sz w:val="22"/>
          <w:szCs w:val="22"/>
        </w:rPr>
        <w:t>Chebore</w:t>
      </w:r>
      <w:proofErr w:type="spellEnd"/>
      <w:r w:rsidRPr="005E0948">
        <w:rPr>
          <w:rFonts w:ascii="Arial" w:hAnsi="Arial" w:cs="Arial"/>
          <w:color w:val="000000" w:themeColor="text1"/>
          <w:sz w:val="22"/>
          <w:szCs w:val="22"/>
        </w:rPr>
        <w:t xml:space="preserve"> W, Kariuki S, Desai M,  Samuels AM,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Shi YP.  Temporal trend in drug resistance molecular markers of </w:t>
      </w:r>
      <w:r w:rsidRPr="005E0948">
        <w:rPr>
          <w:rFonts w:ascii="Arial" w:hAnsi="Arial" w:cs="Arial"/>
          <w:i/>
          <w:iCs/>
          <w:color w:val="000000" w:themeColor="text1"/>
          <w:sz w:val="22"/>
          <w:szCs w:val="22"/>
        </w:rPr>
        <w:t>Plasmodium falciparum</w:t>
      </w:r>
      <w:r w:rsidRPr="005E0948">
        <w:rPr>
          <w:rFonts w:ascii="Arial" w:hAnsi="Arial" w:cs="Arial"/>
          <w:color w:val="000000" w:themeColor="text1"/>
          <w:sz w:val="22"/>
          <w:szCs w:val="22"/>
        </w:rPr>
        <w:t xml:space="preserve"> in human blood and profile of corresponding resistant markers in mosquito oocysts in </w:t>
      </w:r>
      <w:proofErr w:type="spellStart"/>
      <w:r w:rsidRPr="005E0948">
        <w:rPr>
          <w:rFonts w:ascii="Arial" w:hAnsi="Arial" w:cs="Arial"/>
          <w:color w:val="000000" w:themeColor="text1"/>
          <w:sz w:val="22"/>
          <w:szCs w:val="22"/>
        </w:rPr>
        <w:t>Asembo</w:t>
      </w:r>
      <w:proofErr w:type="spellEnd"/>
      <w:r w:rsidRPr="005E0948">
        <w:rPr>
          <w:rFonts w:ascii="Arial" w:hAnsi="Arial" w:cs="Arial"/>
          <w:color w:val="000000" w:themeColor="text1"/>
          <w:sz w:val="22"/>
          <w:szCs w:val="22"/>
        </w:rPr>
        <w:t xml:space="preserve">, western Kenya. Malaria Journal 2022; </w:t>
      </w:r>
      <w:r w:rsidR="00FA5D50" w:rsidRPr="005E0948">
        <w:rPr>
          <w:rFonts w:ascii="Arial" w:hAnsi="Arial" w:cs="Arial"/>
          <w:color w:val="000000" w:themeColor="text1"/>
          <w:sz w:val="22"/>
          <w:szCs w:val="22"/>
        </w:rPr>
        <w:t>21:265. doi.org/10.1186/s12936-022-04284-6</w:t>
      </w:r>
    </w:p>
    <w:p w14:paraId="3095FD6B" w14:textId="6B4BAF4A" w:rsidR="006D16AF" w:rsidRPr="005E0948" w:rsidRDefault="006D16AF" w:rsidP="00F20532">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Alomar A, Alto BW,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w:t>
      </w:r>
      <w:r w:rsidR="00BC2ECF" w:rsidRPr="005E0948">
        <w:rPr>
          <w:rFonts w:ascii="Arial" w:hAnsi="Arial" w:cs="Arial"/>
          <w:color w:val="000000" w:themeColor="text1"/>
          <w:sz w:val="22"/>
          <w:szCs w:val="22"/>
        </w:rPr>
        <w:t xml:space="preserve">Spinosyns delivered in sugar meals to </w:t>
      </w:r>
      <w:r w:rsidR="00BC2ECF" w:rsidRPr="005E0948">
        <w:rPr>
          <w:rFonts w:ascii="Arial" w:hAnsi="Arial" w:cs="Arial"/>
          <w:i/>
          <w:iCs/>
          <w:color w:val="000000" w:themeColor="text1"/>
          <w:sz w:val="22"/>
          <w:szCs w:val="22"/>
        </w:rPr>
        <w:t>Aedes aegypti</w:t>
      </w:r>
      <w:r w:rsidR="00BC2ECF" w:rsidRPr="005E0948">
        <w:rPr>
          <w:rFonts w:ascii="Arial" w:hAnsi="Arial" w:cs="Arial"/>
          <w:color w:val="000000" w:themeColor="text1"/>
          <w:sz w:val="22"/>
          <w:szCs w:val="22"/>
        </w:rPr>
        <w:t xml:space="preserve"> and </w:t>
      </w:r>
      <w:r w:rsidR="00BC2ECF" w:rsidRPr="005E0948">
        <w:rPr>
          <w:rFonts w:ascii="Arial" w:hAnsi="Arial" w:cs="Arial"/>
          <w:i/>
          <w:iCs/>
          <w:color w:val="000000" w:themeColor="text1"/>
          <w:sz w:val="22"/>
          <w:szCs w:val="22"/>
        </w:rPr>
        <w:t>Aedes</w:t>
      </w:r>
      <w:r w:rsidR="00BC2ECF" w:rsidRPr="005E0948">
        <w:rPr>
          <w:rFonts w:ascii="Arial" w:hAnsi="Arial" w:cs="Arial"/>
          <w:color w:val="000000" w:themeColor="text1"/>
          <w:sz w:val="22"/>
          <w:szCs w:val="22"/>
        </w:rPr>
        <w:t xml:space="preserve"> </w:t>
      </w:r>
      <w:r w:rsidR="00BC2ECF" w:rsidRPr="005E0948">
        <w:rPr>
          <w:rFonts w:ascii="Arial" w:hAnsi="Arial" w:cs="Arial"/>
          <w:i/>
          <w:iCs/>
          <w:color w:val="000000" w:themeColor="text1"/>
          <w:sz w:val="22"/>
          <w:szCs w:val="22"/>
        </w:rPr>
        <w:t>albopictus</w:t>
      </w:r>
      <w:r w:rsidR="00BC2ECF" w:rsidRPr="005E0948">
        <w:rPr>
          <w:rFonts w:ascii="Arial" w:hAnsi="Arial" w:cs="Arial"/>
          <w:color w:val="000000" w:themeColor="text1"/>
          <w:sz w:val="22"/>
          <w:szCs w:val="22"/>
        </w:rPr>
        <w:t xml:space="preserve">: acute toxicity, and subacute effects on survival, fecundity, and fertility.  </w:t>
      </w:r>
      <w:r w:rsidR="00102D7A" w:rsidRPr="005E0948">
        <w:rPr>
          <w:rFonts w:ascii="Arial" w:hAnsi="Arial" w:cs="Arial"/>
          <w:color w:val="000000" w:themeColor="text1"/>
          <w:sz w:val="22"/>
          <w:szCs w:val="22"/>
        </w:rPr>
        <w:t>Journal of Medical Entomology</w:t>
      </w:r>
      <w:r w:rsidR="00BC2ECF" w:rsidRPr="005E0948">
        <w:rPr>
          <w:rFonts w:ascii="Arial" w:hAnsi="Arial" w:cs="Arial"/>
          <w:color w:val="000000" w:themeColor="text1"/>
          <w:sz w:val="22"/>
          <w:szCs w:val="22"/>
        </w:rPr>
        <w:t xml:space="preserve"> </w:t>
      </w:r>
      <w:r w:rsidR="000B0945" w:rsidRPr="005E0948">
        <w:rPr>
          <w:rFonts w:ascii="Arial" w:hAnsi="Arial" w:cs="Arial"/>
          <w:color w:val="000000" w:themeColor="text1"/>
          <w:sz w:val="22"/>
          <w:szCs w:val="22"/>
        </w:rPr>
        <w:t>202</w:t>
      </w:r>
      <w:r w:rsidR="000D7A00" w:rsidRPr="005E0948">
        <w:rPr>
          <w:rFonts w:ascii="Arial" w:hAnsi="Arial" w:cs="Arial"/>
          <w:color w:val="000000" w:themeColor="text1"/>
          <w:sz w:val="22"/>
          <w:szCs w:val="22"/>
        </w:rPr>
        <w:t xml:space="preserve">2; </w:t>
      </w:r>
      <w:proofErr w:type="spellStart"/>
      <w:r w:rsidR="000D7A00" w:rsidRPr="005E0948">
        <w:rPr>
          <w:rFonts w:ascii="Arial" w:hAnsi="Arial" w:cs="Arial"/>
          <w:color w:val="000000" w:themeColor="text1"/>
          <w:sz w:val="22"/>
          <w:szCs w:val="22"/>
        </w:rPr>
        <w:t>doi</w:t>
      </w:r>
      <w:proofErr w:type="spellEnd"/>
      <w:r w:rsidR="000D7A00" w:rsidRPr="005E0948">
        <w:rPr>
          <w:rFonts w:ascii="Arial" w:hAnsi="Arial" w:cs="Arial"/>
          <w:color w:val="000000" w:themeColor="text1"/>
          <w:sz w:val="22"/>
          <w:szCs w:val="22"/>
        </w:rPr>
        <w:t>: 10.1093/</w:t>
      </w:r>
      <w:proofErr w:type="spellStart"/>
      <w:r w:rsidR="000D7A00" w:rsidRPr="005E0948">
        <w:rPr>
          <w:rFonts w:ascii="Arial" w:hAnsi="Arial" w:cs="Arial"/>
          <w:color w:val="000000" w:themeColor="text1"/>
          <w:sz w:val="22"/>
          <w:szCs w:val="22"/>
        </w:rPr>
        <w:t>jme</w:t>
      </w:r>
      <w:proofErr w:type="spellEnd"/>
      <w:r w:rsidR="000D7A00" w:rsidRPr="005E0948">
        <w:rPr>
          <w:rFonts w:ascii="Arial" w:hAnsi="Arial" w:cs="Arial"/>
          <w:color w:val="000000" w:themeColor="text1"/>
          <w:sz w:val="22"/>
          <w:szCs w:val="22"/>
        </w:rPr>
        <w:t>/tjab220.</w:t>
      </w:r>
    </w:p>
    <w:p w14:paraId="055243E3" w14:textId="223A4366" w:rsidR="00851527" w:rsidRPr="005E0948" w:rsidRDefault="00851527" w:rsidP="00851527">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Dubie TR, Bartholomay L, </w:t>
      </w:r>
      <w:r w:rsidR="00F32A80" w:rsidRPr="005E0948">
        <w:rPr>
          <w:rFonts w:ascii="Arial" w:hAnsi="Arial" w:cs="Arial"/>
          <w:bCs/>
          <w:iCs/>
          <w:color w:val="000000" w:themeColor="text1"/>
          <w:sz w:val="22"/>
          <w:szCs w:val="22"/>
        </w:rPr>
        <w:t xml:space="preserve">Clifton M,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Variation in susceptibility of </w:t>
      </w:r>
      <w:r w:rsidRPr="005E0948">
        <w:rPr>
          <w:rFonts w:ascii="Arial" w:hAnsi="Arial" w:cs="Arial"/>
          <w:bCs/>
          <w:i/>
          <w:iCs/>
          <w:color w:val="000000" w:themeColor="text1"/>
          <w:sz w:val="22"/>
          <w:szCs w:val="22"/>
        </w:rPr>
        <w:t>Culex pipiens</w:t>
      </w:r>
      <w:r w:rsidRPr="005E0948">
        <w:rPr>
          <w:rFonts w:ascii="Arial" w:hAnsi="Arial" w:cs="Arial"/>
          <w:bCs/>
          <w:iCs/>
          <w:color w:val="000000" w:themeColor="text1"/>
          <w:sz w:val="22"/>
          <w:szCs w:val="22"/>
        </w:rPr>
        <w:t xml:space="preserve"> and </w:t>
      </w:r>
      <w:r w:rsidRPr="005E0948">
        <w:rPr>
          <w:rFonts w:ascii="Arial" w:hAnsi="Arial" w:cs="Arial"/>
          <w:bCs/>
          <w:i/>
          <w:iCs/>
          <w:color w:val="000000" w:themeColor="text1"/>
          <w:sz w:val="22"/>
          <w:szCs w:val="22"/>
        </w:rPr>
        <w:t xml:space="preserve">Culex </w:t>
      </w:r>
      <w:proofErr w:type="spellStart"/>
      <w:r w:rsidRPr="005E0948">
        <w:rPr>
          <w:rFonts w:ascii="Arial" w:hAnsi="Arial" w:cs="Arial"/>
          <w:bCs/>
          <w:i/>
          <w:iCs/>
          <w:color w:val="000000" w:themeColor="text1"/>
          <w:sz w:val="22"/>
          <w:szCs w:val="22"/>
        </w:rPr>
        <w:t>restuans</w:t>
      </w:r>
      <w:proofErr w:type="spellEnd"/>
      <w:r w:rsidRPr="005E0948">
        <w:rPr>
          <w:rFonts w:ascii="Arial" w:hAnsi="Arial" w:cs="Arial"/>
          <w:bCs/>
          <w:iCs/>
          <w:color w:val="000000" w:themeColor="text1"/>
          <w:sz w:val="22"/>
          <w:szCs w:val="22"/>
        </w:rPr>
        <w:t xml:space="preserve"> populations to permethrin in the upper midwestern United States.  J American Mosquito Control Association </w:t>
      </w:r>
      <w:r w:rsidR="00D02518" w:rsidRPr="005E0948">
        <w:rPr>
          <w:rFonts w:ascii="Arial" w:hAnsi="Arial" w:cs="Arial"/>
          <w:bCs/>
          <w:iCs/>
          <w:color w:val="000000" w:themeColor="text1"/>
          <w:sz w:val="22"/>
          <w:szCs w:val="22"/>
        </w:rPr>
        <w:t xml:space="preserve">2022; </w:t>
      </w:r>
      <w:r w:rsidR="0063632F" w:rsidRPr="005E0948">
        <w:rPr>
          <w:rFonts w:ascii="Arial" w:hAnsi="Arial" w:cs="Arial"/>
          <w:bCs/>
          <w:iCs/>
          <w:color w:val="000000" w:themeColor="text1"/>
          <w:sz w:val="22"/>
          <w:szCs w:val="22"/>
        </w:rPr>
        <w:t xml:space="preserve">38: </w:t>
      </w:r>
      <w:proofErr w:type="spellStart"/>
      <w:r w:rsidR="0063632F" w:rsidRPr="005E0948">
        <w:rPr>
          <w:rFonts w:ascii="Arial" w:hAnsi="Arial" w:cs="Arial"/>
          <w:bCs/>
          <w:iCs/>
          <w:color w:val="000000" w:themeColor="text1"/>
          <w:sz w:val="22"/>
          <w:szCs w:val="22"/>
        </w:rPr>
        <w:t>doi</w:t>
      </w:r>
      <w:proofErr w:type="spellEnd"/>
      <w:r w:rsidR="0063632F" w:rsidRPr="005E0948">
        <w:rPr>
          <w:rFonts w:ascii="Arial" w:hAnsi="Arial" w:cs="Arial"/>
          <w:bCs/>
          <w:iCs/>
          <w:color w:val="000000" w:themeColor="text1"/>
          <w:sz w:val="22"/>
          <w:szCs w:val="22"/>
        </w:rPr>
        <w:t>: 10.2987/22-7062.</w:t>
      </w:r>
    </w:p>
    <w:p w14:paraId="0FE20F5F" w14:textId="66E272F4" w:rsidR="00C86FE1" w:rsidRPr="005E0948" w:rsidRDefault="00C86FE1" w:rsidP="009D751C">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
          <w:iCs/>
          <w:color w:val="000000" w:themeColor="text1"/>
          <w:sz w:val="22"/>
          <w:szCs w:val="22"/>
        </w:rPr>
        <w:t xml:space="preserve">Walker </w:t>
      </w:r>
      <w:r w:rsidR="009D751C" w:rsidRPr="005E0948">
        <w:rPr>
          <w:rFonts w:ascii="Arial" w:hAnsi="Arial" w:cs="Arial"/>
          <w:b/>
          <w:iCs/>
          <w:color w:val="000000" w:themeColor="text1"/>
          <w:sz w:val="22"/>
          <w:szCs w:val="22"/>
        </w:rPr>
        <w:t>N</w:t>
      </w:r>
      <w:r w:rsidRPr="005E0948">
        <w:rPr>
          <w:rFonts w:ascii="Arial" w:hAnsi="Arial" w:cs="Arial"/>
          <w:bCs/>
          <w:iCs/>
          <w:color w:val="000000" w:themeColor="text1"/>
          <w:sz w:val="22"/>
          <w:szCs w:val="22"/>
        </w:rPr>
        <w:t xml:space="preserve">.  Now we’re cooking with gas:  Unintended consequences of clean cookstoves.  Amer J Trop Med </w:t>
      </w:r>
      <w:proofErr w:type="spellStart"/>
      <w:r w:rsidRPr="005E0948">
        <w:rPr>
          <w:rFonts w:ascii="Arial" w:hAnsi="Arial" w:cs="Arial"/>
          <w:bCs/>
          <w:iCs/>
          <w:color w:val="000000" w:themeColor="text1"/>
          <w:sz w:val="22"/>
          <w:szCs w:val="22"/>
        </w:rPr>
        <w:t>Hyg</w:t>
      </w:r>
      <w:proofErr w:type="spellEnd"/>
      <w:r w:rsidRPr="005E0948">
        <w:rPr>
          <w:rFonts w:ascii="Arial" w:hAnsi="Arial" w:cs="Arial"/>
          <w:bCs/>
          <w:iCs/>
          <w:color w:val="000000" w:themeColor="text1"/>
          <w:sz w:val="22"/>
          <w:szCs w:val="22"/>
        </w:rPr>
        <w:t xml:space="preserve"> </w:t>
      </w:r>
      <w:r w:rsidR="003F0B01" w:rsidRPr="005E0948">
        <w:rPr>
          <w:rFonts w:ascii="Arial" w:hAnsi="Arial" w:cs="Arial"/>
          <w:bCs/>
          <w:iCs/>
          <w:color w:val="000000" w:themeColor="text1"/>
          <w:sz w:val="22"/>
          <w:szCs w:val="22"/>
        </w:rPr>
        <w:t xml:space="preserve">2022; </w:t>
      </w:r>
      <w:r w:rsidR="009D751C" w:rsidRPr="005E0948">
        <w:rPr>
          <w:rFonts w:ascii="Arial" w:hAnsi="Arial" w:cs="Arial"/>
          <w:bCs/>
          <w:iCs/>
          <w:color w:val="000000" w:themeColor="text1"/>
          <w:sz w:val="22"/>
          <w:szCs w:val="22"/>
        </w:rPr>
        <w:t>106: 993–994.  doi:10.4269/ajtmh.22-0124</w:t>
      </w:r>
    </w:p>
    <w:p w14:paraId="05593AC6" w14:textId="417B6FAA" w:rsidR="009B0813" w:rsidRPr="005E0948" w:rsidRDefault="00A907AC" w:rsidP="009B0813">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Cohee </w:t>
      </w:r>
      <w:r w:rsidR="00AE0BE9" w:rsidRPr="005E0948">
        <w:rPr>
          <w:rFonts w:ascii="Arial" w:hAnsi="Arial" w:cs="Arial"/>
          <w:bCs/>
          <w:iCs/>
          <w:color w:val="000000" w:themeColor="text1"/>
          <w:sz w:val="22"/>
          <w:szCs w:val="22"/>
        </w:rPr>
        <w:t>L,</w:t>
      </w:r>
      <w:r w:rsidRPr="005E0948">
        <w:rPr>
          <w:rFonts w:ascii="Arial" w:hAnsi="Arial" w:cs="Arial"/>
          <w:bCs/>
          <w:iCs/>
          <w:color w:val="000000" w:themeColor="text1"/>
          <w:sz w:val="22"/>
          <w:szCs w:val="22"/>
        </w:rPr>
        <w:t xml:space="preserve"> </w:t>
      </w:r>
      <w:proofErr w:type="spellStart"/>
      <w:r w:rsidRPr="005E0948">
        <w:rPr>
          <w:rFonts w:ascii="Arial" w:hAnsi="Arial" w:cs="Arial"/>
          <w:bCs/>
          <w:iCs/>
          <w:color w:val="000000" w:themeColor="text1"/>
          <w:sz w:val="22"/>
          <w:szCs w:val="22"/>
        </w:rPr>
        <w:t>Goupeyou-Youmsi</w:t>
      </w:r>
      <w:proofErr w:type="spellEnd"/>
      <w:r w:rsidRPr="005E0948">
        <w:rPr>
          <w:rFonts w:ascii="Arial" w:hAnsi="Arial" w:cs="Arial"/>
          <w:bCs/>
          <w:iCs/>
          <w:color w:val="000000" w:themeColor="text1"/>
          <w:sz w:val="22"/>
          <w:szCs w:val="22"/>
        </w:rPr>
        <w:t xml:space="preserve"> J</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Seydel </w:t>
      </w:r>
      <w:r w:rsidR="00AE0BE9" w:rsidRPr="005E0948">
        <w:rPr>
          <w:rFonts w:ascii="Arial" w:hAnsi="Arial" w:cs="Arial"/>
          <w:bCs/>
          <w:iCs/>
          <w:color w:val="000000" w:themeColor="text1"/>
          <w:sz w:val="22"/>
          <w:szCs w:val="22"/>
        </w:rPr>
        <w:t>K,</w:t>
      </w:r>
      <w:r w:rsidRPr="005E0948">
        <w:rPr>
          <w:rFonts w:ascii="Arial" w:hAnsi="Arial" w:cs="Arial"/>
          <w:bCs/>
          <w:iCs/>
          <w:color w:val="000000" w:themeColor="text1"/>
          <w:sz w:val="22"/>
          <w:szCs w:val="22"/>
        </w:rPr>
        <w:t xml:space="preserve"> Mangani C</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w:t>
      </w:r>
      <w:proofErr w:type="spellStart"/>
      <w:r w:rsidRPr="005E0948">
        <w:rPr>
          <w:rFonts w:ascii="Arial" w:hAnsi="Arial" w:cs="Arial"/>
          <w:bCs/>
          <w:iCs/>
          <w:color w:val="000000" w:themeColor="text1"/>
          <w:sz w:val="22"/>
          <w:szCs w:val="22"/>
        </w:rPr>
        <w:t>Ntenda</w:t>
      </w:r>
      <w:proofErr w:type="spellEnd"/>
      <w:r w:rsidRPr="005E0948">
        <w:rPr>
          <w:rFonts w:ascii="Arial" w:hAnsi="Arial" w:cs="Arial"/>
          <w:bCs/>
          <w:iCs/>
          <w:color w:val="000000" w:themeColor="text1"/>
          <w:sz w:val="22"/>
          <w:szCs w:val="22"/>
        </w:rPr>
        <w:t xml:space="preserve"> P</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Sixpence A</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Mbewe R</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w:t>
      </w:r>
      <w:proofErr w:type="spellStart"/>
      <w:r w:rsidRPr="005E0948">
        <w:rPr>
          <w:rFonts w:ascii="Arial" w:hAnsi="Arial" w:cs="Arial"/>
          <w:bCs/>
          <w:iCs/>
          <w:color w:val="000000" w:themeColor="text1"/>
          <w:sz w:val="22"/>
          <w:szCs w:val="22"/>
        </w:rPr>
        <w:t>Matengeni</w:t>
      </w:r>
      <w:proofErr w:type="spellEnd"/>
      <w:r w:rsidRPr="005E0948">
        <w:rPr>
          <w:rFonts w:ascii="Arial" w:hAnsi="Arial" w:cs="Arial"/>
          <w:bCs/>
          <w:iCs/>
          <w:color w:val="000000" w:themeColor="text1"/>
          <w:sz w:val="22"/>
          <w:szCs w:val="22"/>
        </w:rPr>
        <w:t xml:space="preserve"> A</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Takala-Harrison S</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w:t>
      </w:r>
      <w:r w:rsidRPr="005E0948">
        <w:rPr>
          <w:rFonts w:ascii="Arial" w:hAnsi="Arial" w:cs="Arial"/>
          <w:b/>
          <w:iCs/>
          <w:color w:val="000000" w:themeColor="text1"/>
          <w:sz w:val="22"/>
          <w:szCs w:val="22"/>
        </w:rPr>
        <w:t>Walker E</w:t>
      </w:r>
      <w:r w:rsidR="00AE0BE9" w:rsidRPr="005E0948">
        <w:rPr>
          <w:rFonts w:ascii="Arial" w:hAnsi="Arial" w:cs="Arial"/>
          <w:b/>
          <w:iCs/>
          <w:color w:val="000000" w:themeColor="text1"/>
          <w:sz w:val="22"/>
          <w:szCs w:val="22"/>
        </w:rPr>
        <w:t>D</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Wilson M</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w:t>
      </w:r>
      <w:proofErr w:type="spellStart"/>
      <w:r w:rsidRPr="005E0948">
        <w:rPr>
          <w:rFonts w:ascii="Arial" w:hAnsi="Arial" w:cs="Arial"/>
          <w:bCs/>
          <w:iCs/>
          <w:color w:val="000000" w:themeColor="text1"/>
          <w:sz w:val="22"/>
          <w:szCs w:val="22"/>
        </w:rPr>
        <w:t>Mzilahowa</w:t>
      </w:r>
      <w:proofErr w:type="spellEnd"/>
      <w:r w:rsidRPr="005E0948">
        <w:rPr>
          <w:rFonts w:ascii="Arial" w:hAnsi="Arial" w:cs="Arial"/>
          <w:bCs/>
          <w:iCs/>
          <w:color w:val="000000" w:themeColor="text1"/>
          <w:sz w:val="22"/>
          <w:szCs w:val="22"/>
        </w:rPr>
        <w:t xml:space="preserve"> T</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Laufer M</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Valim C</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Taylor T</w:t>
      </w:r>
      <w:r w:rsidR="00AE0BE9" w:rsidRPr="005E0948">
        <w:rPr>
          <w:rFonts w:ascii="Arial" w:hAnsi="Arial" w:cs="Arial"/>
          <w:bCs/>
          <w:iCs/>
          <w:color w:val="000000" w:themeColor="text1"/>
          <w:sz w:val="22"/>
          <w:szCs w:val="22"/>
        </w:rPr>
        <w:t>,</w:t>
      </w:r>
      <w:r w:rsidRPr="005E0948">
        <w:rPr>
          <w:rFonts w:ascii="Arial" w:hAnsi="Arial" w:cs="Arial"/>
          <w:bCs/>
          <w:iCs/>
          <w:color w:val="000000" w:themeColor="text1"/>
          <w:sz w:val="22"/>
          <w:szCs w:val="22"/>
        </w:rPr>
        <w:t xml:space="preserve"> </w:t>
      </w:r>
      <w:proofErr w:type="spellStart"/>
      <w:r w:rsidRPr="005E0948">
        <w:rPr>
          <w:rFonts w:ascii="Arial" w:hAnsi="Arial" w:cs="Arial"/>
          <w:bCs/>
          <w:iCs/>
          <w:color w:val="000000" w:themeColor="text1"/>
          <w:sz w:val="22"/>
          <w:szCs w:val="22"/>
        </w:rPr>
        <w:t>Mathanga</w:t>
      </w:r>
      <w:proofErr w:type="spellEnd"/>
      <w:r w:rsidRPr="005E0948">
        <w:rPr>
          <w:rFonts w:ascii="Arial" w:hAnsi="Arial" w:cs="Arial"/>
          <w:bCs/>
          <w:iCs/>
          <w:color w:val="000000" w:themeColor="text1"/>
          <w:sz w:val="22"/>
          <w:szCs w:val="22"/>
        </w:rPr>
        <w:t xml:space="preserve"> D</w:t>
      </w:r>
      <w:r w:rsidR="00AE0BE9" w:rsidRPr="005E0948">
        <w:rPr>
          <w:rFonts w:ascii="Arial" w:hAnsi="Arial" w:cs="Arial"/>
          <w:bCs/>
          <w:iCs/>
          <w:color w:val="000000" w:themeColor="text1"/>
          <w:sz w:val="22"/>
          <w:szCs w:val="22"/>
        </w:rPr>
        <w:t>.  T</w:t>
      </w:r>
      <w:r w:rsidRPr="005E0948">
        <w:rPr>
          <w:rFonts w:ascii="Arial" w:hAnsi="Arial" w:cs="Arial"/>
          <w:bCs/>
          <w:iCs/>
          <w:color w:val="000000" w:themeColor="text1"/>
          <w:sz w:val="22"/>
          <w:szCs w:val="22"/>
        </w:rPr>
        <w:t>he intransigence of malaria in Malawi</w:t>
      </w:r>
      <w:r w:rsidR="00AE0BE9" w:rsidRPr="005E0948">
        <w:rPr>
          <w:rFonts w:ascii="Arial" w:hAnsi="Arial" w:cs="Arial"/>
          <w:bCs/>
          <w:iCs/>
          <w:color w:val="000000" w:themeColor="text1"/>
          <w:sz w:val="22"/>
          <w:szCs w:val="22"/>
        </w:rPr>
        <w:t xml:space="preserve">.  Amer J Trop Med </w:t>
      </w:r>
      <w:proofErr w:type="spellStart"/>
      <w:r w:rsidR="00AE0BE9" w:rsidRPr="005E0948">
        <w:rPr>
          <w:rFonts w:ascii="Arial" w:hAnsi="Arial" w:cs="Arial"/>
          <w:bCs/>
          <w:iCs/>
          <w:color w:val="000000" w:themeColor="text1"/>
          <w:sz w:val="22"/>
          <w:szCs w:val="22"/>
        </w:rPr>
        <w:t>Hyg</w:t>
      </w:r>
      <w:proofErr w:type="spellEnd"/>
      <w:r w:rsidR="00AE0BE9" w:rsidRPr="005E0948">
        <w:rPr>
          <w:rFonts w:ascii="Arial" w:hAnsi="Arial" w:cs="Arial"/>
          <w:bCs/>
          <w:iCs/>
          <w:color w:val="000000" w:themeColor="text1"/>
          <w:sz w:val="22"/>
          <w:szCs w:val="22"/>
        </w:rPr>
        <w:t xml:space="preserve"> 2022; </w:t>
      </w:r>
      <w:r w:rsidR="009B0813" w:rsidRPr="005E0948">
        <w:rPr>
          <w:rFonts w:ascii="Arial" w:hAnsi="Arial" w:cs="Arial"/>
          <w:bCs/>
          <w:iCs/>
          <w:color w:val="000000" w:themeColor="text1"/>
          <w:sz w:val="22"/>
          <w:szCs w:val="22"/>
        </w:rPr>
        <w:t>107 (Supplement): 40-48.  DOI: https://doi.org/10.4269/ajtmh.21-1263.</w:t>
      </w:r>
    </w:p>
    <w:p w14:paraId="33533DDF" w14:textId="0B2CD341" w:rsidR="007359EF" w:rsidRPr="005E0948" w:rsidRDefault="007359EF" w:rsidP="009B0813">
      <w:pPr>
        <w:pStyle w:val="ListParagraph"/>
        <w:numPr>
          <w:ilvl w:val="0"/>
          <w:numId w:val="22"/>
        </w:numPr>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Mangani C, </w:t>
      </w:r>
      <w:proofErr w:type="spellStart"/>
      <w:r w:rsidRPr="005E0948">
        <w:rPr>
          <w:rFonts w:ascii="Arial" w:hAnsi="Arial" w:cs="Arial"/>
          <w:bCs/>
          <w:iCs/>
          <w:color w:val="000000" w:themeColor="text1"/>
          <w:sz w:val="22"/>
          <w:szCs w:val="22"/>
        </w:rPr>
        <w:t>Mzilahowa</w:t>
      </w:r>
      <w:proofErr w:type="spellEnd"/>
      <w:r w:rsidRPr="005E0948">
        <w:rPr>
          <w:rFonts w:ascii="Arial" w:hAnsi="Arial" w:cs="Arial"/>
          <w:bCs/>
          <w:iCs/>
          <w:color w:val="000000" w:themeColor="text1"/>
          <w:sz w:val="22"/>
          <w:szCs w:val="22"/>
        </w:rPr>
        <w:t xml:space="preserve"> T, Cohee L, Kayange M, </w:t>
      </w:r>
      <w:proofErr w:type="spellStart"/>
      <w:r w:rsidRPr="005E0948">
        <w:rPr>
          <w:rFonts w:ascii="Arial" w:hAnsi="Arial" w:cs="Arial"/>
          <w:bCs/>
          <w:iCs/>
          <w:color w:val="000000" w:themeColor="text1"/>
          <w:sz w:val="22"/>
          <w:szCs w:val="22"/>
        </w:rPr>
        <w:t>Ntenda</w:t>
      </w:r>
      <w:proofErr w:type="spellEnd"/>
      <w:r w:rsidRPr="005E0948">
        <w:rPr>
          <w:rFonts w:ascii="Arial" w:hAnsi="Arial" w:cs="Arial"/>
          <w:bCs/>
          <w:iCs/>
          <w:color w:val="000000" w:themeColor="text1"/>
          <w:sz w:val="22"/>
          <w:szCs w:val="22"/>
        </w:rPr>
        <w:t xml:space="preserve"> P, Sixpence A, Gumbo A, </w:t>
      </w:r>
      <w:proofErr w:type="spellStart"/>
      <w:r w:rsidRPr="005E0948">
        <w:rPr>
          <w:rFonts w:ascii="Arial" w:hAnsi="Arial" w:cs="Arial"/>
          <w:bCs/>
          <w:iCs/>
          <w:color w:val="000000" w:themeColor="text1"/>
          <w:sz w:val="22"/>
          <w:szCs w:val="22"/>
        </w:rPr>
        <w:t>Lankhulani</w:t>
      </w:r>
      <w:proofErr w:type="spellEnd"/>
      <w:r w:rsidRPr="005E0948">
        <w:rPr>
          <w:rFonts w:ascii="Arial" w:hAnsi="Arial" w:cs="Arial"/>
          <w:bCs/>
          <w:iCs/>
          <w:color w:val="000000" w:themeColor="text1"/>
          <w:sz w:val="22"/>
          <w:szCs w:val="22"/>
        </w:rPr>
        <w:t xml:space="preserve"> S, </w:t>
      </w:r>
      <w:proofErr w:type="spellStart"/>
      <w:r w:rsidRPr="005E0948">
        <w:rPr>
          <w:rFonts w:ascii="Arial" w:hAnsi="Arial" w:cs="Arial"/>
          <w:bCs/>
          <w:iCs/>
          <w:color w:val="000000" w:themeColor="text1"/>
          <w:sz w:val="22"/>
          <w:szCs w:val="22"/>
        </w:rPr>
        <w:t>Goupeyou-Youmsi</w:t>
      </w:r>
      <w:proofErr w:type="spellEnd"/>
      <w:r w:rsidRPr="005E0948">
        <w:rPr>
          <w:rFonts w:ascii="Arial" w:hAnsi="Arial" w:cs="Arial"/>
          <w:bCs/>
          <w:iCs/>
          <w:color w:val="000000" w:themeColor="text1"/>
          <w:sz w:val="22"/>
          <w:szCs w:val="22"/>
        </w:rPr>
        <w:t xml:space="preserve"> J, </w:t>
      </w:r>
      <w:r w:rsidRPr="005E0948">
        <w:rPr>
          <w:rFonts w:ascii="Arial" w:hAnsi="Arial" w:cs="Arial"/>
          <w:b/>
          <w:iCs/>
          <w:color w:val="000000" w:themeColor="text1"/>
          <w:sz w:val="22"/>
          <w:szCs w:val="22"/>
        </w:rPr>
        <w:t>Walker ED</w:t>
      </w:r>
      <w:r w:rsidRPr="005E0948">
        <w:rPr>
          <w:rFonts w:ascii="Arial" w:hAnsi="Arial" w:cs="Arial"/>
          <w:bCs/>
          <w:iCs/>
          <w:color w:val="000000" w:themeColor="text1"/>
          <w:sz w:val="22"/>
          <w:szCs w:val="22"/>
        </w:rPr>
        <w:t xml:space="preserve">, Laufer M, Valim C, Seydel K, Wilson M, Taylor T, </w:t>
      </w:r>
      <w:proofErr w:type="spellStart"/>
      <w:r w:rsidRPr="005E0948">
        <w:rPr>
          <w:rFonts w:ascii="Arial" w:hAnsi="Arial" w:cs="Arial"/>
          <w:bCs/>
          <w:iCs/>
          <w:color w:val="000000" w:themeColor="text1"/>
          <w:sz w:val="22"/>
          <w:szCs w:val="22"/>
        </w:rPr>
        <w:t>Mathanga</w:t>
      </w:r>
      <w:proofErr w:type="spellEnd"/>
      <w:r w:rsidRPr="005E0948">
        <w:rPr>
          <w:rFonts w:ascii="Arial" w:hAnsi="Arial" w:cs="Arial"/>
          <w:bCs/>
          <w:iCs/>
          <w:color w:val="000000" w:themeColor="text1"/>
          <w:sz w:val="22"/>
          <w:szCs w:val="22"/>
        </w:rPr>
        <w:t xml:space="preserve"> D.   Malawi ICEMR malaria research: Interactions and results influencing health policies and practices.  Amer J Trop Med </w:t>
      </w:r>
      <w:proofErr w:type="spellStart"/>
      <w:r w:rsidRPr="005E0948">
        <w:rPr>
          <w:rFonts w:ascii="Arial" w:hAnsi="Arial" w:cs="Arial"/>
          <w:bCs/>
          <w:iCs/>
          <w:color w:val="000000" w:themeColor="text1"/>
          <w:sz w:val="22"/>
          <w:szCs w:val="22"/>
        </w:rPr>
        <w:t>Hyg</w:t>
      </w:r>
      <w:proofErr w:type="spellEnd"/>
      <w:r w:rsidRPr="005E0948">
        <w:rPr>
          <w:rFonts w:ascii="Arial" w:hAnsi="Arial" w:cs="Arial"/>
          <w:bCs/>
          <w:iCs/>
          <w:color w:val="000000" w:themeColor="text1"/>
          <w:sz w:val="22"/>
          <w:szCs w:val="22"/>
        </w:rPr>
        <w:t xml:space="preserve"> 2022; </w:t>
      </w:r>
      <w:r w:rsidR="009B0813" w:rsidRPr="005E0948">
        <w:rPr>
          <w:rFonts w:ascii="Arial" w:hAnsi="Arial" w:cs="Arial"/>
          <w:bCs/>
          <w:iCs/>
          <w:color w:val="000000" w:themeColor="text1"/>
          <w:sz w:val="22"/>
          <w:szCs w:val="22"/>
        </w:rPr>
        <w:t>107 (Supplement): 49-54.  DOI: https://doi.org/10.4269/ajtmh.21-1265.</w:t>
      </w:r>
    </w:p>
    <w:p w14:paraId="3AA15246" w14:textId="32AC02E2" w:rsidR="00C450AB" w:rsidRPr="005E0948" w:rsidRDefault="00C450AB" w:rsidP="007359EF">
      <w:pPr>
        <w:pStyle w:val="ListParagraph"/>
        <w:numPr>
          <w:ilvl w:val="0"/>
          <w:numId w:val="22"/>
        </w:numPr>
        <w:adjustRightInd w:val="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Alomar AA, Eastmond BH, </w:t>
      </w:r>
      <w:proofErr w:type="spellStart"/>
      <w:r w:rsidRPr="005E0948">
        <w:rPr>
          <w:rFonts w:ascii="Arial" w:hAnsi="Arial" w:cs="Arial"/>
          <w:bCs/>
          <w:iCs/>
          <w:color w:val="000000" w:themeColor="text1"/>
          <w:sz w:val="22"/>
          <w:szCs w:val="22"/>
        </w:rPr>
        <w:t>Rapti</w:t>
      </w:r>
      <w:proofErr w:type="spellEnd"/>
      <w:r w:rsidRPr="005E0948">
        <w:rPr>
          <w:rFonts w:ascii="Arial" w:hAnsi="Arial" w:cs="Arial"/>
          <w:bCs/>
          <w:iCs/>
          <w:color w:val="000000" w:themeColor="text1"/>
          <w:sz w:val="22"/>
          <w:szCs w:val="22"/>
        </w:rPr>
        <w:t xml:space="preserve"> Z, </w:t>
      </w:r>
      <w:r w:rsidRPr="005E0948">
        <w:rPr>
          <w:rFonts w:ascii="Arial" w:hAnsi="Arial" w:cs="Arial"/>
          <w:b/>
          <w:iCs/>
          <w:color w:val="000000" w:themeColor="text1"/>
          <w:sz w:val="22"/>
          <w:szCs w:val="22"/>
        </w:rPr>
        <w:t>Walker ED</w:t>
      </w:r>
      <w:r w:rsidRPr="005E0948">
        <w:rPr>
          <w:rFonts w:ascii="Arial" w:hAnsi="Arial" w:cs="Arial"/>
          <w:bCs/>
          <w:iCs/>
          <w:color w:val="000000" w:themeColor="text1"/>
          <w:sz w:val="22"/>
          <w:szCs w:val="22"/>
        </w:rPr>
        <w:t xml:space="preserve">, Alto BW. Ingestion of </w:t>
      </w:r>
      <w:proofErr w:type="spellStart"/>
      <w:r w:rsidRPr="005E0948">
        <w:rPr>
          <w:rFonts w:ascii="Arial" w:hAnsi="Arial" w:cs="Arial"/>
          <w:bCs/>
          <w:iCs/>
          <w:color w:val="000000" w:themeColor="text1"/>
          <w:sz w:val="22"/>
          <w:szCs w:val="22"/>
        </w:rPr>
        <w:t>spinosad</w:t>
      </w:r>
      <w:proofErr w:type="spellEnd"/>
      <w:r w:rsidRPr="005E0948">
        <w:rPr>
          <w:rFonts w:ascii="Arial" w:hAnsi="Arial" w:cs="Arial"/>
          <w:bCs/>
          <w:iCs/>
          <w:color w:val="000000" w:themeColor="text1"/>
          <w:sz w:val="22"/>
          <w:szCs w:val="22"/>
        </w:rPr>
        <w:t xml:space="preserve">-containing toxic sugar bait alters </w:t>
      </w:r>
      <w:r w:rsidRPr="005E0948">
        <w:rPr>
          <w:rFonts w:ascii="Arial" w:hAnsi="Arial" w:cs="Arial"/>
          <w:bCs/>
          <w:i/>
          <w:color w:val="000000" w:themeColor="text1"/>
          <w:sz w:val="22"/>
          <w:szCs w:val="22"/>
        </w:rPr>
        <w:t>Aedes albopictus</w:t>
      </w:r>
      <w:r w:rsidRPr="005E0948">
        <w:rPr>
          <w:rFonts w:ascii="Arial" w:hAnsi="Arial" w:cs="Arial"/>
          <w:bCs/>
          <w:iCs/>
          <w:color w:val="000000" w:themeColor="text1"/>
          <w:sz w:val="22"/>
          <w:szCs w:val="22"/>
        </w:rPr>
        <w:t xml:space="preserve"> vector competence and vectorial capacity for dengue virus.  Frontiers </w:t>
      </w:r>
      <w:proofErr w:type="spellStart"/>
      <w:r w:rsidRPr="005E0948">
        <w:rPr>
          <w:rFonts w:ascii="Arial" w:hAnsi="Arial" w:cs="Arial"/>
          <w:bCs/>
          <w:iCs/>
          <w:color w:val="000000" w:themeColor="text1"/>
          <w:sz w:val="22"/>
          <w:szCs w:val="22"/>
        </w:rPr>
        <w:t>Microbiol</w:t>
      </w:r>
      <w:proofErr w:type="spellEnd"/>
      <w:r w:rsidRPr="005E0948">
        <w:rPr>
          <w:rFonts w:ascii="Arial" w:hAnsi="Arial" w:cs="Arial"/>
          <w:bCs/>
          <w:iCs/>
          <w:color w:val="000000" w:themeColor="text1"/>
          <w:sz w:val="22"/>
          <w:szCs w:val="22"/>
        </w:rPr>
        <w:t xml:space="preserve"> 2022; </w:t>
      </w:r>
      <w:r w:rsidR="00604482" w:rsidRPr="005E0948">
        <w:rPr>
          <w:rFonts w:ascii="Arial" w:hAnsi="Arial" w:cs="Arial"/>
          <w:bCs/>
          <w:iCs/>
          <w:color w:val="000000" w:themeColor="text1"/>
          <w:sz w:val="22"/>
          <w:szCs w:val="22"/>
        </w:rPr>
        <w:t>https://doi.org/10.3389/fmicb.2022.933482</w:t>
      </w:r>
      <w:r w:rsidRPr="005E0948">
        <w:rPr>
          <w:rFonts w:ascii="Arial" w:hAnsi="Arial" w:cs="Arial"/>
          <w:bCs/>
          <w:iCs/>
          <w:color w:val="000000" w:themeColor="text1"/>
          <w:sz w:val="22"/>
          <w:szCs w:val="22"/>
        </w:rPr>
        <w:t>.</w:t>
      </w:r>
    </w:p>
    <w:p w14:paraId="1C5CA0E9" w14:textId="463A69E8" w:rsidR="00766F72" w:rsidRPr="005E0948" w:rsidRDefault="00766F72" w:rsidP="00766F72">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Abong’o B, Bayoh MN,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proofErr w:type="spellStart"/>
      <w:r w:rsidRPr="005E0948">
        <w:rPr>
          <w:rFonts w:ascii="Arial" w:hAnsi="Arial" w:cs="Arial"/>
          <w:color w:val="000000" w:themeColor="text1"/>
          <w:sz w:val="22"/>
          <w:szCs w:val="22"/>
        </w:rPr>
        <w:t>Omoke</w:t>
      </w:r>
      <w:proofErr w:type="spellEnd"/>
      <w:r w:rsidRPr="005E0948">
        <w:rPr>
          <w:rFonts w:ascii="Arial" w:hAnsi="Arial" w:cs="Arial"/>
          <w:color w:val="000000" w:themeColor="text1"/>
          <w:sz w:val="22"/>
          <w:szCs w:val="22"/>
        </w:rPr>
        <w:t xml:space="preserve"> D,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Screening eaves reduces indoor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density in rural, western Kenya.  Malaria Journal </w:t>
      </w:r>
      <w:r w:rsidR="000D5B0B" w:rsidRPr="005E0948">
        <w:rPr>
          <w:rFonts w:ascii="Arial" w:hAnsi="Arial" w:cs="Arial"/>
          <w:color w:val="000000" w:themeColor="text1"/>
          <w:sz w:val="22"/>
          <w:szCs w:val="22"/>
        </w:rPr>
        <w:t>2022; 21:377</w:t>
      </w:r>
      <w:r w:rsidRPr="005E0948">
        <w:rPr>
          <w:rFonts w:ascii="Arial" w:hAnsi="Arial" w:cs="Arial"/>
          <w:color w:val="000000" w:themeColor="text1"/>
          <w:sz w:val="22"/>
          <w:szCs w:val="22"/>
        </w:rPr>
        <w:t>.</w:t>
      </w:r>
    </w:p>
    <w:p w14:paraId="59D2DA77" w14:textId="6B54F9CA" w:rsidR="00DB5221" w:rsidRPr="005E0948" w:rsidRDefault="00DB5221" w:rsidP="00766F72">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McMillan JR, Hamer GL, Levine R, Mead DG, Waller LA, Goldberg T,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Brawn J, Ruiz MO, Kitron UD, Vazquez-Prokopec G. Multi-year comparison of community- and species-level West Nile virus antibody prevalence in birds from Atlanta, Georgia and Chicago, Illinois USA 2005 – 2016.  </w:t>
      </w:r>
      <w:r w:rsidRPr="005E0948">
        <w:rPr>
          <w:rFonts w:ascii="Arial" w:hAnsi="Arial" w:cs="Arial"/>
          <w:iCs/>
          <w:color w:val="000000" w:themeColor="text1"/>
          <w:sz w:val="22"/>
          <w:szCs w:val="22"/>
        </w:rPr>
        <w:t xml:space="preserve">Amer J Trop Med </w:t>
      </w:r>
      <w:proofErr w:type="spellStart"/>
      <w:r w:rsidRPr="005E0948">
        <w:rPr>
          <w:rFonts w:ascii="Arial" w:hAnsi="Arial" w:cs="Arial"/>
          <w:iCs/>
          <w:color w:val="000000" w:themeColor="text1"/>
          <w:sz w:val="22"/>
          <w:szCs w:val="22"/>
        </w:rPr>
        <w:t>Hyg</w:t>
      </w:r>
      <w:proofErr w:type="spellEnd"/>
      <w:r w:rsidRPr="005E0948">
        <w:rPr>
          <w:rFonts w:ascii="Arial" w:hAnsi="Arial" w:cs="Arial"/>
          <w:iCs/>
          <w:color w:val="000000" w:themeColor="text1"/>
          <w:sz w:val="22"/>
          <w:szCs w:val="22"/>
        </w:rPr>
        <w:t xml:space="preserve"> 202</w:t>
      </w:r>
      <w:r w:rsidR="007E50D4" w:rsidRPr="005E0948">
        <w:rPr>
          <w:rFonts w:ascii="Arial" w:hAnsi="Arial" w:cs="Arial"/>
          <w:iCs/>
          <w:color w:val="000000" w:themeColor="text1"/>
          <w:sz w:val="22"/>
          <w:szCs w:val="22"/>
        </w:rPr>
        <w:t>3</w:t>
      </w:r>
      <w:r w:rsidRPr="005E0948">
        <w:rPr>
          <w:rFonts w:ascii="Arial" w:hAnsi="Arial" w:cs="Arial"/>
          <w:iCs/>
          <w:color w:val="000000" w:themeColor="text1"/>
          <w:sz w:val="22"/>
          <w:szCs w:val="22"/>
        </w:rPr>
        <w:t xml:space="preserve">; </w:t>
      </w:r>
      <w:r w:rsidR="004D1479" w:rsidRPr="005E0948">
        <w:rPr>
          <w:rFonts w:ascii="Arial" w:hAnsi="Arial" w:cs="Arial"/>
          <w:iCs/>
          <w:color w:val="000000" w:themeColor="text1"/>
          <w:sz w:val="22"/>
          <w:szCs w:val="22"/>
        </w:rPr>
        <w:t> </w:t>
      </w:r>
      <w:proofErr w:type="spellStart"/>
      <w:r w:rsidR="004D1479" w:rsidRPr="005E0948">
        <w:rPr>
          <w:rFonts w:ascii="Arial" w:hAnsi="Arial" w:cs="Arial"/>
          <w:iCs/>
          <w:color w:val="000000" w:themeColor="text1"/>
          <w:sz w:val="22"/>
          <w:szCs w:val="22"/>
        </w:rPr>
        <w:t>doi</w:t>
      </w:r>
      <w:proofErr w:type="spellEnd"/>
      <w:r w:rsidR="004D1479" w:rsidRPr="005E0948">
        <w:rPr>
          <w:rFonts w:ascii="Arial" w:hAnsi="Arial" w:cs="Arial"/>
          <w:iCs/>
          <w:color w:val="000000" w:themeColor="text1"/>
          <w:sz w:val="22"/>
          <w:szCs w:val="22"/>
        </w:rPr>
        <w:t>: 10.4269/ajtmh.21-1086. PMID: 36572005.</w:t>
      </w:r>
    </w:p>
    <w:p w14:paraId="7B22A86A" w14:textId="2CD07238" w:rsidR="00F51B7F" w:rsidRPr="005E0948" w:rsidRDefault="00E41861" w:rsidP="00236E4A">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Mbewe RB, Keven JB, </w:t>
      </w:r>
      <w:proofErr w:type="spellStart"/>
      <w:r w:rsidRPr="005E0948">
        <w:rPr>
          <w:rFonts w:ascii="Arial" w:hAnsi="Arial" w:cs="Arial"/>
          <w:color w:val="000000" w:themeColor="text1"/>
          <w:sz w:val="22"/>
          <w:szCs w:val="22"/>
        </w:rPr>
        <w:t>Mzilahowa</w:t>
      </w:r>
      <w:proofErr w:type="spellEnd"/>
      <w:r w:rsidRPr="005E0948">
        <w:rPr>
          <w:rFonts w:ascii="Arial" w:hAnsi="Arial" w:cs="Arial"/>
          <w:color w:val="000000" w:themeColor="text1"/>
          <w:sz w:val="22"/>
          <w:szCs w:val="22"/>
        </w:rPr>
        <w:t xml:space="preserve"> T, Wilson ML, </w:t>
      </w:r>
      <w:proofErr w:type="spellStart"/>
      <w:r w:rsidRPr="005E0948">
        <w:rPr>
          <w:rFonts w:ascii="Arial" w:hAnsi="Arial" w:cs="Arial"/>
          <w:color w:val="000000" w:themeColor="text1"/>
          <w:sz w:val="22"/>
          <w:szCs w:val="22"/>
        </w:rPr>
        <w:t>Mathanga</w:t>
      </w:r>
      <w:proofErr w:type="spellEnd"/>
      <w:r w:rsidRPr="005E0948">
        <w:rPr>
          <w:rFonts w:ascii="Arial" w:hAnsi="Arial" w:cs="Arial"/>
          <w:color w:val="000000" w:themeColor="text1"/>
          <w:sz w:val="22"/>
          <w:szCs w:val="22"/>
        </w:rPr>
        <w:t xml:space="preserve"> D, Laufer M,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Cohee L.  Genotyping of </w:t>
      </w:r>
      <w:r w:rsidRPr="005E0948">
        <w:rPr>
          <w:rFonts w:ascii="Arial" w:hAnsi="Arial" w:cs="Arial"/>
          <w:i/>
          <w:iCs/>
          <w:color w:val="000000" w:themeColor="text1"/>
          <w:sz w:val="22"/>
          <w:szCs w:val="22"/>
        </w:rPr>
        <w:t>Anopheles</w:t>
      </w:r>
      <w:r w:rsidRPr="005E0948">
        <w:rPr>
          <w:rFonts w:ascii="Arial" w:hAnsi="Arial" w:cs="Arial"/>
          <w:color w:val="000000" w:themeColor="text1"/>
          <w:sz w:val="22"/>
          <w:szCs w:val="22"/>
        </w:rPr>
        <w:t xml:space="preserve"> mosquito blood meals reveals nonrandom human host selection: implications for </w:t>
      </w:r>
      <w:r w:rsidRPr="005E0948">
        <w:rPr>
          <w:rFonts w:ascii="Arial" w:hAnsi="Arial" w:cs="Arial"/>
          <w:i/>
          <w:iCs/>
          <w:color w:val="000000" w:themeColor="text1"/>
          <w:sz w:val="22"/>
          <w:szCs w:val="22"/>
        </w:rPr>
        <w:t>Plasmodium</w:t>
      </w:r>
      <w:r w:rsidRPr="005E0948">
        <w:rPr>
          <w:rFonts w:ascii="Arial" w:hAnsi="Arial" w:cs="Arial"/>
          <w:color w:val="000000" w:themeColor="text1"/>
          <w:sz w:val="22"/>
          <w:szCs w:val="22"/>
        </w:rPr>
        <w:t xml:space="preserve"> </w:t>
      </w:r>
      <w:r w:rsidRPr="005E0948">
        <w:rPr>
          <w:rFonts w:ascii="Arial" w:hAnsi="Arial" w:cs="Arial"/>
          <w:i/>
          <w:iCs/>
          <w:color w:val="000000" w:themeColor="text1"/>
          <w:sz w:val="22"/>
          <w:szCs w:val="22"/>
        </w:rPr>
        <w:t>falciparum</w:t>
      </w:r>
      <w:r w:rsidRPr="005E0948">
        <w:rPr>
          <w:rFonts w:ascii="Arial" w:hAnsi="Arial" w:cs="Arial"/>
          <w:color w:val="000000" w:themeColor="text1"/>
          <w:sz w:val="22"/>
          <w:szCs w:val="22"/>
        </w:rPr>
        <w:t xml:space="preserve"> transmission, Malawi</w:t>
      </w:r>
      <w:r w:rsidR="0003513B" w:rsidRPr="005E0948">
        <w:rPr>
          <w:rFonts w:ascii="Arial" w:hAnsi="Arial" w:cs="Arial"/>
          <w:color w:val="000000" w:themeColor="text1"/>
          <w:sz w:val="22"/>
          <w:szCs w:val="22"/>
        </w:rPr>
        <w:t xml:space="preserve">. Malaria Journal </w:t>
      </w:r>
      <w:r w:rsidR="00FE3AB1" w:rsidRPr="005E0948">
        <w:rPr>
          <w:rFonts w:ascii="Arial" w:hAnsi="Arial" w:cs="Arial"/>
          <w:color w:val="000000" w:themeColor="text1"/>
          <w:sz w:val="22"/>
          <w:szCs w:val="22"/>
        </w:rPr>
        <w:t xml:space="preserve">2023; </w:t>
      </w:r>
      <w:r w:rsidR="00236E4A" w:rsidRPr="005E0948">
        <w:rPr>
          <w:rFonts w:ascii="Arial" w:hAnsi="Arial" w:cs="Arial"/>
          <w:color w:val="000000" w:themeColor="text1"/>
          <w:sz w:val="22"/>
          <w:szCs w:val="22"/>
        </w:rPr>
        <w:t>22:115 https://doi.org/10.1186/s12936-023-04541-2</w:t>
      </w:r>
      <w:r w:rsidR="0003513B" w:rsidRPr="005E0948">
        <w:rPr>
          <w:rFonts w:ascii="Arial" w:hAnsi="Arial" w:cs="Arial"/>
          <w:color w:val="000000" w:themeColor="text1"/>
          <w:sz w:val="22"/>
          <w:szCs w:val="22"/>
        </w:rPr>
        <w:t>.</w:t>
      </w:r>
      <w:r w:rsidR="00F51B7F" w:rsidRPr="005E0948">
        <w:rPr>
          <w:rFonts w:ascii="Arial" w:hAnsi="Arial" w:cs="Arial"/>
          <w:color w:val="000000" w:themeColor="text1"/>
          <w:sz w:val="22"/>
          <w:szCs w:val="22"/>
        </w:rPr>
        <w:t xml:space="preserve"> </w:t>
      </w:r>
    </w:p>
    <w:p w14:paraId="6E618D0F" w14:textId="77777777" w:rsidR="000901B9" w:rsidRPr="005E0948" w:rsidRDefault="00F42762" w:rsidP="000901B9">
      <w:pPr>
        <w:pStyle w:val="ListParagraph"/>
        <w:numPr>
          <w:ilvl w:val="0"/>
          <w:numId w:val="22"/>
        </w:numPr>
        <w:adjustRightInd w:val="0"/>
        <w:rPr>
          <w:rFonts w:ascii="Arial" w:hAnsi="Arial" w:cs="Arial"/>
          <w:color w:val="000000" w:themeColor="text1"/>
          <w:sz w:val="22"/>
          <w:szCs w:val="22"/>
        </w:rPr>
      </w:pPr>
      <w:r w:rsidRPr="005E0948">
        <w:rPr>
          <w:rFonts w:ascii="Arial" w:hAnsi="Arial" w:cs="Arial"/>
          <w:color w:val="000000" w:themeColor="text1"/>
          <w:sz w:val="22"/>
          <w:szCs w:val="22"/>
        </w:rPr>
        <w:t xml:space="preserve">Chen S, Loch TP,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Draft </w:t>
      </w:r>
      <w:r w:rsidR="006709C5" w:rsidRPr="005E0948">
        <w:rPr>
          <w:rFonts w:ascii="Arial" w:hAnsi="Arial" w:cs="Arial"/>
          <w:color w:val="000000" w:themeColor="text1"/>
          <w:sz w:val="22"/>
          <w:szCs w:val="22"/>
        </w:rPr>
        <w:t>g</w:t>
      </w:r>
      <w:r w:rsidRPr="005E0948">
        <w:rPr>
          <w:rFonts w:ascii="Arial" w:hAnsi="Arial" w:cs="Arial"/>
          <w:color w:val="000000" w:themeColor="text1"/>
          <w:sz w:val="22"/>
          <w:szCs w:val="22"/>
        </w:rPr>
        <w:t xml:space="preserve">enome </w:t>
      </w:r>
      <w:r w:rsidR="006709C5" w:rsidRPr="005E0948">
        <w:rPr>
          <w:rFonts w:ascii="Arial" w:hAnsi="Arial" w:cs="Arial"/>
          <w:color w:val="000000" w:themeColor="text1"/>
          <w:sz w:val="22"/>
          <w:szCs w:val="22"/>
        </w:rPr>
        <w:t>s</w:t>
      </w:r>
      <w:r w:rsidRPr="005E0948">
        <w:rPr>
          <w:rFonts w:ascii="Arial" w:hAnsi="Arial" w:cs="Arial"/>
          <w:color w:val="000000" w:themeColor="text1"/>
          <w:sz w:val="22"/>
          <w:szCs w:val="22"/>
        </w:rPr>
        <w:t xml:space="preserve">equence of </w:t>
      </w:r>
      <w:r w:rsidR="006709C5" w:rsidRPr="005E0948">
        <w:rPr>
          <w:rFonts w:ascii="Arial" w:hAnsi="Arial" w:cs="Arial"/>
          <w:color w:val="000000" w:themeColor="text1"/>
          <w:sz w:val="22"/>
          <w:szCs w:val="22"/>
        </w:rPr>
        <w:t>the emerging f</w:t>
      </w:r>
      <w:r w:rsidRPr="005E0948">
        <w:rPr>
          <w:rFonts w:ascii="Arial" w:hAnsi="Arial" w:cs="Arial"/>
          <w:color w:val="000000" w:themeColor="text1"/>
          <w:sz w:val="22"/>
          <w:szCs w:val="22"/>
        </w:rPr>
        <w:t xml:space="preserve">ish </w:t>
      </w:r>
      <w:r w:rsidR="006709C5" w:rsidRPr="005E0948">
        <w:rPr>
          <w:rFonts w:ascii="Arial" w:hAnsi="Arial" w:cs="Arial"/>
          <w:color w:val="000000" w:themeColor="text1"/>
          <w:sz w:val="22"/>
          <w:szCs w:val="22"/>
        </w:rPr>
        <w:t>p</w:t>
      </w:r>
      <w:r w:rsidRPr="005E0948">
        <w:rPr>
          <w:rFonts w:ascii="Arial" w:hAnsi="Arial" w:cs="Arial"/>
          <w:color w:val="000000" w:themeColor="text1"/>
          <w:sz w:val="22"/>
          <w:szCs w:val="22"/>
        </w:rPr>
        <w:t xml:space="preserve">athogen </w:t>
      </w:r>
      <w:r w:rsidRPr="005E0948">
        <w:rPr>
          <w:rFonts w:ascii="Arial" w:hAnsi="Arial" w:cs="Arial"/>
          <w:i/>
          <w:iCs/>
          <w:color w:val="000000" w:themeColor="text1"/>
          <w:sz w:val="22"/>
          <w:szCs w:val="22"/>
        </w:rPr>
        <w:t xml:space="preserve">Flavobacterium </w:t>
      </w:r>
      <w:proofErr w:type="spellStart"/>
      <w:r w:rsidR="006709C5" w:rsidRPr="005E0948">
        <w:rPr>
          <w:rFonts w:ascii="Arial" w:hAnsi="Arial" w:cs="Arial"/>
          <w:i/>
          <w:iCs/>
          <w:color w:val="000000" w:themeColor="text1"/>
          <w:sz w:val="22"/>
          <w:szCs w:val="22"/>
        </w:rPr>
        <w:t>tructae</w:t>
      </w:r>
      <w:proofErr w:type="spellEnd"/>
      <w:r w:rsidRPr="005E0948">
        <w:rPr>
          <w:rFonts w:ascii="Arial" w:hAnsi="Arial" w:cs="Arial"/>
          <w:color w:val="000000" w:themeColor="text1"/>
          <w:sz w:val="22"/>
          <w:szCs w:val="22"/>
        </w:rPr>
        <w:t xml:space="preserve"> Strain S12</w:t>
      </w:r>
      <w:r w:rsidR="006709C5" w:rsidRPr="005E0948">
        <w:rPr>
          <w:rFonts w:ascii="Arial" w:hAnsi="Arial" w:cs="Arial"/>
          <w:color w:val="000000" w:themeColor="text1"/>
          <w:sz w:val="22"/>
          <w:szCs w:val="22"/>
        </w:rPr>
        <w:t>.  Microbiology Resource</w:t>
      </w:r>
      <w:r w:rsidRPr="005E0948">
        <w:rPr>
          <w:rFonts w:ascii="Arial" w:hAnsi="Arial" w:cs="Arial"/>
          <w:color w:val="000000" w:themeColor="text1"/>
          <w:sz w:val="22"/>
          <w:szCs w:val="22"/>
        </w:rPr>
        <w:t xml:space="preserve"> Announcements</w:t>
      </w:r>
      <w:r w:rsidR="006709C5" w:rsidRPr="005E0948">
        <w:rPr>
          <w:rFonts w:ascii="Arial" w:hAnsi="Arial" w:cs="Arial"/>
          <w:color w:val="000000" w:themeColor="text1"/>
          <w:sz w:val="22"/>
          <w:szCs w:val="22"/>
        </w:rPr>
        <w:t xml:space="preserve"> </w:t>
      </w:r>
      <w:r w:rsidR="000901B9" w:rsidRPr="005E0948">
        <w:rPr>
          <w:rFonts w:ascii="Arial" w:hAnsi="Arial" w:cs="Arial"/>
          <w:color w:val="000000" w:themeColor="text1"/>
          <w:sz w:val="22"/>
          <w:szCs w:val="22"/>
        </w:rPr>
        <w:t>2023; 14;</w:t>
      </w:r>
      <w:proofErr w:type="gramStart"/>
      <w:r w:rsidR="000901B9" w:rsidRPr="005E0948">
        <w:rPr>
          <w:rFonts w:ascii="Arial" w:hAnsi="Arial" w:cs="Arial"/>
          <w:color w:val="000000" w:themeColor="text1"/>
          <w:sz w:val="22"/>
          <w:szCs w:val="22"/>
        </w:rPr>
        <w:t>12:e</w:t>
      </w:r>
      <w:proofErr w:type="gramEnd"/>
      <w:r w:rsidR="000901B9" w:rsidRPr="005E0948">
        <w:rPr>
          <w:rFonts w:ascii="Arial" w:hAnsi="Arial" w:cs="Arial"/>
          <w:color w:val="000000" w:themeColor="text1"/>
          <w:sz w:val="22"/>
          <w:szCs w:val="22"/>
        </w:rPr>
        <w:t xml:space="preserve">0048823. </w:t>
      </w:r>
      <w:proofErr w:type="spellStart"/>
      <w:r w:rsidR="000901B9" w:rsidRPr="005E0948">
        <w:rPr>
          <w:rFonts w:ascii="Arial" w:hAnsi="Arial" w:cs="Arial"/>
          <w:color w:val="000000" w:themeColor="text1"/>
          <w:sz w:val="22"/>
          <w:szCs w:val="22"/>
        </w:rPr>
        <w:t>doi</w:t>
      </w:r>
      <w:proofErr w:type="spellEnd"/>
      <w:r w:rsidR="000901B9" w:rsidRPr="005E0948">
        <w:rPr>
          <w:rFonts w:ascii="Arial" w:hAnsi="Arial" w:cs="Arial"/>
          <w:color w:val="000000" w:themeColor="text1"/>
          <w:sz w:val="22"/>
          <w:szCs w:val="22"/>
        </w:rPr>
        <w:t>: 10.1128/MRA.00488-23.</w:t>
      </w:r>
    </w:p>
    <w:p w14:paraId="70ED310F" w14:textId="77777777" w:rsidR="000901B9" w:rsidRDefault="0011190B" w:rsidP="000901B9">
      <w:pPr>
        <w:pStyle w:val="ListParagraph"/>
        <w:numPr>
          <w:ilvl w:val="0"/>
          <w:numId w:val="22"/>
        </w:numPr>
        <w:adjustRightInd w:val="0"/>
        <w:rPr>
          <w:rFonts w:ascii="Arial" w:hAnsi="Arial" w:cs="Arial"/>
          <w:color w:val="000000" w:themeColor="text1"/>
          <w:sz w:val="22"/>
          <w:szCs w:val="22"/>
        </w:rPr>
      </w:pPr>
      <w:r w:rsidRPr="005E0948">
        <w:rPr>
          <w:rFonts w:ascii="Arial" w:hAnsi="Arial" w:cs="Arial"/>
          <w:b/>
          <w:bCs/>
          <w:color w:val="000000" w:themeColor="text1"/>
          <w:sz w:val="22"/>
          <w:szCs w:val="22"/>
        </w:rPr>
        <w:lastRenderedPageBreak/>
        <w:t>Walker ED</w:t>
      </w:r>
      <w:r w:rsidR="00EC7066" w:rsidRPr="005E0948">
        <w:rPr>
          <w:rFonts w:ascii="Arial" w:hAnsi="Arial" w:cs="Arial"/>
          <w:color w:val="000000" w:themeColor="text1"/>
          <w:sz w:val="22"/>
          <w:szCs w:val="22"/>
        </w:rPr>
        <w:t>, Yuill TM</w:t>
      </w:r>
      <w:r w:rsidRPr="005E0948">
        <w:rPr>
          <w:rFonts w:ascii="Arial" w:hAnsi="Arial" w:cs="Arial"/>
          <w:color w:val="000000" w:themeColor="text1"/>
          <w:sz w:val="22"/>
          <w:szCs w:val="22"/>
        </w:rPr>
        <w:t xml:space="preserve">.  Snowshoe Hare virus: Discovery, distribution, vector and host associations, and medical significance.  Journal of Medical Entomology </w:t>
      </w:r>
      <w:r w:rsidR="00193871" w:rsidRPr="005E0948">
        <w:rPr>
          <w:rFonts w:ascii="Arial" w:hAnsi="Arial" w:cs="Arial"/>
          <w:color w:val="000000" w:themeColor="text1"/>
          <w:sz w:val="22"/>
          <w:szCs w:val="22"/>
        </w:rPr>
        <w:t>2023: DOI: 10.1093/</w:t>
      </w:r>
      <w:proofErr w:type="spellStart"/>
      <w:r w:rsidR="00193871" w:rsidRPr="005E0948">
        <w:rPr>
          <w:rFonts w:ascii="Arial" w:hAnsi="Arial" w:cs="Arial"/>
          <w:color w:val="000000" w:themeColor="text1"/>
          <w:sz w:val="22"/>
          <w:szCs w:val="22"/>
        </w:rPr>
        <w:t>jme</w:t>
      </w:r>
      <w:proofErr w:type="spellEnd"/>
      <w:r w:rsidR="00193871" w:rsidRPr="005E0948">
        <w:rPr>
          <w:rFonts w:ascii="Arial" w:hAnsi="Arial" w:cs="Arial"/>
          <w:color w:val="000000" w:themeColor="text1"/>
          <w:sz w:val="22"/>
          <w:szCs w:val="22"/>
        </w:rPr>
        <w:t>/tjad128</w:t>
      </w:r>
    </w:p>
    <w:p w14:paraId="7099B9FB" w14:textId="1ADC52DD" w:rsidR="000E477E" w:rsidRPr="00A62B94" w:rsidRDefault="000E477E" w:rsidP="000E477E">
      <w:pPr>
        <w:pStyle w:val="ListParagraph"/>
        <w:numPr>
          <w:ilvl w:val="0"/>
          <w:numId w:val="22"/>
        </w:numPr>
        <w:adjustRightInd w:val="0"/>
        <w:rPr>
          <w:rFonts w:ascii="Arial" w:hAnsi="Arial" w:cs="Arial"/>
          <w:color w:val="000000" w:themeColor="text1"/>
          <w:sz w:val="22"/>
          <w:szCs w:val="22"/>
        </w:rPr>
      </w:pPr>
      <w:r w:rsidRPr="00A62B94">
        <w:rPr>
          <w:rFonts w:ascii="Arial" w:hAnsi="Arial" w:cs="Arial"/>
          <w:color w:val="000000" w:themeColor="text1"/>
          <w:sz w:val="22"/>
          <w:szCs w:val="22"/>
        </w:rPr>
        <w:t xml:space="preserve">Keven JB, Vinit R, </w:t>
      </w:r>
      <w:proofErr w:type="spellStart"/>
      <w:r w:rsidRPr="00A62B94">
        <w:rPr>
          <w:rFonts w:ascii="Arial" w:hAnsi="Arial" w:cs="Arial"/>
          <w:color w:val="000000" w:themeColor="text1"/>
          <w:sz w:val="22"/>
          <w:szCs w:val="22"/>
        </w:rPr>
        <w:t>Katusele</w:t>
      </w:r>
      <w:proofErr w:type="spellEnd"/>
      <w:r w:rsidRPr="00A62B94">
        <w:rPr>
          <w:rFonts w:ascii="Arial" w:hAnsi="Arial" w:cs="Arial"/>
          <w:color w:val="000000" w:themeColor="text1"/>
          <w:sz w:val="22"/>
          <w:szCs w:val="22"/>
        </w:rPr>
        <w:t xml:space="preserve"> M, Reimer LJ, Zimmerman PA, Rodríguez-Rodríguez D, Karl S, </w:t>
      </w: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Genetic differentiation and bottleneck effects in the malaria vectors </w:t>
      </w:r>
      <w:r w:rsidRPr="00A62B94">
        <w:rPr>
          <w:rFonts w:ascii="Arial" w:hAnsi="Arial" w:cs="Arial"/>
          <w:i/>
          <w:iCs/>
          <w:color w:val="000000" w:themeColor="text1"/>
          <w:sz w:val="22"/>
          <w:szCs w:val="22"/>
        </w:rPr>
        <w:t xml:space="preserve">Anopheles </w:t>
      </w:r>
      <w:proofErr w:type="spellStart"/>
      <w:r w:rsidRPr="00A62B94">
        <w:rPr>
          <w:rFonts w:ascii="Arial" w:hAnsi="Arial" w:cs="Arial"/>
          <w:i/>
          <w:iCs/>
          <w:color w:val="000000" w:themeColor="text1"/>
          <w:sz w:val="22"/>
          <w:szCs w:val="22"/>
        </w:rPr>
        <w:t>farauti</w:t>
      </w:r>
      <w:proofErr w:type="spellEnd"/>
      <w:r w:rsidRPr="00A62B94">
        <w:rPr>
          <w:rFonts w:ascii="Arial" w:hAnsi="Arial" w:cs="Arial"/>
          <w:color w:val="000000" w:themeColor="text1"/>
          <w:sz w:val="22"/>
          <w:szCs w:val="22"/>
        </w:rPr>
        <w:t xml:space="preserve"> and </w:t>
      </w:r>
      <w:r w:rsidRPr="00A62B94">
        <w:rPr>
          <w:rFonts w:ascii="Arial" w:hAnsi="Arial" w:cs="Arial"/>
          <w:i/>
          <w:iCs/>
          <w:color w:val="000000" w:themeColor="text1"/>
          <w:sz w:val="22"/>
          <w:szCs w:val="22"/>
        </w:rPr>
        <w:t>Anopheles punctulatus</w:t>
      </w:r>
      <w:r w:rsidRPr="00A62B94">
        <w:rPr>
          <w:rFonts w:ascii="Arial" w:hAnsi="Arial" w:cs="Arial"/>
          <w:color w:val="000000" w:themeColor="text1"/>
          <w:sz w:val="22"/>
          <w:szCs w:val="22"/>
        </w:rPr>
        <w:t xml:space="preserve"> after an LLIN-based vector control program in Papua New Guinea.  Ecology and Evolution 2024; 14: e10917. </w:t>
      </w:r>
      <w:proofErr w:type="spellStart"/>
      <w:r w:rsidRPr="00A62B94">
        <w:rPr>
          <w:rFonts w:ascii="Arial" w:hAnsi="Arial" w:cs="Arial"/>
          <w:color w:val="000000" w:themeColor="text1"/>
          <w:sz w:val="22"/>
          <w:szCs w:val="22"/>
        </w:rPr>
        <w:t>doi</w:t>
      </w:r>
      <w:proofErr w:type="spellEnd"/>
      <w:r w:rsidRPr="00A62B94">
        <w:rPr>
          <w:rFonts w:ascii="Arial" w:hAnsi="Arial" w:cs="Arial"/>
          <w:color w:val="000000" w:themeColor="text1"/>
          <w:sz w:val="22"/>
          <w:szCs w:val="22"/>
        </w:rPr>
        <w:t>: 10.1002/ece3.10917  PMID: 38371856</w:t>
      </w:r>
    </w:p>
    <w:p w14:paraId="4429A48E" w14:textId="2A445AEA" w:rsidR="000901B9" w:rsidRPr="00A62B94" w:rsidRDefault="00663384" w:rsidP="000901B9">
      <w:pPr>
        <w:pStyle w:val="ListParagraph"/>
        <w:numPr>
          <w:ilvl w:val="0"/>
          <w:numId w:val="22"/>
        </w:numPr>
        <w:adjustRightInd w:val="0"/>
        <w:rPr>
          <w:rFonts w:ascii="Arial" w:hAnsi="Arial" w:cs="Arial"/>
          <w:color w:val="000000" w:themeColor="text1"/>
          <w:sz w:val="22"/>
          <w:szCs w:val="22"/>
        </w:rPr>
      </w:pPr>
      <w:proofErr w:type="spellStart"/>
      <w:r w:rsidRPr="00A62B94">
        <w:rPr>
          <w:rFonts w:ascii="Arial" w:hAnsi="Arial" w:cs="Arial"/>
          <w:color w:val="000000" w:themeColor="text1"/>
          <w:sz w:val="22"/>
          <w:szCs w:val="22"/>
          <w:lang w:val="en-GB"/>
        </w:rPr>
        <w:t>Agumba</w:t>
      </w:r>
      <w:proofErr w:type="spellEnd"/>
      <w:r w:rsidRPr="00A62B94">
        <w:rPr>
          <w:rFonts w:ascii="Arial" w:hAnsi="Arial" w:cs="Arial"/>
          <w:color w:val="000000" w:themeColor="text1"/>
          <w:sz w:val="22"/>
          <w:szCs w:val="22"/>
          <w:lang w:val="en-GB"/>
        </w:rPr>
        <w:t xml:space="preserve"> S, Moshi</w:t>
      </w:r>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V, Muchoki</w:t>
      </w:r>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M, Omondi</w:t>
      </w:r>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S, Kosgei</w:t>
      </w:r>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 xml:space="preserve">J, </w:t>
      </w:r>
      <w:r w:rsidRPr="00A62B94">
        <w:rPr>
          <w:rFonts w:ascii="Arial" w:hAnsi="Arial" w:cs="Arial"/>
          <w:b/>
          <w:bCs/>
          <w:color w:val="000000" w:themeColor="text1"/>
          <w:sz w:val="22"/>
          <w:szCs w:val="22"/>
          <w:lang w:val="en-GB"/>
        </w:rPr>
        <w:t>Walker</w:t>
      </w:r>
      <w:r w:rsidRPr="00A62B94">
        <w:rPr>
          <w:rFonts w:ascii="Arial" w:hAnsi="Arial" w:cs="Arial"/>
          <w:b/>
          <w:bCs/>
          <w:color w:val="000000" w:themeColor="text1"/>
          <w:sz w:val="22"/>
          <w:szCs w:val="22"/>
          <w:vertAlign w:val="superscript"/>
          <w:lang w:val="en-GB"/>
        </w:rPr>
        <w:t xml:space="preserve"> </w:t>
      </w:r>
      <w:r w:rsidRPr="00A62B94">
        <w:rPr>
          <w:rFonts w:ascii="Arial" w:hAnsi="Arial" w:cs="Arial"/>
          <w:b/>
          <w:bCs/>
          <w:color w:val="000000" w:themeColor="text1"/>
          <w:sz w:val="22"/>
          <w:szCs w:val="22"/>
          <w:lang w:val="en-GB"/>
        </w:rPr>
        <w:t>ED</w:t>
      </w:r>
      <w:r w:rsidRPr="00A62B94">
        <w:rPr>
          <w:rFonts w:ascii="Arial" w:hAnsi="Arial" w:cs="Arial"/>
          <w:color w:val="000000" w:themeColor="text1"/>
          <w:sz w:val="22"/>
          <w:szCs w:val="22"/>
          <w:lang w:val="en-GB"/>
        </w:rPr>
        <w:t>, Abong’o</w:t>
      </w:r>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B, Achee</w:t>
      </w:r>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N, Grieco</w:t>
      </w:r>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 xml:space="preserve">J, </w:t>
      </w:r>
      <w:proofErr w:type="spellStart"/>
      <w:r w:rsidRPr="00A62B94">
        <w:rPr>
          <w:rFonts w:ascii="Arial" w:hAnsi="Arial" w:cs="Arial"/>
          <w:color w:val="000000" w:themeColor="text1"/>
          <w:sz w:val="22"/>
          <w:szCs w:val="22"/>
          <w:lang w:val="en-GB"/>
        </w:rPr>
        <w:t>Ochomo</w:t>
      </w:r>
      <w:proofErr w:type="spellEnd"/>
      <w:r w:rsidRPr="00A62B94">
        <w:rPr>
          <w:rFonts w:ascii="Arial" w:hAnsi="Arial" w:cs="Arial"/>
          <w:color w:val="000000" w:themeColor="text1"/>
          <w:sz w:val="22"/>
          <w:szCs w:val="22"/>
          <w:vertAlign w:val="superscript"/>
          <w:lang w:val="en-GB"/>
        </w:rPr>
        <w:t xml:space="preserve"> </w:t>
      </w:r>
      <w:r w:rsidRPr="00A62B94">
        <w:rPr>
          <w:rFonts w:ascii="Arial" w:hAnsi="Arial" w:cs="Arial"/>
          <w:color w:val="000000" w:themeColor="text1"/>
          <w:sz w:val="22"/>
          <w:szCs w:val="22"/>
          <w:lang w:val="en-GB"/>
        </w:rPr>
        <w:t xml:space="preserve">E. Experimental hut and field evaluations of a metofluthrin based spatial repellent against pyrethroid resistant </w:t>
      </w:r>
      <w:r w:rsidRPr="00A62B94">
        <w:rPr>
          <w:rFonts w:ascii="Arial" w:hAnsi="Arial" w:cs="Arial"/>
          <w:i/>
          <w:color w:val="000000" w:themeColor="text1"/>
          <w:sz w:val="22"/>
          <w:szCs w:val="22"/>
          <w:lang w:val="en-GB"/>
        </w:rPr>
        <w:t xml:space="preserve">Anopheles </w:t>
      </w:r>
      <w:proofErr w:type="spellStart"/>
      <w:r w:rsidRPr="00A62B94">
        <w:rPr>
          <w:rFonts w:ascii="Arial" w:hAnsi="Arial" w:cs="Arial"/>
          <w:i/>
          <w:color w:val="000000" w:themeColor="text1"/>
          <w:sz w:val="22"/>
          <w:szCs w:val="22"/>
          <w:lang w:val="en-GB"/>
        </w:rPr>
        <w:t>funestus</w:t>
      </w:r>
      <w:proofErr w:type="spellEnd"/>
      <w:r w:rsidRPr="00A62B94">
        <w:rPr>
          <w:rFonts w:ascii="Arial" w:hAnsi="Arial" w:cs="Arial"/>
          <w:i/>
          <w:color w:val="000000" w:themeColor="text1"/>
          <w:sz w:val="22"/>
          <w:szCs w:val="22"/>
          <w:lang w:val="en-GB"/>
        </w:rPr>
        <w:t xml:space="preserve"> </w:t>
      </w:r>
      <w:r w:rsidRPr="00A62B94">
        <w:rPr>
          <w:rFonts w:ascii="Arial" w:hAnsi="Arial" w:cs="Arial"/>
          <w:color w:val="000000" w:themeColor="text1"/>
          <w:sz w:val="22"/>
          <w:szCs w:val="22"/>
          <w:lang w:val="en-GB"/>
        </w:rPr>
        <w:t xml:space="preserve">in Siaya County, western Kenya. </w:t>
      </w:r>
      <w:r w:rsidR="007A6C3F" w:rsidRPr="00A62B94">
        <w:rPr>
          <w:rFonts w:ascii="Arial" w:hAnsi="Arial" w:cs="Arial"/>
          <w:color w:val="000000" w:themeColor="text1"/>
          <w:sz w:val="22"/>
          <w:szCs w:val="22"/>
          <w:lang w:val="en-GB"/>
        </w:rPr>
        <w:t>Parasites &amp; Vectors</w:t>
      </w:r>
      <w:r w:rsidRPr="00A62B94">
        <w:rPr>
          <w:rFonts w:ascii="Arial" w:hAnsi="Arial" w:cs="Arial"/>
          <w:color w:val="000000" w:themeColor="text1"/>
          <w:sz w:val="22"/>
          <w:szCs w:val="22"/>
          <w:lang w:val="en-GB"/>
        </w:rPr>
        <w:t xml:space="preserve"> </w:t>
      </w:r>
      <w:r w:rsidR="006C2375" w:rsidRPr="00A62B94">
        <w:rPr>
          <w:rFonts w:ascii="Arial" w:hAnsi="Arial" w:cs="Arial"/>
          <w:color w:val="000000" w:themeColor="text1"/>
          <w:sz w:val="22"/>
          <w:szCs w:val="22"/>
          <w:lang w:val="en-GB"/>
        </w:rPr>
        <w:t xml:space="preserve">2024; </w:t>
      </w:r>
      <w:r w:rsidR="006C2375" w:rsidRPr="00A62B94">
        <w:rPr>
          <w:rFonts w:ascii="Arial" w:hAnsi="Arial" w:cs="Arial"/>
          <w:color w:val="000000" w:themeColor="text1"/>
          <w:sz w:val="22"/>
          <w:szCs w:val="22"/>
        </w:rPr>
        <w:t xml:space="preserve">17: </w:t>
      </w:r>
      <w:hyperlink r:id="rId15" w:history="1">
        <w:r w:rsidR="00395402" w:rsidRPr="00A62B94">
          <w:rPr>
            <w:rStyle w:val="Hyperlink"/>
            <w:rFonts w:ascii="Arial" w:hAnsi="Arial" w:cs="Arial"/>
            <w:color w:val="000000" w:themeColor="text1"/>
            <w:sz w:val="22"/>
            <w:szCs w:val="22"/>
          </w:rPr>
          <w:t>https://doi.org/10.1186/s13071-023-06096-2</w:t>
        </w:r>
      </w:hyperlink>
    </w:p>
    <w:p w14:paraId="5CDF21AC" w14:textId="71255F78" w:rsidR="0043519A" w:rsidRPr="00A62B94" w:rsidRDefault="005251D9" w:rsidP="000901B9">
      <w:pPr>
        <w:pStyle w:val="ListParagraph"/>
        <w:numPr>
          <w:ilvl w:val="0"/>
          <w:numId w:val="22"/>
        </w:numPr>
        <w:adjustRightInd w:val="0"/>
        <w:rPr>
          <w:rFonts w:ascii="Arial" w:hAnsi="Arial" w:cs="Arial"/>
          <w:color w:val="000000" w:themeColor="text1"/>
          <w:sz w:val="22"/>
          <w:szCs w:val="22"/>
        </w:rPr>
      </w:pPr>
      <w:r w:rsidRPr="00A62B94">
        <w:rPr>
          <w:rFonts w:ascii="Arial" w:hAnsi="Arial" w:cs="Arial"/>
          <w:color w:val="000000" w:themeColor="text1"/>
          <w:sz w:val="22"/>
          <w:szCs w:val="22"/>
        </w:rPr>
        <w:t xml:space="preserve">Chen S, Pham S, </w:t>
      </w:r>
      <w:proofErr w:type="spellStart"/>
      <w:r w:rsidRPr="00A62B94">
        <w:rPr>
          <w:rFonts w:ascii="Arial" w:hAnsi="Arial" w:cs="Arial"/>
          <w:color w:val="000000" w:themeColor="text1"/>
          <w:sz w:val="22"/>
          <w:szCs w:val="22"/>
        </w:rPr>
        <w:t>Terrapon</w:t>
      </w:r>
      <w:proofErr w:type="spellEnd"/>
      <w:r w:rsidRPr="00A62B94">
        <w:rPr>
          <w:rFonts w:ascii="Arial" w:hAnsi="Arial" w:cs="Arial"/>
          <w:color w:val="000000" w:themeColor="text1"/>
          <w:sz w:val="22"/>
          <w:szCs w:val="22"/>
        </w:rPr>
        <w:t xml:space="preserve"> N, Blom J, </w:t>
      </w: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w:t>
      </w:r>
      <w:r w:rsidRPr="00A62B94">
        <w:rPr>
          <w:rFonts w:ascii="Arial" w:hAnsi="Arial" w:cs="Arial"/>
          <w:i/>
          <w:iCs/>
          <w:color w:val="000000" w:themeColor="text1"/>
          <w:sz w:val="22"/>
          <w:szCs w:val="22"/>
        </w:rPr>
        <w:t xml:space="preserve">  </w:t>
      </w:r>
      <w:proofErr w:type="spellStart"/>
      <w:r w:rsidR="0043519A" w:rsidRPr="00A62B94">
        <w:rPr>
          <w:rFonts w:ascii="Arial" w:hAnsi="Arial" w:cs="Arial"/>
          <w:i/>
          <w:iCs/>
          <w:color w:val="000000" w:themeColor="text1"/>
          <w:sz w:val="22"/>
          <w:szCs w:val="22"/>
        </w:rPr>
        <w:t>Elizabethkingia</w:t>
      </w:r>
      <w:proofErr w:type="spellEnd"/>
      <w:r w:rsidR="0043519A" w:rsidRPr="00A62B94">
        <w:rPr>
          <w:rFonts w:ascii="Arial" w:hAnsi="Arial" w:cs="Arial"/>
          <w:i/>
          <w:iCs/>
          <w:color w:val="000000" w:themeColor="text1"/>
          <w:sz w:val="22"/>
          <w:szCs w:val="22"/>
        </w:rPr>
        <w:t xml:space="preserve"> </w:t>
      </w:r>
      <w:proofErr w:type="spellStart"/>
      <w:r w:rsidR="0043519A" w:rsidRPr="00A62B94">
        <w:rPr>
          <w:rFonts w:ascii="Arial" w:hAnsi="Arial" w:cs="Arial"/>
          <w:i/>
          <w:iCs/>
          <w:color w:val="000000" w:themeColor="text1"/>
          <w:sz w:val="22"/>
          <w:szCs w:val="22"/>
        </w:rPr>
        <w:t>anophelis</w:t>
      </w:r>
      <w:proofErr w:type="spellEnd"/>
      <w:r w:rsidR="0043519A" w:rsidRPr="00A62B94">
        <w:rPr>
          <w:rFonts w:ascii="Arial" w:hAnsi="Arial" w:cs="Arial"/>
          <w:color w:val="000000" w:themeColor="text1"/>
          <w:sz w:val="22"/>
          <w:szCs w:val="22"/>
        </w:rPr>
        <w:t xml:space="preserve"> MSU001 </w:t>
      </w:r>
      <w:r w:rsidR="00262E58" w:rsidRPr="00A62B94">
        <w:rPr>
          <w:rFonts w:ascii="Arial" w:hAnsi="Arial" w:cs="Arial"/>
          <w:color w:val="000000" w:themeColor="text1"/>
          <w:sz w:val="22"/>
          <w:szCs w:val="22"/>
        </w:rPr>
        <w:t>i</w:t>
      </w:r>
      <w:r w:rsidR="0043519A" w:rsidRPr="00A62B94">
        <w:rPr>
          <w:rFonts w:ascii="Arial" w:hAnsi="Arial" w:cs="Arial"/>
          <w:color w:val="000000" w:themeColor="text1"/>
          <w:sz w:val="22"/>
          <w:szCs w:val="22"/>
        </w:rPr>
        <w:t xml:space="preserve">solated from </w:t>
      </w:r>
      <w:r w:rsidR="0043519A" w:rsidRPr="00A62B94">
        <w:rPr>
          <w:rFonts w:ascii="Arial" w:hAnsi="Arial" w:cs="Arial"/>
          <w:i/>
          <w:iCs/>
          <w:color w:val="000000" w:themeColor="text1"/>
          <w:sz w:val="22"/>
          <w:szCs w:val="22"/>
        </w:rPr>
        <w:t xml:space="preserve">Anopheles </w:t>
      </w:r>
      <w:proofErr w:type="spellStart"/>
      <w:r w:rsidR="0043519A" w:rsidRPr="00A62B94">
        <w:rPr>
          <w:rFonts w:ascii="Arial" w:hAnsi="Arial" w:cs="Arial"/>
          <w:i/>
          <w:iCs/>
          <w:color w:val="000000" w:themeColor="text1"/>
          <w:sz w:val="22"/>
          <w:szCs w:val="22"/>
        </w:rPr>
        <w:t>stephensi</w:t>
      </w:r>
      <w:proofErr w:type="spellEnd"/>
      <w:r w:rsidR="0043519A" w:rsidRPr="00A62B94">
        <w:rPr>
          <w:rFonts w:ascii="Arial" w:hAnsi="Arial" w:cs="Arial"/>
          <w:i/>
          <w:iCs/>
          <w:color w:val="000000" w:themeColor="text1"/>
          <w:sz w:val="22"/>
          <w:szCs w:val="22"/>
        </w:rPr>
        <w:t xml:space="preserve"> </w:t>
      </w:r>
      <w:r w:rsidRPr="00A62B94">
        <w:rPr>
          <w:rFonts w:ascii="Arial" w:hAnsi="Arial" w:cs="Arial"/>
          <w:color w:val="000000" w:themeColor="text1"/>
          <w:sz w:val="22"/>
          <w:szCs w:val="22"/>
        </w:rPr>
        <w:t>m</w:t>
      </w:r>
      <w:r w:rsidR="0043519A" w:rsidRPr="00A62B94">
        <w:rPr>
          <w:rFonts w:ascii="Arial" w:hAnsi="Arial" w:cs="Arial"/>
          <w:color w:val="000000" w:themeColor="text1"/>
          <w:sz w:val="22"/>
          <w:szCs w:val="22"/>
        </w:rPr>
        <w:t xml:space="preserve">osquito: Molecular </w:t>
      </w:r>
      <w:r w:rsidRPr="00A62B94">
        <w:rPr>
          <w:rFonts w:ascii="Arial" w:hAnsi="Arial" w:cs="Arial"/>
          <w:color w:val="000000" w:themeColor="text1"/>
          <w:sz w:val="22"/>
          <w:szCs w:val="22"/>
        </w:rPr>
        <w:t>c</w:t>
      </w:r>
      <w:r w:rsidR="0043519A" w:rsidRPr="00A62B94">
        <w:rPr>
          <w:rFonts w:ascii="Arial" w:hAnsi="Arial" w:cs="Arial"/>
          <w:color w:val="000000" w:themeColor="text1"/>
          <w:sz w:val="22"/>
          <w:szCs w:val="22"/>
        </w:rPr>
        <w:t xml:space="preserve">haracterization and </w:t>
      </w:r>
      <w:r w:rsidRPr="00A62B94">
        <w:rPr>
          <w:rFonts w:ascii="Arial" w:hAnsi="Arial" w:cs="Arial"/>
          <w:color w:val="000000" w:themeColor="text1"/>
          <w:sz w:val="22"/>
          <w:szCs w:val="22"/>
        </w:rPr>
        <w:t>c</w:t>
      </w:r>
      <w:r w:rsidR="0043519A" w:rsidRPr="00A62B94">
        <w:rPr>
          <w:rFonts w:ascii="Arial" w:hAnsi="Arial" w:cs="Arial"/>
          <w:color w:val="000000" w:themeColor="text1"/>
          <w:sz w:val="22"/>
          <w:szCs w:val="22"/>
        </w:rPr>
        <w:t xml:space="preserve">omparative </w:t>
      </w:r>
      <w:r w:rsidRPr="00A62B94">
        <w:rPr>
          <w:rFonts w:ascii="Arial" w:hAnsi="Arial" w:cs="Arial"/>
          <w:color w:val="000000" w:themeColor="text1"/>
          <w:sz w:val="22"/>
          <w:szCs w:val="22"/>
        </w:rPr>
        <w:t>g</w:t>
      </w:r>
      <w:r w:rsidR="0043519A" w:rsidRPr="00A62B94">
        <w:rPr>
          <w:rFonts w:ascii="Arial" w:hAnsi="Arial" w:cs="Arial"/>
          <w:color w:val="000000" w:themeColor="text1"/>
          <w:sz w:val="22"/>
          <w:szCs w:val="22"/>
        </w:rPr>
        <w:t xml:space="preserve">enome </w:t>
      </w:r>
      <w:r w:rsidRPr="00A62B94">
        <w:rPr>
          <w:rFonts w:ascii="Arial" w:hAnsi="Arial" w:cs="Arial"/>
          <w:color w:val="000000" w:themeColor="text1"/>
          <w:sz w:val="22"/>
          <w:szCs w:val="22"/>
        </w:rPr>
        <w:t>a</w:t>
      </w:r>
      <w:r w:rsidR="0043519A" w:rsidRPr="00A62B94">
        <w:rPr>
          <w:rFonts w:ascii="Arial" w:hAnsi="Arial" w:cs="Arial"/>
          <w:color w:val="000000" w:themeColor="text1"/>
          <w:sz w:val="22"/>
          <w:szCs w:val="22"/>
        </w:rPr>
        <w:t>nalysis</w:t>
      </w:r>
      <w:r w:rsidRPr="00A62B94">
        <w:rPr>
          <w:rFonts w:ascii="Arial" w:hAnsi="Arial" w:cs="Arial"/>
          <w:color w:val="000000" w:themeColor="text1"/>
          <w:sz w:val="22"/>
          <w:szCs w:val="22"/>
        </w:rPr>
        <w:t>.</w:t>
      </w:r>
      <w:r w:rsidR="00651BAC" w:rsidRPr="00A62B94">
        <w:rPr>
          <w:rFonts w:ascii="Arial" w:hAnsi="Arial" w:cs="Arial"/>
          <w:color w:val="000000" w:themeColor="text1"/>
          <w:sz w:val="22"/>
          <w:szCs w:val="22"/>
        </w:rPr>
        <w:t xml:space="preserve">  </w:t>
      </w:r>
      <w:r w:rsidR="00262E58" w:rsidRPr="00A62B94">
        <w:rPr>
          <w:rFonts w:ascii="Arial" w:hAnsi="Arial" w:cs="Arial"/>
          <w:color w:val="000000" w:themeColor="text1"/>
          <w:sz w:val="22"/>
          <w:szCs w:val="22"/>
        </w:rPr>
        <w:t>Microorganisms</w:t>
      </w:r>
      <w:r w:rsidR="005B7879" w:rsidRPr="00A62B94">
        <w:rPr>
          <w:rFonts w:ascii="Arial" w:hAnsi="Arial" w:cs="Arial"/>
          <w:color w:val="000000" w:themeColor="text1"/>
          <w:sz w:val="22"/>
          <w:szCs w:val="22"/>
        </w:rPr>
        <w:t xml:space="preserve"> </w:t>
      </w:r>
      <w:r w:rsidR="00180993" w:rsidRPr="00A62B94">
        <w:rPr>
          <w:rFonts w:ascii="Arial" w:hAnsi="Arial" w:cs="Arial"/>
          <w:color w:val="000000" w:themeColor="text1"/>
          <w:sz w:val="22"/>
          <w:szCs w:val="22"/>
        </w:rPr>
        <w:t>2024; 12(6):  10.3390/microorganisms12061079</w:t>
      </w:r>
      <w:r w:rsidR="00651BAC" w:rsidRPr="00A62B94">
        <w:rPr>
          <w:rFonts w:ascii="Arial" w:hAnsi="Arial" w:cs="Arial"/>
          <w:color w:val="000000" w:themeColor="text1"/>
          <w:sz w:val="22"/>
          <w:szCs w:val="22"/>
        </w:rPr>
        <w:t>.</w:t>
      </w:r>
    </w:p>
    <w:p w14:paraId="3E19C41F" w14:textId="3E0AB840" w:rsidR="00072C75" w:rsidRPr="00EF633A" w:rsidRDefault="00072C75" w:rsidP="00EF633A">
      <w:pPr>
        <w:pStyle w:val="ListParagraph"/>
        <w:numPr>
          <w:ilvl w:val="0"/>
          <w:numId w:val="22"/>
        </w:numPr>
        <w:adjustRightInd w:val="0"/>
        <w:rPr>
          <w:rFonts w:ascii="Arial" w:hAnsi="Arial" w:cs="Arial"/>
          <w:color w:val="000000" w:themeColor="text1"/>
          <w:sz w:val="22"/>
          <w:szCs w:val="22"/>
        </w:rPr>
      </w:pPr>
      <w:r w:rsidRPr="00A62B94">
        <w:rPr>
          <w:rFonts w:ascii="Arial" w:hAnsi="Arial" w:cs="Arial"/>
          <w:color w:val="000000" w:themeColor="text1"/>
          <w:sz w:val="22"/>
          <w:szCs w:val="22"/>
        </w:rPr>
        <w:t xml:space="preserve">Keven JB, </w:t>
      </w: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Blood-meal hosts of the enzootic vector of eastern equine encephalomyelitis virus, </w:t>
      </w:r>
      <w:proofErr w:type="spellStart"/>
      <w:r w:rsidRPr="00A62B94">
        <w:rPr>
          <w:rFonts w:ascii="Arial" w:hAnsi="Arial" w:cs="Arial"/>
          <w:i/>
          <w:iCs/>
          <w:color w:val="000000" w:themeColor="text1"/>
          <w:sz w:val="22"/>
          <w:szCs w:val="22"/>
        </w:rPr>
        <w:t>Culiseta</w:t>
      </w:r>
      <w:proofErr w:type="spellEnd"/>
      <w:r w:rsidRPr="00A62B94">
        <w:rPr>
          <w:rFonts w:ascii="Arial" w:hAnsi="Arial" w:cs="Arial"/>
          <w:i/>
          <w:iCs/>
          <w:color w:val="000000" w:themeColor="text1"/>
          <w:sz w:val="22"/>
          <w:szCs w:val="22"/>
        </w:rPr>
        <w:t xml:space="preserve"> melanura</w:t>
      </w:r>
      <w:r w:rsidRPr="00A62B94">
        <w:rPr>
          <w:rFonts w:ascii="Arial" w:hAnsi="Arial" w:cs="Arial"/>
          <w:color w:val="000000" w:themeColor="text1"/>
          <w:sz w:val="22"/>
          <w:szCs w:val="22"/>
        </w:rPr>
        <w:t xml:space="preserve">, in Michigan, United States.  Amer J Trop Med </w:t>
      </w:r>
      <w:proofErr w:type="spellStart"/>
      <w:r w:rsidRPr="00A62B94">
        <w:rPr>
          <w:rFonts w:ascii="Arial" w:hAnsi="Arial" w:cs="Arial"/>
          <w:color w:val="000000" w:themeColor="text1"/>
          <w:sz w:val="22"/>
          <w:szCs w:val="22"/>
        </w:rPr>
        <w:t>Hyg</w:t>
      </w:r>
      <w:proofErr w:type="spellEnd"/>
      <w:r w:rsidR="000E75B4" w:rsidRPr="00A62B94">
        <w:rPr>
          <w:rFonts w:ascii="Arial" w:hAnsi="Arial" w:cs="Arial"/>
          <w:color w:val="000000" w:themeColor="text1"/>
          <w:sz w:val="22"/>
          <w:szCs w:val="22"/>
        </w:rPr>
        <w:t xml:space="preserve"> 2025</w:t>
      </w:r>
      <w:r w:rsidRPr="00A62B94">
        <w:rPr>
          <w:rFonts w:ascii="Arial" w:hAnsi="Arial" w:cs="Arial"/>
          <w:color w:val="000000" w:themeColor="text1"/>
          <w:sz w:val="22"/>
          <w:szCs w:val="22"/>
        </w:rPr>
        <w:t xml:space="preserve">; </w:t>
      </w:r>
      <w:proofErr w:type="spellStart"/>
      <w:r w:rsidR="00EF633A">
        <w:rPr>
          <w:rFonts w:ascii="Arial" w:hAnsi="Arial" w:cs="Arial"/>
          <w:color w:val="000000" w:themeColor="text1"/>
          <w:sz w:val="22"/>
          <w:szCs w:val="22"/>
        </w:rPr>
        <w:t>doi</w:t>
      </w:r>
      <w:proofErr w:type="spellEnd"/>
      <w:r w:rsidR="00EF633A" w:rsidRPr="00EF633A">
        <w:rPr>
          <w:rFonts w:ascii="Arial" w:hAnsi="Arial" w:cs="Arial"/>
          <w:color w:val="000000" w:themeColor="text1"/>
          <w:sz w:val="22"/>
          <w:szCs w:val="22"/>
        </w:rPr>
        <w:t xml:space="preserve">: 10.4269/ajtmh.24-0637 </w:t>
      </w:r>
    </w:p>
    <w:p w14:paraId="3937F92D" w14:textId="0156A9D5" w:rsidR="008C03CF" w:rsidRPr="00A62B94" w:rsidRDefault="008C03CF" w:rsidP="000901B9">
      <w:pPr>
        <w:pStyle w:val="ListParagraph"/>
        <w:numPr>
          <w:ilvl w:val="0"/>
          <w:numId w:val="22"/>
        </w:numPr>
        <w:adjustRightInd w:val="0"/>
        <w:rPr>
          <w:rFonts w:ascii="Arial" w:hAnsi="Arial" w:cs="Arial"/>
          <w:color w:val="000000" w:themeColor="text1"/>
          <w:sz w:val="22"/>
          <w:szCs w:val="22"/>
        </w:rPr>
      </w:pPr>
      <w:r w:rsidRPr="00A62B94">
        <w:rPr>
          <w:rFonts w:ascii="Arial" w:hAnsi="Arial" w:cs="Arial"/>
          <w:color w:val="000000" w:themeColor="text1"/>
          <w:sz w:val="22"/>
          <w:szCs w:val="22"/>
        </w:rPr>
        <w:t xml:space="preserve">Chen S, Agah G, Blom J, </w:t>
      </w: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Molecular characterization, comparative genome analysis and resistance determinants of three clinical </w:t>
      </w:r>
      <w:proofErr w:type="spellStart"/>
      <w:r w:rsidRPr="00A62B94">
        <w:rPr>
          <w:rFonts w:ascii="Arial" w:hAnsi="Arial" w:cs="Arial"/>
          <w:i/>
          <w:iCs/>
          <w:color w:val="000000" w:themeColor="text1"/>
          <w:sz w:val="22"/>
          <w:szCs w:val="22"/>
        </w:rPr>
        <w:t>Elizabethkingia</w:t>
      </w:r>
      <w:proofErr w:type="spellEnd"/>
      <w:r w:rsidRPr="00A62B94">
        <w:rPr>
          <w:rFonts w:ascii="Arial" w:hAnsi="Arial" w:cs="Arial"/>
          <w:i/>
          <w:iCs/>
          <w:color w:val="000000" w:themeColor="text1"/>
          <w:sz w:val="22"/>
          <w:szCs w:val="22"/>
        </w:rPr>
        <w:t xml:space="preserve"> </w:t>
      </w:r>
      <w:proofErr w:type="spellStart"/>
      <w:r w:rsidRPr="00A62B94">
        <w:rPr>
          <w:rFonts w:ascii="Arial" w:hAnsi="Arial" w:cs="Arial"/>
          <w:i/>
          <w:iCs/>
          <w:color w:val="000000" w:themeColor="text1"/>
          <w:sz w:val="22"/>
          <w:szCs w:val="22"/>
        </w:rPr>
        <w:t>miricola</w:t>
      </w:r>
      <w:proofErr w:type="spellEnd"/>
      <w:r w:rsidRPr="00A62B94">
        <w:rPr>
          <w:rFonts w:ascii="Arial" w:hAnsi="Arial" w:cs="Arial"/>
          <w:color w:val="000000" w:themeColor="text1"/>
          <w:sz w:val="22"/>
          <w:szCs w:val="22"/>
        </w:rPr>
        <w:t xml:space="preserve"> strains isolated from Michigan. Frontiers in Microbiology, section Antimicrobials, Resistance and Chemotherapy (</w:t>
      </w:r>
      <w:r w:rsidR="005428AD">
        <w:rPr>
          <w:rFonts w:ascii="Arial" w:hAnsi="Arial" w:cs="Arial"/>
          <w:color w:val="000000" w:themeColor="text1"/>
          <w:sz w:val="22"/>
          <w:szCs w:val="22"/>
        </w:rPr>
        <w:t>In press</w:t>
      </w:r>
      <w:r w:rsidR="007C65D9">
        <w:rPr>
          <w:rFonts w:ascii="Arial" w:hAnsi="Arial" w:cs="Arial"/>
          <w:color w:val="000000" w:themeColor="text1"/>
          <w:sz w:val="22"/>
          <w:szCs w:val="22"/>
        </w:rPr>
        <w:t xml:space="preserve">, </w:t>
      </w:r>
      <w:r w:rsidR="005428AD">
        <w:rPr>
          <w:rFonts w:ascii="Arial" w:hAnsi="Arial" w:cs="Arial"/>
          <w:color w:val="000000" w:themeColor="text1"/>
          <w:sz w:val="22"/>
          <w:szCs w:val="22"/>
        </w:rPr>
        <w:t>June</w:t>
      </w:r>
      <w:r w:rsidRPr="00A62B94">
        <w:rPr>
          <w:rFonts w:ascii="Arial" w:hAnsi="Arial" w:cs="Arial"/>
          <w:color w:val="000000" w:themeColor="text1"/>
          <w:sz w:val="22"/>
          <w:szCs w:val="22"/>
        </w:rPr>
        <w:t xml:space="preserve"> 2025).</w:t>
      </w:r>
    </w:p>
    <w:p w14:paraId="6CE3BFAB" w14:textId="77777777" w:rsidR="00C450AB" w:rsidRPr="005E0948" w:rsidRDefault="00C450AB" w:rsidP="00544B92">
      <w:pPr>
        <w:pStyle w:val="ListParagraph"/>
        <w:adjustRightInd w:val="0"/>
        <w:ind w:left="810"/>
        <w:rPr>
          <w:rFonts w:ascii="Arial" w:hAnsi="Arial" w:cs="Arial"/>
          <w:bCs/>
          <w:iCs/>
          <w:color w:val="000000" w:themeColor="text1"/>
          <w:sz w:val="22"/>
          <w:szCs w:val="22"/>
        </w:rPr>
      </w:pPr>
    </w:p>
    <w:p w14:paraId="391EF09F" w14:textId="77777777" w:rsidR="00A657D6" w:rsidRPr="005E0948" w:rsidRDefault="00A657D6" w:rsidP="00476699">
      <w:pPr>
        <w:adjustRightInd w:val="0"/>
        <w:rPr>
          <w:rFonts w:ascii="Arial" w:hAnsi="Arial" w:cs="Arial"/>
          <w:bCs/>
          <w:iCs/>
          <w:color w:val="000000" w:themeColor="text1"/>
          <w:sz w:val="22"/>
          <w:szCs w:val="22"/>
        </w:rPr>
      </w:pPr>
    </w:p>
    <w:p w14:paraId="77F617DD" w14:textId="7A375E05" w:rsidR="00476699" w:rsidRPr="005E0948" w:rsidRDefault="00531431" w:rsidP="00476699">
      <w:pPr>
        <w:adjustRightInd w:val="0"/>
        <w:rPr>
          <w:rFonts w:ascii="Arial" w:hAnsi="Arial" w:cs="Arial"/>
          <w:b/>
          <w:i/>
          <w:color w:val="000000" w:themeColor="text1"/>
          <w:sz w:val="22"/>
          <w:szCs w:val="22"/>
        </w:rPr>
      </w:pPr>
      <w:r w:rsidRPr="005E0948">
        <w:rPr>
          <w:rFonts w:ascii="Arial" w:hAnsi="Arial" w:cs="Arial"/>
          <w:b/>
          <w:i/>
          <w:color w:val="000000" w:themeColor="text1"/>
          <w:sz w:val="22"/>
          <w:szCs w:val="22"/>
        </w:rPr>
        <w:t>In progress</w:t>
      </w:r>
    </w:p>
    <w:p w14:paraId="35789E0C" w14:textId="57E22C64" w:rsidR="00783C9F" w:rsidRPr="005E0948" w:rsidRDefault="00783C9F" w:rsidP="00783C9F">
      <w:pPr>
        <w:adjustRightInd w:val="0"/>
        <w:rPr>
          <w:rFonts w:ascii="Arial" w:hAnsi="Arial" w:cs="Arial"/>
          <w:color w:val="000000" w:themeColor="text1"/>
          <w:sz w:val="22"/>
          <w:szCs w:val="22"/>
        </w:rPr>
      </w:pPr>
    </w:p>
    <w:p w14:paraId="31B2C8C9" w14:textId="116A5100" w:rsidR="000E7B3D" w:rsidRPr="005E0948" w:rsidRDefault="000E7B3D" w:rsidP="000042AC">
      <w:pPr>
        <w:adjustRightInd w:val="0"/>
        <w:ind w:left="360" w:hanging="360"/>
        <w:rPr>
          <w:rFonts w:ascii="Arial" w:hAnsi="Arial" w:cs="Arial"/>
          <w:color w:val="000000" w:themeColor="text1"/>
          <w:sz w:val="22"/>
          <w:szCs w:val="22"/>
        </w:rPr>
      </w:pPr>
      <w:r w:rsidRPr="005E0948">
        <w:rPr>
          <w:rFonts w:ascii="Arial" w:hAnsi="Arial" w:cs="Arial"/>
          <w:color w:val="000000" w:themeColor="text1"/>
          <w:sz w:val="22"/>
          <w:szCs w:val="22"/>
        </w:rPr>
        <w:t xml:space="preserve">Matoke-Muhia DM, </w:t>
      </w:r>
      <w:proofErr w:type="spellStart"/>
      <w:r w:rsidRPr="005E0948">
        <w:rPr>
          <w:rFonts w:ascii="Arial" w:hAnsi="Arial" w:cs="Arial"/>
          <w:color w:val="000000" w:themeColor="text1"/>
          <w:sz w:val="22"/>
          <w:szCs w:val="22"/>
        </w:rPr>
        <w:t>Athrey</w:t>
      </w:r>
      <w:proofErr w:type="spellEnd"/>
      <w:r w:rsidRPr="005E0948">
        <w:rPr>
          <w:rFonts w:ascii="Arial" w:hAnsi="Arial" w:cs="Arial"/>
          <w:color w:val="000000" w:themeColor="text1"/>
          <w:sz w:val="22"/>
          <w:szCs w:val="22"/>
        </w:rPr>
        <w:t xml:space="preserve"> G, Kamau L, </w:t>
      </w:r>
      <w:proofErr w:type="spellStart"/>
      <w:r w:rsidRPr="005E0948">
        <w:rPr>
          <w:rFonts w:ascii="Arial" w:hAnsi="Arial" w:cs="Arial"/>
          <w:color w:val="000000" w:themeColor="text1"/>
          <w:sz w:val="22"/>
          <w:szCs w:val="22"/>
        </w:rPr>
        <w:t>Shililu</w:t>
      </w:r>
      <w:proofErr w:type="spellEnd"/>
      <w:r w:rsidRPr="005E0948">
        <w:rPr>
          <w:rFonts w:ascii="Arial" w:hAnsi="Arial" w:cs="Arial"/>
          <w:color w:val="000000" w:themeColor="text1"/>
          <w:sz w:val="22"/>
          <w:szCs w:val="22"/>
        </w:rPr>
        <w:t xml:space="preserve"> J, Bayoh MN,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CB656C" w:rsidRPr="005E0948">
        <w:rPr>
          <w:rFonts w:ascii="Arial" w:hAnsi="Arial" w:cs="Arial"/>
          <w:color w:val="000000" w:themeColor="text1"/>
          <w:sz w:val="22"/>
          <w:szCs w:val="22"/>
        </w:rPr>
        <w:t xml:space="preserve">Changes in </w:t>
      </w:r>
      <w:r w:rsidRPr="005E0948">
        <w:rPr>
          <w:rFonts w:ascii="Arial" w:hAnsi="Arial" w:cs="Arial"/>
          <w:color w:val="000000" w:themeColor="text1"/>
          <w:sz w:val="22"/>
          <w:szCs w:val="22"/>
        </w:rPr>
        <w:t xml:space="preserve">genetic structure of </w:t>
      </w:r>
      <w:r w:rsidR="00CB656C" w:rsidRPr="005E0948">
        <w:rPr>
          <w:rFonts w:ascii="Arial" w:hAnsi="Arial" w:cs="Arial"/>
          <w:color w:val="000000" w:themeColor="text1"/>
          <w:sz w:val="22"/>
          <w:szCs w:val="22"/>
        </w:rPr>
        <w:t xml:space="preserve">an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s.s</w:t>
      </w:r>
      <w:r w:rsidR="007374F3" w:rsidRPr="005E0948">
        <w:rPr>
          <w:rFonts w:ascii="Arial" w:hAnsi="Arial" w:cs="Arial"/>
          <w:color w:val="000000" w:themeColor="text1"/>
          <w:sz w:val="22"/>
          <w:szCs w:val="22"/>
        </w:rPr>
        <w:t>.</w:t>
      </w:r>
      <w:proofErr w:type="spellEnd"/>
      <w:r w:rsidRPr="005E0948">
        <w:rPr>
          <w:rFonts w:ascii="Arial" w:hAnsi="Arial" w:cs="Arial"/>
          <w:color w:val="000000" w:themeColor="text1"/>
          <w:sz w:val="22"/>
          <w:szCs w:val="22"/>
        </w:rPr>
        <w:t xml:space="preserve"> </w:t>
      </w:r>
      <w:r w:rsidR="00CB656C" w:rsidRPr="005E0948">
        <w:rPr>
          <w:rFonts w:ascii="Arial" w:hAnsi="Arial" w:cs="Arial"/>
          <w:color w:val="000000" w:themeColor="text1"/>
          <w:sz w:val="22"/>
          <w:szCs w:val="22"/>
        </w:rPr>
        <w:t xml:space="preserve">population </w:t>
      </w:r>
      <w:r w:rsidRPr="005E0948">
        <w:rPr>
          <w:rFonts w:ascii="Arial" w:hAnsi="Arial" w:cs="Arial"/>
          <w:color w:val="000000" w:themeColor="text1"/>
          <w:sz w:val="22"/>
          <w:szCs w:val="22"/>
        </w:rPr>
        <w:t xml:space="preserve">in western Kenya </w:t>
      </w:r>
      <w:r w:rsidR="00CC6E27" w:rsidRPr="005E0948">
        <w:rPr>
          <w:rFonts w:ascii="Arial" w:hAnsi="Arial" w:cs="Arial"/>
          <w:color w:val="000000" w:themeColor="text1"/>
          <w:sz w:val="22"/>
          <w:szCs w:val="22"/>
        </w:rPr>
        <w:t>during</w:t>
      </w:r>
      <w:r w:rsidRPr="005E0948">
        <w:rPr>
          <w:rFonts w:ascii="Arial" w:hAnsi="Arial" w:cs="Arial"/>
          <w:color w:val="000000" w:themeColor="text1"/>
          <w:sz w:val="22"/>
          <w:szCs w:val="22"/>
        </w:rPr>
        <w:t xml:space="preserve"> long term use of insecticide treated bed nets (in draft preparation).</w:t>
      </w:r>
    </w:p>
    <w:p w14:paraId="7DC3F306" w14:textId="0934D0AB" w:rsidR="008C14FE" w:rsidRDefault="008C14FE" w:rsidP="004C45AC">
      <w:pPr>
        <w:adjustRightInd w:val="0"/>
        <w:ind w:left="360" w:hanging="360"/>
        <w:rPr>
          <w:rFonts w:ascii="Arial" w:hAnsi="Arial" w:cs="Arial"/>
          <w:bCs/>
          <w:iCs/>
          <w:color w:val="000000" w:themeColor="text1"/>
          <w:sz w:val="22"/>
          <w:szCs w:val="22"/>
        </w:rPr>
      </w:pPr>
      <w:r w:rsidRPr="005E0948">
        <w:rPr>
          <w:rFonts w:ascii="Arial" w:hAnsi="Arial" w:cs="Arial"/>
          <w:bCs/>
          <w:iCs/>
          <w:color w:val="000000" w:themeColor="text1"/>
          <w:sz w:val="22"/>
          <w:szCs w:val="22"/>
        </w:rPr>
        <w:t xml:space="preserve">Chen S, </w:t>
      </w:r>
      <w:r w:rsidRPr="005E0948">
        <w:rPr>
          <w:rFonts w:ascii="Arial" w:hAnsi="Arial" w:cs="Arial"/>
          <w:b/>
          <w:bCs/>
          <w:iCs/>
          <w:color w:val="000000" w:themeColor="text1"/>
          <w:sz w:val="22"/>
          <w:szCs w:val="22"/>
        </w:rPr>
        <w:t>Walker ED</w:t>
      </w:r>
      <w:r w:rsidRPr="005E0948">
        <w:rPr>
          <w:rFonts w:ascii="Arial" w:hAnsi="Arial" w:cs="Arial"/>
          <w:bCs/>
          <w:iCs/>
          <w:color w:val="000000" w:themeColor="text1"/>
          <w:sz w:val="22"/>
          <w:szCs w:val="22"/>
        </w:rPr>
        <w:t xml:space="preserve">. </w:t>
      </w:r>
      <w:r w:rsidR="00100C16" w:rsidRPr="005E0948">
        <w:rPr>
          <w:rFonts w:ascii="Arial" w:hAnsi="Arial" w:cs="Arial"/>
          <w:bCs/>
          <w:iCs/>
          <w:color w:val="000000" w:themeColor="text1"/>
          <w:sz w:val="22"/>
          <w:szCs w:val="22"/>
        </w:rPr>
        <w:t>Effect of tanni</w:t>
      </w:r>
      <w:r w:rsidR="0099464D" w:rsidRPr="005E0948">
        <w:rPr>
          <w:rFonts w:ascii="Arial" w:hAnsi="Arial" w:cs="Arial"/>
          <w:bCs/>
          <w:iCs/>
          <w:color w:val="000000" w:themeColor="text1"/>
          <w:sz w:val="22"/>
          <w:szCs w:val="22"/>
        </w:rPr>
        <w:t>n</w:t>
      </w:r>
      <w:r w:rsidR="00100C16" w:rsidRPr="005E0948">
        <w:rPr>
          <w:rFonts w:ascii="Arial" w:hAnsi="Arial" w:cs="Arial"/>
          <w:bCs/>
          <w:iCs/>
          <w:color w:val="000000" w:themeColor="text1"/>
          <w:sz w:val="22"/>
          <w:szCs w:val="22"/>
        </w:rPr>
        <w:t xml:space="preserve">s on </w:t>
      </w:r>
      <w:r w:rsidR="0099464D" w:rsidRPr="005E0948">
        <w:rPr>
          <w:rFonts w:ascii="Arial" w:hAnsi="Arial" w:cs="Arial"/>
          <w:bCs/>
          <w:iCs/>
          <w:color w:val="000000" w:themeColor="text1"/>
          <w:sz w:val="22"/>
          <w:szCs w:val="22"/>
        </w:rPr>
        <w:t>bacterial</w:t>
      </w:r>
      <w:r w:rsidR="00100C16" w:rsidRPr="005E0948">
        <w:rPr>
          <w:rFonts w:ascii="Arial" w:hAnsi="Arial" w:cs="Arial"/>
          <w:bCs/>
          <w:iCs/>
          <w:color w:val="000000" w:themeColor="text1"/>
          <w:sz w:val="22"/>
          <w:szCs w:val="22"/>
        </w:rPr>
        <w:t xml:space="preserve"> community </w:t>
      </w:r>
      <w:r w:rsidR="0099464D" w:rsidRPr="005E0948">
        <w:rPr>
          <w:rFonts w:ascii="Arial" w:hAnsi="Arial" w:cs="Arial"/>
          <w:bCs/>
          <w:iCs/>
          <w:color w:val="000000" w:themeColor="text1"/>
          <w:sz w:val="22"/>
          <w:szCs w:val="22"/>
        </w:rPr>
        <w:t xml:space="preserve">structure </w:t>
      </w:r>
      <w:r w:rsidR="00100C16" w:rsidRPr="005E0948">
        <w:rPr>
          <w:rFonts w:ascii="Arial" w:hAnsi="Arial" w:cs="Arial"/>
          <w:bCs/>
          <w:iCs/>
          <w:color w:val="000000" w:themeColor="text1"/>
          <w:sz w:val="22"/>
          <w:szCs w:val="22"/>
        </w:rPr>
        <w:t xml:space="preserve">in </w:t>
      </w:r>
      <w:r w:rsidR="0099464D" w:rsidRPr="005E0948">
        <w:rPr>
          <w:rFonts w:ascii="Arial" w:hAnsi="Arial" w:cs="Arial"/>
          <w:bCs/>
          <w:iCs/>
          <w:color w:val="000000" w:themeColor="text1"/>
          <w:sz w:val="22"/>
          <w:szCs w:val="22"/>
        </w:rPr>
        <w:t xml:space="preserve">the </w:t>
      </w:r>
      <w:r w:rsidR="00100C16" w:rsidRPr="005E0948">
        <w:rPr>
          <w:rFonts w:ascii="Arial" w:hAnsi="Arial" w:cs="Arial"/>
          <w:bCs/>
          <w:iCs/>
          <w:color w:val="000000" w:themeColor="text1"/>
          <w:sz w:val="22"/>
          <w:szCs w:val="22"/>
        </w:rPr>
        <w:t>mosquito midgut</w:t>
      </w:r>
      <w:r w:rsidR="00C32467">
        <w:rPr>
          <w:rFonts w:ascii="Arial" w:hAnsi="Arial" w:cs="Arial"/>
          <w:bCs/>
          <w:iCs/>
          <w:color w:val="000000" w:themeColor="text1"/>
          <w:sz w:val="22"/>
          <w:szCs w:val="22"/>
        </w:rPr>
        <w:t xml:space="preserve"> </w:t>
      </w:r>
      <w:r w:rsidRPr="005E0948">
        <w:rPr>
          <w:rFonts w:ascii="Arial" w:hAnsi="Arial" w:cs="Arial"/>
          <w:bCs/>
          <w:iCs/>
          <w:color w:val="000000" w:themeColor="text1"/>
          <w:sz w:val="22"/>
          <w:szCs w:val="22"/>
        </w:rPr>
        <w:t>(in draft preparation).</w:t>
      </w:r>
    </w:p>
    <w:p w14:paraId="36539491" w14:textId="053FCC51" w:rsidR="00EA58B4" w:rsidRDefault="00600A86" w:rsidP="00EA58B4">
      <w:pPr>
        <w:adjustRightInd w:val="0"/>
        <w:ind w:left="360" w:hanging="360"/>
        <w:rPr>
          <w:rFonts w:ascii="Arial" w:hAnsi="Arial" w:cs="Arial"/>
          <w:iCs/>
          <w:color w:val="000000" w:themeColor="text1"/>
          <w:sz w:val="22"/>
          <w:szCs w:val="22"/>
        </w:rPr>
      </w:pPr>
      <w:r>
        <w:rPr>
          <w:rFonts w:ascii="Arial" w:hAnsi="Arial" w:cs="Arial"/>
          <w:bCs/>
          <w:iCs/>
          <w:color w:val="000000" w:themeColor="text1"/>
          <w:sz w:val="22"/>
          <w:szCs w:val="22"/>
        </w:rPr>
        <w:t>Brown</w:t>
      </w:r>
      <w:r w:rsidR="00F73AFA">
        <w:rPr>
          <w:rFonts w:ascii="Arial" w:hAnsi="Arial" w:cs="Arial"/>
          <w:bCs/>
          <w:iCs/>
          <w:color w:val="000000" w:themeColor="text1"/>
          <w:sz w:val="22"/>
          <w:szCs w:val="22"/>
        </w:rPr>
        <w:t xml:space="preserve"> N, Keven JB, </w:t>
      </w:r>
      <w:r w:rsidR="00F73AFA" w:rsidRPr="00EA58B4">
        <w:rPr>
          <w:rFonts w:ascii="Arial" w:hAnsi="Arial" w:cs="Arial"/>
          <w:b/>
          <w:iCs/>
          <w:color w:val="000000" w:themeColor="text1"/>
          <w:sz w:val="22"/>
          <w:szCs w:val="22"/>
        </w:rPr>
        <w:t>Walker ED</w:t>
      </w:r>
      <w:r w:rsidR="00F73AFA">
        <w:rPr>
          <w:rFonts w:ascii="Arial" w:hAnsi="Arial" w:cs="Arial"/>
          <w:bCs/>
          <w:iCs/>
          <w:color w:val="000000" w:themeColor="text1"/>
          <w:sz w:val="22"/>
          <w:szCs w:val="22"/>
        </w:rPr>
        <w:t xml:space="preserve">. </w:t>
      </w:r>
      <w:r w:rsidR="00EA58B4" w:rsidRPr="00EA58B4">
        <w:rPr>
          <w:rFonts w:ascii="Arial" w:hAnsi="Arial" w:cs="Arial"/>
          <w:iCs/>
          <w:color w:val="000000" w:themeColor="text1"/>
          <w:sz w:val="22"/>
          <w:szCs w:val="22"/>
        </w:rPr>
        <w:t xml:space="preserve">Influence of </w:t>
      </w:r>
      <w:r w:rsidR="00EA58B4">
        <w:rPr>
          <w:rFonts w:ascii="Arial" w:hAnsi="Arial" w:cs="Arial"/>
          <w:iCs/>
          <w:color w:val="000000" w:themeColor="text1"/>
          <w:sz w:val="22"/>
          <w:szCs w:val="22"/>
        </w:rPr>
        <w:t>t</w:t>
      </w:r>
      <w:r w:rsidR="00EA58B4" w:rsidRPr="00EA58B4">
        <w:rPr>
          <w:rFonts w:ascii="Arial" w:hAnsi="Arial" w:cs="Arial"/>
          <w:iCs/>
          <w:color w:val="000000" w:themeColor="text1"/>
          <w:sz w:val="22"/>
          <w:szCs w:val="22"/>
        </w:rPr>
        <w:t xml:space="preserve">ime of </w:t>
      </w:r>
      <w:r w:rsidR="00EA58B4">
        <w:rPr>
          <w:rFonts w:ascii="Arial" w:hAnsi="Arial" w:cs="Arial"/>
          <w:iCs/>
          <w:color w:val="000000" w:themeColor="text1"/>
          <w:sz w:val="22"/>
          <w:szCs w:val="22"/>
        </w:rPr>
        <w:t>d</w:t>
      </w:r>
      <w:r w:rsidR="00EA58B4" w:rsidRPr="00EA58B4">
        <w:rPr>
          <w:rFonts w:ascii="Arial" w:hAnsi="Arial" w:cs="Arial"/>
          <w:iCs/>
          <w:color w:val="000000" w:themeColor="text1"/>
          <w:sz w:val="22"/>
          <w:szCs w:val="22"/>
        </w:rPr>
        <w:t xml:space="preserve">ay and </w:t>
      </w:r>
      <w:r w:rsidR="00EA58B4">
        <w:rPr>
          <w:rFonts w:ascii="Arial" w:hAnsi="Arial" w:cs="Arial"/>
          <w:iCs/>
          <w:color w:val="000000" w:themeColor="text1"/>
          <w:sz w:val="22"/>
          <w:szCs w:val="22"/>
        </w:rPr>
        <w:t>i</w:t>
      </w:r>
      <w:r w:rsidR="00EA58B4" w:rsidRPr="00EA58B4">
        <w:rPr>
          <w:rFonts w:ascii="Arial" w:hAnsi="Arial" w:cs="Arial"/>
          <w:iCs/>
          <w:color w:val="000000" w:themeColor="text1"/>
          <w:sz w:val="22"/>
          <w:szCs w:val="22"/>
        </w:rPr>
        <w:t xml:space="preserve">nsecticide </w:t>
      </w:r>
      <w:r w:rsidR="00EA58B4">
        <w:rPr>
          <w:rFonts w:ascii="Arial" w:hAnsi="Arial" w:cs="Arial"/>
          <w:iCs/>
          <w:color w:val="000000" w:themeColor="text1"/>
          <w:sz w:val="22"/>
          <w:szCs w:val="22"/>
        </w:rPr>
        <w:t>t</w:t>
      </w:r>
      <w:r w:rsidR="00EA58B4" w:rsidRPr="00EA58B4">
        <w:rPr>
          <w:rFonts w:ascii="Arial" w:hAnsi="Arial" w:cs="Arial"/>
          <w:iCs/>
          <w:color w:val="000000" w:themeColor="text1"/>
          <w:sz w:val="22"/>
          <w:szCs w:val="22"/>
        </w:rPr>
        <w:t xml:space="preserve">reatment on </w:t>
      </w:r>
      <w:r w:rsidR="00EA58B4">
        <w:rPr>
          <w:rFonts w:ascii="Arial" w:hAnsi="Arial" w:cs="Arial"/>
          <w:iCs/>
          <w:color w:val="000000" w:themeColor="text1"/>
          <w:sz w:val="22"/>
          <w:szCs w:val="22"/>
        </w:rPr>
        <w:t>d</w:t>
      </w:r>
      <w:r w:rsidR="00EA58B4" w:rsidRPr="00EA58B4">
        <w:rPr>
          <w:rFonts w:ascii="Arial" w:hAnsi="Arial" w:cs="Arial"/>
          <w:iCs/>
          <w:color w:val="000000" w:themeColor="text1"/>
          <w:sz w:val="22"/>
          <w:szCs w:val="22"/>
        </w:rPr>
        <w:t xml:space="preserve">ensity of </w:t>
      </w:r>
      <w:proofErr w:type="spellStart"/>
      <w:r w:rsidR="00EA58B4" w:rsidRPr="00EA58B4">
        <w:rPr>
          <w:rFonts w:ascii="Arial" w:hAnsi="Arial" w:cs="Arial"/>
          <w:i/>
          <w:iCs/>
          <w:color w:val="000000" w:themeColor="text1"/>
          <w:sz w:val="22"/>
          <w:szCs w:val="22"/>
        </w:rPr>
        <w:t>Culiseta</w:t>
      </w:r>
      <w:proofErr w:type="spellEnd"/>
      <w:r w:rsidR="00EA58B4" w:rsidRPr="00EA58B4">
        <w:rPr>
          <w:rFonts w:ascii="Arial" w:hAnsi="Arial" w:cs="Arial"/>
          <w:i/>
          <w:iCs/>
          <w:color w:val="000000" w:themeColor="text1"/>
          <w:sz w:val="22"/>
          <w:szCs w:val="22"/>
        </w:rPr>
        <w:t xml:space="preserve"> melanura</w:t>
      </w:r>
      <w:r w:rsidR="00EA58B4" w:rsidRPr="00EA58B4">
        <w:rPr>
          <w:rFonts w:ascii="Arial" w:hAnsi="Arial" w:cs="Arial"/>
          <w:iCs/>
          <w:color w:val="000000" w:themeColor="text1"/>
          <w:sz w:val="22"/>
          <w:szCs w:val="22"/>
        </w:rPr>
        <w:t xml:space="preserve"> in </w:t>
      </w:r>
      <w:r w:rsidR="00EA58B4">
        <w:rPr>
          <w:rFonts w:ascii="Arial" w:hAnsi="Arial" w:cs="Arial"/>
          <w:iCs/>
          <w:color w:val="000000" w:themeColor="text1"/>
          <w:sz w:val="22"/>
          <w:szCs w:val="22"/>
        </w:rPr>
        <w:t>b</w:t>
      </w:r>
      <w:r w:rsidR="00EA58B4" w:rsidRPr="00EA58B4">
        <w:rPr>
          <w:rFonts w:ascii="Arial" w:hAnsi="Arial" w:cs="Arial"/>
          <w:iCs/>
          <w:color w:val="000000" w:themeColor="text1"/>
          <w:sz w:val="22"/>
          <w:szCs w:val="22"/>
        </w:rPr>
        <w:t xml:space="preserve">lack </w:t>
      </w:r>
      <w:r w:rsidR="00EA58B4">
        <w:rPr>
          <w:rFonts w:ascii="Arial" w:hAnsi="Arial" w:cs="Arial"/>
          <w:iCs/>
          <w:color w:val="000000" w:themeColor="text1"/>
          <w:sz w:val="22"/>
          <w:szCs w:val="22"/>
        </w:rPr>
        <w:t>r</w:t>
      </w:r>
      <w:r w:rsidR="00EA58B4" w:rsidRPr="00EA58B4">
        <w:rPr>
          <w:rFonts w:ascii="Arial" w:hAnsi="Arial" w:cs="Arial"/>
          <w:iCs/>
          <w:color w:val="000000" w:themeColor="text1"/>
          <w:sz w:val="22"/>
          <w:szCs w:val="22"/>
        </w:rPr>
        <w:t xml:space="preserve">esting </w:t>
      </w:r>
      <w:r w:rsidR="00EA58B4">
        <w:rPr>
          <w:rFonts w:ascii="Arial" w:hAnsi="Arial" w:cs="Arial"/>
          <w:iCs/>
          <w:color w:val="000000" w:themeColor="text1"/>
          <w:sz w:val="22"/>
          <w:szCs w:val="22"/>
        </w:rPr>
        <w:t>b</w:t>
      </w:r>
      <w:r w:rsidR="00EA58B4" w:rsidRPr="00EA58B4">
        <w:rPr>
          <w:rFonts w:ascii="Arial" w:hAnsi="Arial" w:cs="Arial"/>
          <w:iCs/>
          <w:color w:val="000000" w:themeColor="text1"/>
          <w:sz w:val="22"/>
          <w:szCs w:val="22"/>
        </w:rPr>
        <w:t>oxes</w:t>
      </w:r>
      <w:r w:rsidR="00C32467">
        <w:rPr>
          <w:rFonts w:ascii="Arial" w:hAnsi="Arial" w:cs="Arial"/>
          <w:iCs/>
          <w:color w:val="000000" w:themeColor="text1"/>
          <w:sz w:val="22"/>
          <w:szCs w:val="22"/>
        </w:rPr>
        <w:t xml:space="preserve"> in eastern equine encephalitis foci</w:t>
      </w:r>
      <w:r w:rsidR="00EA58B4">
        <w:rPr>
          <w:rFonts w:ascii="Arial" w:hAnsi="Arial" w:cs="Arial"/>
          <w:iCs/>
          <w:color w:val="000000" w:themeColor="text1"/>
          <w:sz w:val="22"/>
          <w:szCs w:val="22"/>
        </w:rPr>
        <w:t xml:space="preserve"> (in draft preparation).</w:t>
      </w:r>
    </w:p>
    <w:p w14:paraId="4ECF4E98" w14:textId="4DF15364" w:rsidR="00910594" w:rsidRDefault="00910594" w:rsidP="00EA58B4">
      <w:pPr>
        <w:adjustRightInd w:val="0"/>
        <w:ind w:left="360" w:hanging="360"/>
        <w:rPr>
          <w:rFonts w:ascii="Arial" w:hAnsi="Arial" w:cs="Arial"/>
          <w:iCs/>
          <w:color w:val="000000" w:themeColor="text1"/>
          <w:sz w:val="22"/>
          <w:szCs w:val="22"/>
        </w:rPr>
      </w:pPr>
      <w:r>
        <w:rPr>
          <w:rFonts w:ascii="Arial" w:hAnsi="Arial" w:cs="Arial"/>
          <w:iCs/>
          <w:color w:val="000000" w:themeColor="text1"/>
          <w:sz w:val="22"/>
          <w:szCs w:val="22"/>
        </w:rPr>
        <w:t xml:space="preserve">Keven JB, </w:t>
      </w:r>
      <w:r w:rsidR="00C32467" w:rsidRPr="00C32467">
        <w:rPr>
          <w:rFonts w:ascii="Arial" w:hAnsi="Arial" w:cs="Arial"/>
          <w:b/>
          <w:bCs/>
          <w:iCs/>
          <w:color w:val="000000" w:themeColor="text1"/>
          <w:sz w:val="22"/>
          <w:szCs w:val="22"/>
        </w:rPr>
        <w:t>Walker ED</w:t>
      </w:r>
      <w:r w:rsidR="00C32467">
        <w:rPr>
          <w:rFonts w:ascii="Arial" w:hAnsi="Arial" w:cs="Arial"/>
          <w:iCs/>
          <w:color w:val="000000" w:themeColor="text1"/>
          <w:sz w:val="22"/>
          <w:szCs w:val="22"/>
        </w:rPr>
        <w:t xml:space="preserve"> </w:t>
      </w:r>
      <w:r w:rsidR="00DA6F58">
        <w:rPr>
          <w:rFonts w:ascii="Arial" w:hAnsi="Arial" w:cs="Arial"/>
          <w:iCs/>
          <w:color w:val="000000" w:themeColor="text1"/>
          <w:sz w:val="22"/>
          <w:szCs w:val="22"/>
        </w:rPr>
        <w:t>et al.  J</w:t>
      </w:r>
      <w:r w:rsidR="00C32467">
        <w:rPr>
          <w:rFonts w:ascii="Arial" w:hAnsi="Arial" w:cs="Arial"/>
          <w:iCs/>
          <w:color w:val="000000" w:themeColor="text1"/>
          <w:sz w:val="22"/>
          <w:szCs w:val="22"/>
        </w:rPr>
        <w:t>amestown Canyon</w:t>
      </w:r>
      <w:r w:rsidR="00DA6F58">
        <w:rPr>
          <w:rFonts w:ascii="Arial" w:hAnsi="Arial" w:cs="Arial"/>
          <w:iCs/>
          <w:color w:val="000000" w:themeColor="text1"/>
          <w:sz w:val="22"/>
          <w:szCs w:val="22"/>
        </w:rPr>
        <w:t xml:space="preserve"> virus in Michigan mosquitoes</w:t>
      </w:r>
      <w:r w:rsidR="00C32467">
        <w:rPr>
          <w:rFonts w:ascii="Arial" w:hAnsi="Arial" w:cs="Arial"/>
          <w:iCs/>
          <w:color w:val="000000" w:themeColor="text1"/>
          <w:sz w:val="22"/>
          <w:szCs w:val="22"/>
        </w:rPr>
        <w:t>: role of Aedes canadensis (in draft preparation).</w:t>
      </w:r>
    </w:p>
    <w:p w14:paraId="5A8A8962" w14:textId="4954AAEA" w:rsidR="00DA6F58" w:rsidRPr="00EA58B4" w:rsidRDefault="00DA6F58" w:rsidP="00EA58B4">
      <w:pPr>
        <w:adjustRightInd w:val="0"/>
        <w:ind w:left="360" w:hanging="360"/>
        <w:rPr>
          <w:rFonts w:ascii="Arial" w:hAnsi="Arial" w:cs="Arial"/>
          <w:b/>
          <w:bCs/>
          <w:iCs/>
          <w:color w:val="000000" w:themeColor="text1"/>
          <w:sz w:val="22"/>
          <w:szCs w:val="22"/>
        </w:rPr>
      </w:pPr>
      <w:r w:rsidRPr="00C32467">
        <w:rPr>
          <w:rFonts w:ascii="Arial" w:hAnsi="Arial" w:cs="Arial"/>
          <w:b/>
          <w:bCs/>
          <w:iCs/>
          <w:color w:val="000000" w:themeColor="text1"/>
          <w:sz w:val="22"/>
          <w:szCs w:val="22"/>
        </w:rPr>
        <w:t>Walker ED</w:t>
      </w:r>
      <w:r>
        <w:rPr>
          <w:rFonts w:ascii="Arial" w:hAnsi="Arial" w:cs="Arial"/>
          <w:iCs/>
          <w:color w:val="000000" w:themeColor="text1"/>
          <w:sz w:val="22"/>
          <w:szCs w:val="22"/>
        </w:rPr>
        <w:t xml:space="preserve"> et al</w:t>
      </w:r>
      <w:r w:rsidR="00C32467">
        <w:rPr>
          <w:rFonts w:ascii="Arial" w:hAnsi="Arial" w:cs="Arial"/>
          <w:iCs/>
          <w:color w:val="000000" w:themeColor="text1"/>
          <w:sz w:val="22"/>
          <w:szCs w:val="22"/>
        </w:rPr>
        <w:t>.</w:t>
      </w:r>
      <w:r>
        <w:rPr>
          <w:rFonts w:ascii="Arial" w:hAnsi="Arial" w:cs="Arial"/>
          <w:iCs/>
          <w:color w:val="000000" w:themeColor="text1"/>
          <w:sz w:val="22"/>
          <w:szCs w:val="22"/>
        </w:rPr>
        <w:t xml:space="preserve"> Aerial application of </w:t>
      </w:r>
      <w:r w:rsidRPr="00C32467">
        <w:rPr>
          <w:rFonts w:ascii="Arial" w:hAnsi="Arial" w:cs="Arial"/>
          <w:i/>
          <w:color w:val="000000" w:themeColor="text1"/>
          <w:sz w:val="22"/>
          <w:szCs w:val="22"/>
        </w:rPr>
        <w:t>B</w:t>
      </w:r>
      <w:r w:rsidR="00C32467" w:rsidRPr="00C32467">
        <w:rPr>
          <w:rFonts w:ascii="Arial" w:hAnsi="Arial" w:cs="Arial"/>
          <w:i/>
          <w:color w:val="000000" w:themeColor="text1"/>
          <w:sz w:val="22"/>
          <w:szCs w:val="22"/>
        </w:rPr>
        <w:t>acillus thuringiensis</w:t>
      </w:r>
      <w:r w:rsidR="00C32467">
        <w:rPr>
          <w:rFonts w:ascii="Arial" w:hAnsi="Arial" w:cs="Arial"/>
          <w:iCs/>
          <w:color w:val="000000" w:themeColor="text1"/>
          <w:sz w:val="22"/>
          <w:szCs w:val="22"/>
        </w:rPr>
        <w:t xml:space="preserve"> var. </w:t>
      </w:r>
      <w:proofErr w:type="spellStart"/>
      <w:r w:rsidR="00C32467" w:rsidRPr="00C32467">
        <w:rPr>
          <w:rFonts w:ascii="Arial" w:hAnsi="Arial" w:cs="Arial"/>
          <w:i/>
          <w:color w:val="000000" w:themeColor="text1"/>
          <w:sz w:val="22"/>
          <w:szCs w:val="22"/>
        </w:rPr>
        <w:t>israelensis</w:t>
      </w:r>
      <w:proofErr w:type="spellEnd"/>
      <w:r w:rsidR="00C32467">
        <w:rPr>
          <w:rFonts w:ascii="Arial" w:hAnsi="Arial" w:cs="Arial"/>
          <w:iCs/>
          <w:color w:val="000000" w:themeColor="text1"/>
          <w:sz w:val="22"/>
          <w:szCs w:val="22"/>
        </w:rPr>
        <w:t xml:space="preserve"> for spring Aedes control: long term effectiveness of granular formulations at low application rates.</w:t>
      </w:r>
    </w:p>
    <w:p w14:paraId="19E01EA4" w14:textId="3F774D80" w:rsidR="00600A86" w:rsidRPr="005E0948" w:rsidRDefault="00600A86" w:rsidP="004C45AC">
      <w:pPr>
        <w:adjustRightInd w:val="0"/>
        <w:ind w:left="360" w:hanging="360"/>
        <w:rPr>
          <w:rFonts w:ascii="Arial" w:hAnsi="Arial" w:cs="Arial"/>
          <w:bCs/>
          <w:iCs/>
          <w:color w:val="000000" w:themeColor="text1"/>
          <w:sz w:val="22"/>
          <w:szCs w:val="22"/>
        </w:rPr>
      </w:pPr>
    </w:p>
    <w:p w14:paraId="7D7D5E75" w14:textId="77777777" w:rsidR="00554959" w:rsidRPr="005E0948" w:rsidRDefault="00554959" w:rsidP="00001E0B">
      <w:pPr>
        <w:adjustRightInd w:val="0"/>
        <w:rPr>
          <w:rFonts w:ascii="Arial" w:hAnsi="Arial" w:cs="Arial"/>
          <w:bCs/>
          <w:color w:val="000000" w:themeColor="text1"/>
          <w:sz w:val="22"/>
          <w:szCs w:val="22"/>
        </w:rPr>
      </w:pPr>
    </w:p>
    <w:p w14:paraId="3C12B937" w14:textId="2109C8A9" w:rsidR="000A09C3" w:rsidRPr="005E0948" w:rsidRDefault="000A09C3" w:rsidP="000A09C3">
      <w:pPr>
        <w:ind w:right="288"/>
        <w:jc w:val="both"/>
        <w:rPr>
          <w:rFonts w:ascii="Arial" w:hAnsi="Arial" w:cs="Arial"/>
          <w:b/>
          <w:bCs/>
          <w:color w:val="000000" w:themeColor="text1"/>
        </w:rPr>
      </w:pPr>
      <w:r w:rsidRPr="005E0948">
        <w:rPr>
          <w:rFonts w:ascii="Arial" w:hAnsi="Arial" w:cs="Arial"/>
          <w:b/>
          <w:bCs/>
          <w:color w:val="000000" w:themeColor="text1"/>
        </w:rPr>
        <w:t>R</w:t>
      </w:r>
      <w:r w:rsidR="005F2C97" w:rsidRPr="005E0948">
        <w:rPr>
          <w:rFonts w:ascii="Arial" w:hAnsi="Arial" w:cs="Arial"/>
          <w:b/>
          <w:bCs/>
          <w:color w:val="000000" w:themeColor="text1"/>
        </w:rPr>
        <w:t>ESEARCH SUPPORT</w:t>
      </w:r>
    </w:p>
    <w:p w14:paraId="6C38A38F" w14:textId="77777777" w:rsidR="00720F8E" w:rsidRPr="005E0948" w:rsidRDefault="00720F8E" w:rsidP="00720F8E">
      <w:pPr>
        <w:rPr>
          <w:rFonts w:ascii="Arial" w:hAnsi="Arial" w:cs="Arial"/>
          <w:color w:val="000000" w:themeColor="text1"/>
          <w:sz w:val="22"/>
          <w:szCs w:val="22"/>
          <w:u w:val="single"/>
        </w:rPr>
      </w:pPr>
    </w:p>
    <w:p w14:paraId="27154320" w14:textId="77777777" w:rsidR="00C32467" w:rsidRPr="00A62B94" w:rsidRDefault="00C32467" w:rsidP="00C32467">
      <w:pPr>
        <w:rPr>
          <w:rFonts w:ascii="Arial" w:hAnsi="Arial" w:cs="Arial"/>
          <w:color w:val="000000" w:themeColor="text1"/>
          <w:sz w:val="22"/>
          <w:szCs w:val="22"/>
          <w:u w:val="single"/>
        </w:rPr>
      </w:pPr>
      <w:r w:rsidRPr="00A62B94">
        <w:rPr>
          <w:rFonts w:ascii="Arial" w:hAnsi="Arial" w:cs="Arial"/>
          <w:color w:val="000000" w:themeColor="text1"/>
          <w:sz w:val="22"/>
          <w:szCs w:val="22"/>
          <w:u w:val="single"/>
        </w:rPr>
        <w:t>On-going research support</w:t>
      </w:r>
    </w:p>
    <w:p w14:paraId="154FB4B8" w14:textId="77777777" w:rsidR="00E84FF8" w:rsidRDefault="00E84FF8" w:rsidP="00720F8E">
      <w:pPr>
        <w:rPr>
          <w:rFonts w:ascii="Arial" w:hAnsi="Arial" w:cs="Arial"/>
          <w:color w:val="000000" w:themeColor="text1"/>
          <w:sz w:val="22"/>
          <w:szCs w:val="22"/>
        </w:rPr>
      </w:pPr>
    </w:p>
    <w:p w14:paraId="566AF6ED" w14:textId="3B8D56E7" w:rsidR="00E84FF8" w:rsidRPr="00A62B94" w:rsidRDefault="00334E94" w:rsidP="00720F8E">
      <w:pPr>
        <w:rPr>
          <w:b/>
          <w:bCs/>
          <w:color w:val="000000" w:themeColor="text1"/>
        </w:rPr>
      </w:pPr>
      <w:r w:rsidRPr="00A62B94">
        <w:rPr>
          <w:rFonts w:ascii="Arial" w:hAnsi="Arial" w:cs="Arial"/>
          <w:color w:val="000000" w:themeColor="text1"/>
          <w:sz w:val="22"/>
          <w:szCs w:val="22"/>
        </w:rPr>
        <w:t xml:space="preserve">Gates </w:t>
      </w:r>
      <w:proofErr w:type="gramStart"/>
      <w:r w:rsidRPr="00A62B94">
        <w:rPr>
          <w:rFonts w:ascii="Arial" w:hAnsi="Arial" w:cs="Arial"/>
          <w:color w:val="000000" w:themeColor="text1"/>
          <w:sz w:val="22"/>
          <w:szCs w:val="22"/>
        </w:rPr>
        <w:t>Foundation</w:t>
      </w:r>
      <w:r w:rsidR="00E84FF8" w:rsidRPr="00A62B94">
        <w:rPr>
          <w:rFonts w:ascii="Arial" w:hAnsi="Arial" w:cs="Arial"/>
          <w:color w:val="000000" w:themeColor="text1"/>
          <w:sz w:val="22"/>
          <w:szCs w:val="22"/>
        </w:rPr>
        <w:t xml:space="preserve">  (</w:t>
      </w:r>
      <w:proofErr w:type="gramEnd"/>
      <w:r w:rsidR="008B7A4A" w:rsidRPr="00A62B94">
        <w:rPr>
          <w:rFonts w:ascii="Arial" w:hAnsi="Arial" w:cs="Arial"/>
          <w:b/>
          <w:bCs/>
          <w:color w:val="000000" w:themeColor="text1"/>
          <w:sz w:val="22"/>
          <w:szCs w:val="22"/>
        </w:rPr>
        <w:t>Hakizimana,</w:t>
      </w:r>
      <w:r w:rsidR="00E84FF8" w:rsidRPr="00A62B94">
        <w:rPr>
          <w:rFonts w:ascii="Arial" w:hAnsi="Arial" w:cs="Arial"/>
          <w:b/>
          <w:bCs/>
          <w:color w:val="000000" w:themeColor="text1"/>
          <w:sz w:val="22"/>
          <w:szCs w:val="22"/>
        </w:rPr>
        <w:t xml:space="preserve"> Walker</w:t>
      </w:r>
      <w:r w:rsidR="008B7A4A" w:rsidRPr="00A62B94">
        <w:rPr>
          <w:rFonts w:ascii="Arial" w:hAnsi="Arial" w:cs="Arial"/>
          <w:b/>
          <w:bCs/>
          <w:color w:val="000000" w:themeColor="text1"/>
          <w:sz w:val="22"/>
          <w:szCs w:val="22"/>
        </w:rPr>
        <w:t xml:space="preserve">, </w:t>
      </w:r>
      <w:r w:rsidR="00600A86" w:rsidRPr="00A62B94">
        <w:rPr>
          <w:rFonts w:ascii="Arial" w:hAnsi="Arial" w:cs="Arial"/>
          <w:b/>
          <w:bCs/>
          <w:color w:val="000000" w:themeColor="text1"/>
          <w:sz w:val="22"/>
          <w:szCs w:val="22"/>
        </w:rPr>
        <w:t xml:space="preserve">Rutayisire, </w:t>
      </w:r>
      <w:proofErr w:type="gramStart"/>
      <w:r w:rsidR="00600A86" w:rsidRPr="00A62B94">
        <w:rPr>
          <w:rFonts w:ascii="Arial" w:hAnsi="Arial" w:cs="Arial"/>
          <w:b/>
          <w:bCs/>
          <w:color w:val="000000" w:themeColor="text1"/>
          <w:sz w:val="22"/>
          <w:szCs w:val="22"/>
        </w:rPr>
        <w:t>Ingabire</w:t>
      </w:r>
      <w:r w:rsidR="00E84FF8" w:rsidRPr="00A62B94">
        <w:rPr>
          <w:rFonts w:ascii="Arial" w:hAnsi="Arial" w:cs="Arial"/>
          <w:color w:val="000000" w:themeColor="text1"/>
          <w:sz w:val="22"/>
          <w:szCs w:val="22"/>
        </w:rPr>
        <w:t xml:space="preserve">)  </w:t>
      </w:r>
      <w:r w:rsidR="003E120E" w:rsidRPr="00A62B94">
        <w:rPr>
          <w:rStyle w:val="normaltextrun"/>
          <w:color w:val="000000"/>
          <w:shd w:val="clear" w:color="auto" w:fill="FFFFFF"/>
        </w:rPr>
        <w:tab/>
      </w:r>
      <w:proofErr w:type="gramEnd"/>
      <w:r w:rsidR="00C32467">
        <w:rPr>
          <w:rStyle w:val="normaltextrun"/>
          <w:rFonts w:ascii="Arial" w:hAnsi="Arial" w:cs="Arial"/>
          <w:color w:val="000000"/>
          <w:sz w:val="22"/>
          <w:szCs w:val="22"/>
          <w:shd w:val="clear" w:color="auto" w:fill="FFFFFF"/>
        </w:rPr>
        <w:t>7</w:t>
      </w:r>
      <w:r w:rsidR="003E120E" w:rsidRPr="00A62B94">
        <w:rPr>
          <w:rStyle w:val="normaltextrun"/>
          <w:rFonts w:ascii="Arial" w:hAnsi="Arial" w:cs="Arial"/>
          <w:color w:val="000000"/>
          <w:sz w:val="22"/>
          <w:szCs w:val="22"/>
          <w:shd w:val="clear" w:color="auto" w:fill="FFFFFF"/>
        </w:rPr>
        <w:t>/01/2</w:t>
      </w:r>
      <w:r w:rsidR="008B7A4A" w:rsidRPr="00A62B94">
        <w:rPr>
          <w:rStyle w:val="normaltextrun"/>
          <w:rFonts w:ascii="Arial" w:hAnsi="Arial" w:cs="Arial"/>
          <w:color w:val="000000"/>
          <w:sz w:val="22"/>
          <w:szCs w:val="22"/>
          <w:shd w:val="clear" w:color="auto" w:fill="FFFFFF"/>
        </w:rPr>
        <w:t>5</w:t>
      </w:r>
      <w:r w:rsidR="003E120E" w:rsidRPr="00A62B94">
        <w:rPr>
          <w:rStyle w:val="normaltextrun"/>
          <w:rFonts w:ascii="Arial" w:hAnsi="Arial" w:cs="Arial"/>
          <w:color w:val="000000"/>
          <w:sz w:val="22"/>
          <w:szCs w:val="22"/>
          <w:shd w:val="clear" w:color="auto" w:fill="FFFFFF"/>
        </w:rPr>
        <w:t xml:space="preserve"> – </w:t>
      </w:r>
      <w:r w:rsidR="00C32467">
        <w:rPr>
          <w:rStyle w:val="normaltextrun"/>
          <w:rFonts w:ascii="Arial" w:hAnsi="Arial" w:cs="Arial"/>
          <w:color w:val="000000"/>
          <w:sz w:val="22"/>
          <w:szCs w:val="22"/>
          <w:shd w:val="clear" w:color="auto" w:fill="FFFFFF"/>
        </w:rPr>
        <w:t>6</w:t>
      </w:r>
      <w:r w:rsidR="003E120E" w:rsidRPr="00A62B94">
        <w:rPr>
          <w:rStyle w:val="normaltextrun"/>
          <w:rFonts w:ascii="Arial" w:hAnsi="Arial" w:cs="Arial"/>
          <w:color w:val="000000"/>
          <w:sz w:val="22"/>
          <w:szCs w:val="22"/>
          <w:shd w:val="clear" w:color="auto" w:fill="FFFFFF"/>
        </w:rPr>
        <w:t>/30/2</w:t>
      </w:r>
      <w:r w:rsidR="008B7A4A" w:rsidRPr="00A62B94">
        <w:rPr>
          <w:rStyle w:val="normaltextrun"/>
          <w:rFonts w:ascii="Arial" w:hAnsi="Arial" w:cs="Arial"/>
          <w:color w:val="000000"/>
          <w:sz w:val="22"/>
          <w:szCs w:val="22"/>
          <w:shd w:val="clear" w:color="auto" w:fill="FFFFFF"/>
        </w:rPr>
        <w:t>8</w:t>
      </w:r>
    </w:p>
    <w:p w14:paraId="5201642F" w14:textId="533DE944" w:rsidR="00E84FF8" w:rsidRPr="00A62B94" w:rsidRDefault="008B7A4A" w:rsidP="00720F8E">
      <w:pPr>
        <w:rPr>
          <w:rFonts w:ascii="Arial" w:hAnsi="Arial" w:cs="Arial"/>
          <w:color w:val="000000" w:themeColor="text1"/>
          <w:sz w:val="22"/>
          <w:szCs w:val="22"/>
        </w:rPr>
      </w:pPr>
      <w:r w:rsidRPr="00A62B94">
        <w:rPr>
          <w:rFonts w:ascii="Arial" w:hAnsi="Arial" w:cs="Arial"/>
          <w:color w:val="000000" w:themeColor="text1"/>
          <w:sz w:val="22"/>
          <w:szCs w:val="22"/>
        </w:rPr>
        <w:t>Tech-Enabled Larval Source Management for Malaria Control in Rwanda</w:t>
      </w:r>
    </w:p>
    <w:p w14:paraId="2A206108" w14:textId="2DF5445D" w:rsidR="004676FC" w:rsidRPr="00A62B94" w:rsidRDefault="004676FC" w:rsidP="00720F8E">
      <w:pPr>
        <w:rPr>
          <w:rFonts w:ascii="Arial" w:hAnsi="Arial" w:cs="Arial"/>
          <w:color w:val="000000" w:themeColor="text1"/>
          <w:sz w:val="22"/>
          <w:szCs w:val="22"/>
        </w:rPr>
      </w:pP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008B7A4A" w:rsidRPr="00A62B94">
        <w:rPr>
          <w:rFonts w:ascii="Arial" w:hAnsi="Arial" w:cs="Arial"/>
          <w:color w:val="000000" w:themeColor="text1"/>
          <w:sz w:val="22"/>
          <w:szCs w:val="22"/>
        </w:rPr>
        <w:tab/>
      </w:r>
      <w:r w:rsidR="008B7A4A" w:rsidRPr="00A62B94">
        <w:rPr>
          <w:rFonts w:ascii="Arial" w:hAnsi="Arial" w:cs="Arial"/>
          <w:color w:val="000000" w:themeColor="text1"/>
          <w:sz w:val="22"/>
          <w:szCs w:val="22"/>
        </w:rPr>
        <w:tab/>
      </w:r>
      <w:r w:rsidRPr="00A62B94">
        <w:rPr>
          <w:rFonts w:ascii="Arial" w:hAnsi="Arial" w:cs="Arial"/>
          <w:color w:val="000000" w:themeColor="text1"/>
          <w:sz w:val="22"/>
          <w:szCs w:val="22"/>
        </w:rPr>
        <w:t>$</w:t>
      </w:r>
      <w:r w:rsidR="00DA6F58">
        <w:rPr>
          <w:rFonts w:ascii="Arial" w:hAnsi="Arial" w:cs="Arial"/>
          <w:color w:val="000000" w:themeColor="text1"/>
          <w:sz w:val="22"/>
          <w:szCs w:val="22"/>
        </w:rPr>
        <w:t>4</w:t>
      </w:r>
      <w:r w:rsidR="00910594">
        <w:rPr>
          <w:rFonts w:ascii="Arial" w:hAnsi="Arial" w:cs="Arial"/>
          <w:color w:val="000000" w:themeColor="text1"/>
          <w:sz w:val="22"/>
          <w:szCs w:val="22"/>
        </w:rPr>
        <w:t>.5</w:t>
      </w:r>
      <w:r w:rsidR="008B7A4A" w:rsidRPr="00A62B94">
        <w:rPr>
          <w:rFonts w:ascii="Arial" w:hAnsi="Arial" w:cs="Arial"/>
          <w:color w:val="000000" w:themeColor="text1"/>
          <w:sz w:val="22"/>
          <w:szCs w:val="22"/>
        </w:rPr>
        <w:t xml:space="preserve"> million</w:t>
      </w:r>
      <w:r w:rsidRPr="00A62B94">
        <w:rPr>
          <w:rFonts w:ascii="Arial" w:hAnsi="Arial" w:cs="Arial"/>
          <w:color w:val="000000" w:themeColor="text1"/>
          <w:sz w:val="22"/>
          <w:szCs w:val="22"/>
        </w:rPr>
        <w:t xml:space="preserve"> total costs</w:t>
      </w:r>
    </w:p>
    <w:p w14:paraId="20E40494" w14:textId="68F7812B" w:rsidR="003E120E" w:rsidRPr="00A62B94" w:rsidRDefault="008B7A4A" w:rsidP="00720F8E">
      <w:pPr>
        <w:rPr>
          <w:rFonts w:ascii="Arial" w:hAnsi="Arial" w:cs="Arial"/>
          <w:color w:val="000000" w:themeColor="text1"/>
          <w:sz w:val="22"/>
          <w:szCs w:val="22"/>
        </w:rPr>
      </w:pPr>
      <w:r w:rsidRPr="00A62B94">
        <w:rPr>
          <w:rFonts w:ascii="Arial" w:hAnsi="Arial" w:cs="Arial"/>
          <w:color w:val="000000" w:themeColor="text1"/>
          <w:sz w:val="22"/>
          <w:szCs w:val="22"/>
        </w:rPr>
        <w:t>Background and m</w:t>
      </w:r>
      <w:r w:rsidR="003E120E" w:rsidRPr="00A62B94">
        <w:rPr>
          <w:rFonts w:ascii="Arial" w:hAnsi="Arial" w:cs="Arial"/>
          <w:color w:val="000000" w:themeColor="text1"/>
          <w:sz w:val="22"/>
          <w:szCs w:val="22"/>
        </w:rPr>
        <w:t xml:space="preserve">ajor goals: </w:t>
      </w:r>
      <w:r w:rsidRPr="00A62B94">
        <w:rPr>
          <w:rFonts w:ascii="Arial" w:hAnsi="Arial" w:cs="Arial"/>
          <w:color w:val="000000" w:themeColor="text1"/>
          <w:sz w:val="22"/>
          <w:szCs w:val="22"/>
        </w:rPr>
        <w:t xml:space="preserve">This project will be funded, pending development of a finalized concept note and budget review with program officer Dr. Aysu Uygur of GF. Discussions began in November 2023, and evolved to present with a target start date of </w:t>
      </w:r>
      <w:r w:rsidR="00600A86" w:rsidRPr="00A62B94">
        <w:rPr>
          <w:rFonts w:ascii="Arial" w:hAnsi="Arial" w:cs="Arial"/>
          <w:color w:val="000000" w:themeColor="text1"/>
          <w:sz w:val="22"/>
          <w:szCs w:val="22"/>
        </w:rPr>
        <w:t xml:space="preserve">1 </w:t>
      </w:r>
      <w:r w:rsidRPr="00A62B94">
        <w:rPr>
          <w:rFonts w:ascii="Arial" w:hAnsi="Arial" w:cs="Arial"/>
          <w:color w:val="000000" w:themeColor="text1"/>
          <w:sz w:val="22"/>
          <w:szCs w:val="22"/>
        </w:rPr>
        <w:t>May 2025 with the primary recipient being Rwandan agencies and with me</w:t>
      </w:r>
      <w:r w:rsidR="005D6C80" w:rsidRPr="00A62B94">
        <w:rPr>
          <w:rFonts w:ascii="Arial" w:hAnsi="Arial" w:cs="Arial"/>
          <w:color w:val="000000" w:themeColor="text1"/>
          <w:sz w:val="22"/>
          <w:szCs w:val="22"/>
        </w:rPr>
        <w:t xml:space="preserve"> at MSU</w:t>
      </w:r>
      <w:r w:rsidRPr="00A62B94">
        <w:rPr>
          <w:rFonts w:ascii="Arial" w:hAnsi="Arial" w:cs="Arial"/>
          <w:color w:val="000000" w:themeColor="text1"/>
          <w:sz w:val="22"/>
          <w:szCs w:val="22"/>
        </w:rPr>
        <w:t xml:space="preserve"> in a funded advisory capacity.  The primary goal is to develop an AI/ML and UAS (drone) system that </w:t>
      </w:r>
      <w:proofErr w:type="gramStart"/>
      <w:r w:rsidRPr="00A62B94">
        <w:rPr>
          <w:rFonts w:ascii="Arial" w:hAnsi="Arial" w:cs="Arial"/>
          <w:color w:val="000000" w:themeColor="text1"/>
          <w:sz w:val="22"/>
          <w:szCs w:val="22"/>
        </w:rPr>
        <w:t>identifies</w:t>
      </w:r>
      <w:proofErr w:type="gramEnd"/>
      <w:r w:rsidRPr="00A62B94">
        <w:rPr>
          <w:rFonts w:ascii="Arial" w:hAnsi="Arial" w:cs="Arial"/>
          <w:color w:val="000000" w:themeColor="text1"/>
          <w:sz w:val="22"/>
          <w:szCs w:val="22"/>
        </w:rPr>
        <w:t xml:space="preserve"> and targets </w:t>
      </w:r>
      <w:r w:rsidRPr="00A62B94">
        <w:rPr>
          <w:rFonts w:ascii="Arial" w:hAnsi="Arial" w:cs="Arial"/>
          <w:i/>
          <w:iCs/>
          <w:color w:val="000000" w:themeColor="text1"/>
          <w:sz w:val="22"/>
          <w:szCs w:val="22"/>
        </w:rPr>
        <w:t>Anopheles</w:t>
      </w:r>
      <w:r w:rsidRPr="00A62B94">
        <w:rPr>
          <w:rFonts w:ascii="Arial" w:hAnsi="Arial" w:cs="Arial"/>
          <w:color w:val="000000" w:themeColor="text1"/>
          <w:sz w:val="22"/>
          <w:szCs w:val="22"/>
        </w:rPr>
        <w:t xml:space="preserve"> aquatic larval habitats associated with human agroecosystem activity for malaria control, using a combination of bacterial-based agents</w:t>
      </w:r>
      <w:r w:rsidR="005D6C80" w:rsidRPr="00A62B94">
        <w:rPr>
          <w:rFonts w:ascii="Arial" w:hAnsi="Arial" w:cs="Arial"/>
          <w:color w:val="000000" w:themeColor="text1"/>
          <w:sz w:val="22"/>
          <w:szCs w:val="22"/>
        </w:rPr>
        <w:t xml:space="preserve"> as larval control agents (</w:t>
      </w:r>
      <w:r w:rsidR="005D6C80" w:rsidRPr="00A62B94">
        <w:rPr>
          <w:rFonts w:ascii="Arial" w:hAnsi="Arial" w:cs="Arial"/>
          <w:i/>
          <w:iCs/>
          <w:color w:val="000000" w:themeColor="text1"/>
          <w:sz w:val="22"/>
          <w:szCs w:val="22"/>
        </w:rPr>
        <w:t>Bacillus thuringiensis</w:t>
      </w:r>
      <w:r w:rsidR="005D6C80" w:rsidRPr="00A62B94">
        <w:rPr>
          <w:rFonts w:ascii="Arial" w:hAnsi="Arial" w:cs="Arial"/>
          <w:color w:val="000000" w:themeColor="text1"/>
          <w:sz w:val="22"/>
          <w:szCs w:val="22"/>
        </w:rPr>
        <w:t xml:space="preserve">, </w:t>
      </w:r>
      <w:r w:rsidR="005D6C80" w:rsidRPr="00A62B94">
        <w:rPr>
          <w:rFonts w:ascii="Arial" w:hAnsi="Arial" w:cs="Arial"/>
          <w:i/>
          <w:iCs/>
          <w:color w:val="000000" w:themeColor="text1"/>
          <w:sz w:val="22"/>
          <w:szCs w:val="22"/>
        </w:rPr>
        <w:t>Saccharopolyspora spinosa</w:t>
      </w:r>
      <w:r w:rsidR="005D6C80" w:rsidRPr="00A62B94">
        <w:rPr>
          <w:rFonts w:ascii="Arial" w:hAnsi="Arial" w:cs="Arial"/>
          <w:color w:val="000000" w:themeColor="text1"/>
          <w:sz w:val="22"/>
          <w:szCs w:val="22"/>
        </w:rPr>
        <w:t>).</w:t>
      </w:r>
      <w:r w:rsidR="003E120E" w:rsidRPr="00A62B94">
        <w:rPr>
          <w:rFonts w:ascii="Arial" w:hAnsi="Arial" w:cs="Arial"/>
          <w:color w:val="000000" w:themeColor="text1"/>
          <w:sz w:val="22"/>
          <w:szCs w:val="22"/>
        </w:rPr>
        <w:t xml:space="preserve">  Walker commitment: </w:t>
      </w:r>
      <w:r w:rsidRPr="00A62B94">
        <w:rPr>
          <w:rFonts w:ascii="Arial" w:hAnsi="Arial" w:cs="Arial"/>
          <w:color w:val="000000" w:themeColor="text1"/>
          <w:sz w:val="22"/>
          <w:szCs w:val="22"/>
        </w:rPr>
        <w:t>Two</w:t>
      </w:r>
      <w:r w:rsidR="003E120E" w:rsidRPr="00A62B94">
        <w:rPr>
          <w:rFonts w:ascii="Arial" w:hAnsi="Arial" w:cs="Arial"/>
          <w:color w:val="000000" w:themeColor="text1"/>
          <w:sz w:val="22"/>
          <w:szCs w:val="22"/>
        </w:rPr>
        <w:t xml:space="preserve"> month</w:t>
      </w:r>
      <w:r w:rsidRPr="00A62B94">
        <w:rPr>
          <w:rFonts w:ascii="Arial" w:hAnsi="Arial" w:cs="Arial"/>
          <w:color w:val="000000" w:themeColor="text1"/>
          <w:sz w:val="22"/>
          <w:szCs w:val="22"/>
        </w:rPr>
        <w:t>s</w:t>
      </w:r>
      <w:r w:rsidR="003E120E" w:rsidRPr="00A62B94">
        <w:rPr>
          <w:rFonts w:ascii="Arial" w:hAnsi="Arial" w:cs="Arial"/>
          <w:color w:val="000000" w:themeColor="text1"/>
          <w:sz w:val="22"/>
          <w:szCs w:val="22"/>
        </w:rPr>
        <w:t xml:space="preserve"> calendar year salary sponsored</w:t>
      </w:r>
      <w:r w:rsidRPr="00A62B94">
        <w:rPr>
          <w:rFonts w:ascii="Arial" w:hAnsi="Arial" w:cs="Arial"/>
          <w:color w:val="000000" w:themeColor="text1"/>
          <w:sz w:val="22"/>
          <w:szCs w:val="22"/>
        </w:rPr>
        <w:t xml:space="preserve"> per year for 3 years.</w:t>
      </w:r>
      <w:r w:rsidR="00600A86" w:rsidRPr="00A62B94">
        <w:rPr>
          <w:rFonts w:ascii="Arial" w:hAnsi="Arial" w:cs="Arial"/>
          <w:color w:val="000000" w:themeColor="text1"/>
          <w:sz w:val="22"/>
          <w:szCs w:val="22"/>
        </w:rPr>
        <w:t xml:space="preserve">  Support costs to Michigan State University to be determined with finalization of the budget.</w:t>
      </w:r>
    </w:p>
    <w:p w14:paraId="106364C6" w14:textId="77777777" w:rsidR="00D36018" w:rsidRPr="00A62B94" w:rsidRDefault="00D36018" w:rsidP="00720F8E">
      <w:pPr>
        <w:rPr>
          <w:rFonts w:ascii="Arial" w:hAnsi="Arial" w:cs="Arial"/>
          <w:color w:val="000000" w:themeColor="text1"/>
          <w:sz w:val="22"/>
          <w:szCs w:val="22"/>
        </w:rPr>
      </w:pPr>
    </w:p>
    <w:p w14:paraId="0373F485" w14:textId="12783F80" w:rsidR="00BD17F5" w:rsidRPr="00A62B94" w:rsidRDefault="00BD17F5" w:rsidP="00222DA9">
      <w:pPr>
        <w:rPr>
          <w:rFonts w:ascii="Arial" w:hAnsi="Arial" w:cs="Arial"/>
          <w:color w:val="000000" w:themeColor="text1"/>
          <w:sz w:val="22"/>
          <w:szCs w:val="22"/>
          <w:u w:val="single"/>
        </w:rPr>
      </w:pPr>
    </w:p>
    <w:p w14:paraId="2A8464A1" w14:textId="3E025AA4" w:rsidR="00AE54E0" w:rsidRPr="00A62B94" w:rsidRDefault="00E22A25" w:rsidP="00E22A25">
      <w:pPr>
        <w:rPr>
          <w:rFonts w:ascii="Arial" w:hAnsi="Arial" w:cs="Arial"/>
          <w:color w:val="000000" w:themeColor="text1"/>
          <w:sz w:val="22"/>
          <w:szCs w:val="22"/>
        </w:rPr>
      </w:pPr>
      <w:r w:rsidRPr="00A62B94">
        <w:rPr>
          <w:rFonts w:ascii="Arial" w:hAnsi="Arial" w:cs="Arial"/>
          <w:color w:val="000000" w:themeColor="text1"/>
          <w:sz w:val="22"/>
          <w:szCs w:val="22"/>
        </w:rPr>
        <w:t>Global Grand Challenges, Gates Foundation</w:t>
      </w:r>
      <w:r w:rsidR="00AE54E0" w:rsidRPr="00A62B94">
        <w:rPr>
          <w:rFonts w:ascii="Arial" w:hAnsi="Arial" w:cs="Arial"/>
          <w:color w:val="000000" w:themeColor="text1"/>
          <w:sz w:val="22"/>
          <w:szCs w:val="22"/>
        </w:rPr>
        <w:t xml:space="preserve"> (</w:t>
      </w:r>
      <w:proofErr w:type="spellStart"/>
      <w:r w:rsidR="00AE54E0" w:rsidRPr="00A62B94">
        <w:rPr>
          <w:rFonts w:ascii="Arial" w:hAnsi="Arial" w:cs="Arial"/>
          <w:b/>
          <w:bCs/>
          <w:color w:val="000000" w:themeColor="text1"/>
          <w:sz w:val="22"/>
          <w:szCs w:val="22"/>
        </w:rPr>
        <w:t>Casseb</w:t>
      </w:r>
      <w:proofErr w:type="spellEnd"/>
      <w:r w:rsidR="008B7A4A" w:rsidRPr="00A62B94">
        <w:rPr>
          <w:rFonts w:ascii="Arial" w:hAnsi="Arial" w:cs="Arial"/>
          <w:b/>
          <w:bCs/>
          <w:color w:val="000000" w:themeColor="text1"/>
          <w:sz w:val="22"/>
          <w:szCs w:val="22"/>
        </w:rPr>
        <w:t xml:space="preserve">, </w:t>
      </w:r>
      <w:r w:rsidR="00600A86" w:rsidRPr="00A62B94">
        <w:rPr>
          <w:rFonts w:ascii="Arial" w:hAnsi="Arial" w:cs="Arial"/>
          <w:b/>
          <w:bCs/>
          <w:color w:val="000000" w:themeColor="text1"/>
          <w:sz w:val="22"/>
          <w:szCs w:val="22"/>
        </w:rPr>
        <w:t>Irfan, Walker</w:t>
      </w:r>
      <w:r w:rsidR="00AE54E0" w:rsidRPr="00A62B94">
        <w:rPr>
          <w:rFonts w:ascii="Arial" w:hAnsi="Arial" w:cs="Arial"/>
          <w:color w:val="000000" w:themeColor="text1"/>
          <w:sz w:val="22"/>
          <w:szCs w:val="22"/>
        </w:rPr>
        <w:t xml:space="preserve">) </w:t>
      </w:r>
      <w:r w:rsidR="008B7A4A" w:rsidRPr="00A62B94">
        <w:rPr>
          <w:rFonts w:ascii="Arial" w:hAnsi="Arial" w:cs="Arial"/>
          <w:color w:val="000000" w:themeColor="text1"/>
          <w:sz w:val="22"/>
          <w:szCs w:val="22"/>
        </w:rPr>
        <w:tab/>
      </w:r>
      <w:r w:rsidR="008B7A4A" w:rsidRPr="00A62B94">
        <w:rPr>
          <w:rFonts w:ascii="Arial" w:hAnsi="Arial" w:cs="Arial"/>
          <w:color w:val="000000" w:themeColor="text1"/>
          <w:sz w:val="22"/>
          <w:szCs w:val="22"/>
        </w:rPr>
        <w:tab/>
      </w:r>
      <w:r w:rsidR="00AE54E0" w:rsidRPr="00A62B94">
        <w:rPr>
          <w:rFonts w:ascii="Arial" w:hAnsi="Arial" w:cs="Arial"/>
          <w:color w:val="000000" w:themeColor="text1"/>
          <w:sz w:val="22"/>
          <w:szCs w:val="22"/>
        </w:rPr>
        <w:t>10/01/24 – 9/30/26</w:t>
      </w:r>
    </w:p>
    <w:p w14:paraId="664231F8" w14:textId="3DFFAC72" w:rsidR="00E22A25" w:rsidRPr="00A62B94" w:rsidRDefault="00E22A25" w:rsidP="00E22A25">
      <w:pPr>
        <w:rPr>
          <w:rFonts w:ascii="Arial" w:hAnsi="Arial" w:cs="Arial"/>
          <w:color w:val="000000" w:themeColor="text1"/>
          <w:sz w:val="22"/>
          <w:szCs w:val="22"/>
        </w:rPr>
      </w:pPr>
      <w:r w:rsidRPr="00A62B94">
        <w:rPr>
          <w:rFonts w:ascii="Arial" w:hAnsi="Arial" w:cs="Arial"/>
          <w:color w:val="000000" w:themeColor="text1"/>
          <w:sz w:val="22"/>
          <w:szCs w:val="22"/>
        </w:rPr>
        <w:t xml:space="preserve">One Health Approach to Data Modelling of </w:t>
      </w:r>
      <w:r w:rsidRPr="00A62B94">
        <w:rPr>
          <w:rFonts w:ascii="Arial" w:hAnsi="Arial" w:cs="Arial"/>
          <w:i/>
          <w:iCs/>
          <w:color w:val="000000" w:themeColor="text1"/>
          <w:sz w:val="22"/>
          <w:szCs w:val="22"/>
        </w:rPr>
        <w:t>Aedes</w:t>
      </w:r>
      <w:r w:rsidRPr="00A62B94">
        <w:rPr>
          <w:rFonts w:ascii="Arial" w:hAnsi="Arial" w:cs="Arial"/>
          <w:color w:val="000000" w:themeColor="text1"/>
          <w:sz w:val="22"/>
          <w:szCs w:val="22"/>
        </w:rPr>
        <w:t>-Transmitted Arboviruses in Brazil</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p>
    <w:p w14:paraId="4E0E4E1F" w14:textId="49D54806" w:rsidR="00E22A25" w:rsidRPr="00A62B94" w:rsidRDefault="00AE54E0" w:rsidP="008B7A4A">
      <w:pPr>
        <w:ind w:left="6120" w:firstLine="360"/>
        <w:rPr>
          <w:rFonts w:ascii="Arial" w:hAnsi="Arial" w:cs="Arial"/>
          <w:color w:val="000000" w:themeColor="text1"/>
          <w:sz w:val="22"/>
          <w:szCs w:val="22"/>
        </w:rPr>
      </w:pPr>
      <w:r w:rsidRPr="00A62B94">
        <w:rPr>
          <w:rFonts w:ascii="Arial" w:hAnsi="Arial" w:cs="Arial"/>
          <w:color w:val="000000" w:themeColor="text1"/>
          <w:sz w:val="22"/>
          <w:szCs w:val="22"/>
        </w:rPr>
        <w:t>$200,000 total costs</w:t>
      </w:r>
    </w:p>
    <w:p w14:paraId="21A2688C" w14:textId="7A79C267" w:rsidR="00AE54E0" w:rsidRPr="00A62B94" w:rsidRDefault="00AE54E0" w:rsidP="00AE54E0">
      <w:pPr>
        <w:rPr>
          <w:rFonts w:ascii="Arial" w:hAnsi="Arial" w:cs="Arial"/>
          <w:color w:val="000000" w:themeColor="text1"/>
          <w:sz w:val="22"/>
          <w:szCs w:val="22"/>
        </w:rPr>
      </w:pPr>
      <w:r w:rsidRPr="00A62B94">
        <w:rPr>
          <w:rFonts w:ascii="Arial" w:hAnsi="Arial" w:cs="Arial"/>
          <w:color w:val="000000" w:themeColor="text1"/>
          <w:sz w:val="22"/>
          <w:szCs w:val="22"/>
        </w:rPr>
        <w:t xml:space="preserve">Major goals: The impact of climate change on </w:t>
      </w:r>
      <w:r w:rsidRPr="00A62B94">
        <w:rPr>
          <w:rFonts w:ascii="Arial" w:hAnsi="Arial" w:cs="Arial"/>
          <w:i/>
          <w:iCs/>
          <w:color w:val="000000" w:themeColor="text1"/>
          <w:sz w:val="22"/>
          <w:szCs w:val="22"/>
        </w:rPr>
        <w:t>Aedes</w:t>
      </w:r>
      <w:r w:rsidRPr="00A62B94">
        <w:rPr>
          <w:rFonts w:ascii="Arial" w:hAnsi="Arial" w:cs="Arial"/>
          <w:color w:val="000000" w:themeColor="text1"/>
          <w:sz w:val="22"/>
          <w:szCs w:val="22"/>
        </w:rPr>
        <w:t>-transmitted arboviral diseases will be holistically studied at multiple scales (meteorological, extreme events, land use change, vector, epidemiological, health policy, and population displacement) through the “One Health” approach.</w:t>
      </w:r>
      <w:r w:rsidR="008B7A4A" w:rsidRPr="00A62B94">
        <w:rPr>
          <w:rFonts w:ascii="Arial" w:hAnsi="Arial" w:cs="Arial"/>
          <w:color w:val="000000" w:themeColor="text1"/>
          <w:sz w:val="22"/>
          <w:szCs w:val="22"/>
        </w:rPr>
        <w:t xml:space="preserve">  Role: Contributing scientifically to effects of variation in temperature and precipitation on </w:t>
      </w:r>
      <w:r w:rsidR="008B7A4A" w:rsidRPr="00A62B94">
        <w:rPr>
          <w:rFonts w:ascii="Arial" w:hAnsi="Arial" w:cs="Arial"/>
          <w:i/>
          <w:iCs/>
          <w:color w:val="000000" w:themeColor="text1"/>
          <w:sz w:val="22"/>
          <w:szCs w:val="22"/>
        </w:rPr>
        <w:t>Aedes</w:t>
      </w:r>
      <w:r w:rsidR="008B7A4A" w:rsidRPr="00A62B94">
        <w:rPr>
          <w:rFonts w:ascii="Arial" w:hAnsi="Arial" w:cs="Arial"/>
          <w:color w:val="000000" w:themeColor="text1"/>
          <w:sz w:val="22"/>
          <w:szCs w:val="22"/>
        </w:rPr>
        <w:t xml:space="preserve"> population dynamics and vectorial capacity for </w:t>
      </w:r>
      <w:r w:rsidR="00600A86" w:rsidRPr="00A62B94">
        <w:rPr>
          <w:rFonts w:ascii="Arial" w:hAnsi="Arial" w:cs="Arial"/>
          <w:color w:val="000000" w:themeColor="text1"/>
          <w:sz w:val="22"/>
          <w:szCs w:val="22"/>
        </w:rPr>
        <w:t>dengue and other mosquito-borne viruses.  No direct funding line except travel to Brazil.</w:t>
      </w:r>
    </w:p>
    <w:p w14:paraId="16FF96A0" w14:textId="77777777" w:rsidR="00E22A25" w:rsidRPr="00A62B94" w:rsidRDefault="00E22A25" w:rsidP="00FE5AC3">
      <w:pPr>
        <w:rPr>
          <w:rFonts w:ascii="Arial" w:hAnsi="Arial" w:cs="Arial"/>
          <w:color w:val="000000" w:themeColor="text1"/>
          <w:sz w:val="22"/>
          <w:szCs w:val="22"/>
        </w:rPr>
      </w:pPr>
    </w:p>
    <w:p w14:paraId="620D2F65" w14:textId="2AF32262" w:rsidR="00CD7DD5" w:rsidRPr="00A62B94" w:rsidRDefault="00CD7DD5" w:rsidP="00222DA9">
      <w:pPr>
        <w:rPr>
          <w:rFonts w:ascii="Arial" w:hAnsi="Arial" w:cs="Arial"/>
          <w:color w:val="000000" w:themeColor="text1"/>
          <w:sz w:val="22"/>
          <w:szCs w:val="22"/>
          <w:u w:val="single"/>
        </w:rPr>
      </w:pPr>
    </w:p>
    <w:p w14:paraId="322E6E2B" w14:textId="40ED8C69" w:rsidR="006B0B14" w:rsidRPr="00A62B94" w:rsidRDefault="002D6994" w:rsidP="006B0B14">
      <w:pPr>
        <w:rPr>
          <w:rFonts w:ascii="Arial" w:hAnsi="Arial" w:cs="Arial"/>
          <w:color w:val="000000" w:themeColor="text1"/>
          <w:sz w:val="22"/>
          <w:szCs w:val="22"/>
        </w:rPr>
      </w:pPr>
      <w:r w:rsidRPr="00A62B94">
        <w:rPr>
          <w:rFonts w:ascii="Arial" w:hAnsi="Arial" w:cs="Arial"/>
          <w:color w:val="000000" w:themeColor="text1"/>
          <w:sz w:val="22"/>
          <w:szCs w:val="22"/>
          <w:shd w:val="clear" w:color="auto" w:fill="FFFFFF"/>
        </w:rPr>
        <w:t xml:space="preserve">U01 CK000651 </w:t>
      </w:r>
      <w:r w:rsidR="006B0B14" w:rsidRPr="00A62B94">
        <w:rPr>
          <w:rFonts w:ascii="Arial" w:hAnsi="Arial" w:cs="Arial"/>
          <w:color w:val="000000" w:themeColor="text1"/>
          <w:sz w:val="22"/>
          <w:szCs w:val="22"/>
        </w:rPr>
        <w:t>Paskewitz S.; Bartho</w:t>
      </w:r>
      <w:r w:rsidR="009C072B" w:rsidRPr="00A62B94">
        <w:rPr>
          <w:rFonts w:ascii="Arial" w:hAnsi="Arial" w:cs="Arial"/>
          <w:color w:val="000000" w:themeColor="text1"/>
          <w:sz w:val="22"/>
          <w:szCs w:val="22"/>
        </w:rPr>
        <w:t>lo</w:t>
      </w:r>
      <w:r w:rsidR="006B0B14" w:rsidRPr="00A62B94">
        <w:rPr>
          <w:rFonts w:ascii="Arial" w:hAnsi="Arial" w:cs="Arial"/>
          <w:color w:val="000000" w:themeColor="text1"/>
          <w:sz w:val="22"/>
          <w:szCs w:val="22"/>
        </w:rPr>
        <w:t>m</w:t>
      </w:r>
      <w:r w:rsidR="009C072B" w:rsidRPr="00A62B94">
        <w:rPr>
          <w:rFonts w:ascii="Arial" w:hAnsi="Arial" w:cs="Arial"/>
          <w:color w:val="000000" w:themeColor="text1"/>
          <w:sz w:val="22"/>
          <w:szCs w:val="22"/>
        </w:rPr>
        <w:t>a</w:t>
      </w:r>
      <w:r w:rsidR="006B0B14" w:rsidRPr="00A62B94">
        <w:rPr>
          <w:rFonts w:ascii="Arial" w:hAnsi="Arial" w:cs="Arial"/>
          <w:color w:val="000000" w:themeColor="text1"/>
          <w:sz w:val="22"/>
          <w:szCs w:val="22"/>
        </w:rPr>
        <w:t xml:space="preserve">y L. (University of Wisconsin); Tsao J.; </w:t>
      </w:r>
      <w:r w:rsidR="006B0B14" w:rsidRPr="00A62B94">
        <w:rPr>
          <w:rFonts w:ascii="Arial" w:hAnsi="Arial" w:cs="Arial"/>
          <w:b/>
          <w:bCs/>
          <w:color w:val="000000" w:themeColor="text1"/>
          <w:sz w:val="22"/>
          <w:szCs w:val="22"/>
        </w:rPr>
        <w:t>Walker E.D.</w:t>
      </w:r>
      <w:r w:rsidR="006B0B14" w:rsidRPr="00A62B94">
        <w:rPr>
          <w:rFonts w:ascii="Arial" w:hAnsi="Arial" w:cs="Arial"/>
          <w:color w:val="000000" w:themeColor="text1"/>
          <w:sz w:val="22"/>
          <w:szCs w:val="22"/>
        </w:rPr>
        <w:t xml:space="preserve"> (Michigan State University under subcontract) </w:t>
      </w:r>
      <w:r w:rsidR="006B0B14" w:rsidRPr="00A62B94">
        <w:rPr>
          <w:rFonts w:ascii="Arial" w:hAnsi="Arial" w:cs="Arial"/>
          <w:color w:val="000000" w:themeColor="text1"/>
          <w:sz w:val="22"/>
          <w:szCs w:val="22"/>
        </w:rPr>
        <w:tab/>
      </w:r>
      <w:r w:rsidR="006B0B14" w:rsidRPr="00A62B94">
        <w:rPr>
          <w:rFonts w:ascii="Arial" w:hAnsi="Arial" w:cs="Arial"/>
          <w:color w:val="000000" w:themeColor="text1"/>
          <w:sz w:val="22"/>
          <w:szCs w:val="22"/>
        </w:rPr>
        <w:tab/>
      </w:r>
      <w:r w:rsidR="006B0B14" w:rsidRPr="00A62B94">
        <w:rPr>
          <w:rFonts w:ascii="Arial" w:hAnsi="Arial" w:cs="Arial"/>
          <w:color w:val="000000" w:themeColor="text1"/>
          <w:sz w:val="22"/>
          <w:szCs w:val="22"/>
        </w:rPr>
        <w:tab/>
      </w:r>
      <w:r w:rsidR="006B0B14" w:rsidRPr="00A62B94">
        <w:rPr>
          <w:rFonts w:ascii="Arial" w:hAnsi="Arial" w:cs="Arial"/>
          <w:color w:val="000000" w:themeColor="text1"/>
          <w:sz w:val="22"/>
          <w:szCs w:val="22"/>
        </w:rPr>
        <w:tab/>
      </w:r>
      <w:r w:rsidR="006B0B14" w:rsidRPr="00A62B94">
        <w:rPr>
          <w:rFonts w:ascii="Arial" w:hAnsi="Arial" w:cs="Arial"/>
          <w:color w:val="000000" w:themeColor="text1"/>
          <w:sz w:val="22"/>
          <w:szCs w:val="22"/>
        </w:rPr>
        <w:tab/>
      </w:r>
      <w:r w:rsidR="006B0B14" w:rsidRPr="00A62B94">
        <w:rPr>
          <w:rFonts w:ascii="Arial" w:hAnsi="Arial" w:cs="Arial"/>
          <w:color w:val="000000" w:themeColor="text1"/>
          <w:sz w:val="22"/>
          <w:szCs w:val="22"/>
        </w:rPr>
        <w:tab/>
        <w:t xml:space="preserve">    </w:t>
      </w:r>
      <w:r w:rsidR="007374F3" w:rsidRPr="00A62B94">
        <w:rPr>
          <w:rFonts w:ascii="Arial" w:hAnsi="Arial" w:cs="Arial"/>
          <w:color w:val="000000" w:themeColor="text1"/>
          <w:sz w:val="22"/>
          <w:szCs w:val="22"/>
        </w:rPr>
        <w:t xml:space="preserve">      </w:t>
      </w:r>
      <w:r w:rsidR="00084E4D" w:rsidRPr="00A62B94">
        <w:rPr>
          <w:rFonts w:ascii="Arial" w:hAnsi="Arial" w:cs="Arial"/>
          <w:color w:val="000000" w:themeColor="text1"/>
          <w:sz w:val="22"/>
          <w:szCs w:val="22"/>
        </w:rPr>
        <w:t>7</w:t>
      </w:r>
      <w:r w:rsidR="006B0B14" w:rsidRPr="00A62B94">
        <w:rPr>
          <w:rFonts w:ascii="Arial" w:hAnsi="Arial" w:cs="Arial"/>
          <w:color w:val="000000" w:themeColor="text1"/>
          <w:sz w:val="22"/>
          <w:szCs w:val="22"/>
        </w:rPr>
        <w:t>/01/2022 – 5/31/2027</w:t>
      </w:r>
    </w:p>
    <w:p w14:paraId="75E0C13C" w14:textId="1D7233CC" w:rsidR="006B0B14" w:rsidRPr="00A62B94" w:rsidRDefault="006B0B14" w:rsidP="006B0B14">
      <w:pPr>
        <w:rPr>
          <w:rFonts w:ascii="Arial" w:hAnsi="Arial" w:cs="Arial"/>
          <w:color w:val="000000" w:themeColor="text1"/>
          <w:sz w:val="22"/>
          <w:szCs w:val="22"/>
        </w:rPr>
      </w:pPr>
      <w:r w:rsidRPr="00A62B94">
        <w:rPr>
          <w:rFonts w:ascii="Arial" w:hAnsi="Arial" w:cs="Arial"/>
          <w:color w:val="000000" w:themeColor="text1"/>
          <w:sz w:val="22"/>
          <w:szCs w:val="22"/>
        </w:rPr>
        <w:t>Midwest Center of Excellence for Vector-Borne Disease    $</w:t>
      </w:r>
      <w:r w:rsidR="00084E4D" w:rsidRPr="00A62B94">
        <w:rPr>
          <w:rFonts w:ascii="Arial" w:hAnsi="Arial" w:cs="Arial"/>
          <w:color w:val="000000" w:themeColor="text1"/>
          <w:sz w:val="22"/>
          <w:szCs w:val="22"/>
        </w:rPr>
        <w:t>10 million</w:t>
      </w:r>
      <w:r w:rsidRPr="00A62B94">
        <w:rPr>
          <w:rFonts w:ascii="Arial" w:hAnsi="Arial" w:cs="Arial"/>
          <w:color w:val="000000" w:themeColor="text1"/>
          <w:sz w:val="22"/>
          <w:szCs w:val="22"/>
        </w:rPr>
        <w:t xml:space="preserve"> ($</w:t>
      </w:r>
      <w:r w:rsidR="001667DF" w:rsidRPr="00A62B94">
        <w:rPr>
          <w:rFonts w:ascii="Arial" w:hAnsi="Arial" w:cs="Arial"/>
          <w:color w:val="000000" w:themeColor="text1"/>
          <w:sz w:val="22"/>
          <w:szCs w:val="22"/>
        </w:rPr>
        <w:t>1,314,</w:t>
      </w:r>
      <w:r w:rsidR="003E6EE9" w:rsidRPr="00A62B94">
        <w:rPr>
          <w:rFonts w:ascii="Arial" w:hAnsi="Arial" w:cs="Arial"/>
          <w:color w:val="000000" w:themeColor="text1"/>
          <w:sz w:val="22"/>
          <w:szCs w:val="22"/>
        </w:rPr>
        <w:t xml:space="preserve">000 </w:t>
      </w:r>
      <w:r w:rsidRPr="00A62B94">
        <w:rPr>
          <w:rFonts w:ascii="Arial" w:hAnsi="Arial" w:cs="Arial"/>
          <w:color w:val="000000" w:themeColor="text1"/>
          <w:sz w:val="22"/>
          <w:szCs w:val="22"/>
        </w:rPr>
        <w:t>to Michigan State University</w:t>
      </w:r>
      <w:r w:rsidR="00B82EC1" w:rsidRPr="00A62B94">
        <w:rPr>
          <w:rFonts w:ascii="Arial" w:hAnsi="Arial" w:cs="Arial"/>
          <w:color w:val="000000" w:themeColor="text1"/>
          <w:sz w:val="22"/>
          <w:szCs w:val="22"/>
        </w:rPr>
        <w:t>, total costs</w:t>
      </w:r>
      <w:r w:rsidR="00BF7D05" w:rsidRPr="00A62B94">
        <w:rPr>
          <w:rFonts w:ascii="Arial" w:hAnsi="Arial" w:cs="Arial"/>
          <w:color w:val="000000" w:themeColor="text1"/>
          <w:sz w:val="22"/>
          <w:szCs w:val="22"/>
        </w:rPr>
        <w:t>, supporting Walker/Tsao lab</w:t>
      </w:r>
      <w:r w:rsidRPr="00A62B94">
        <w:rPr>
          <w:rFonts w:ascii="Arial" w:hAnsi="Arial" w:cs="Arial"/>
          <w:color w:val="000000" w:themeColor="text1"/>
          <w:sz w:val="22"/>
          <w:szCs w:val="22"/>
        </w:rPr>
        <w:t>)</w:t>
      </w:r>
    </w:p>
    <w:p w14:paraId="34B83FDD" w14:textId="77777777" w:rsidR="00334E94" w:rsidRPr="00A62B94" w:rsidRDefault="00334E94" w:rsidP="006B0B14">
      <w:pPr>
        <w:rPr>
          <w:rFonts w:ascii="Arial" w:hAnsi="Arial" w:cs="Arial"/>
          <w:color w:val="000000" w:themeColor="text1"/>
          <w:sz w:val="22"/>
          <w:szCs w:val="22"/>
        </w:rPr>
      </w:pPr>
    </w:p>
    <w:p w14:paraId="654D7FBD" w14:textId="50ED5EA8" w:rsidR="00CD7DD5" w:rsidRPr="00A62B94" w:rsidRDefault="006B0B14" w:rsidP="00222DA9">
      <w:pPr>
        <w:rPr>
          <w:rFonts w:ascii="Arial" w:hAnsi="Arial" w:cs="Arial"/>
          <w:color w:val="000000" w:themeColor="text1"/>
          <w:sz w:val="22"/>
          <w:szCs w:val="22"/>
        </w:rPr>
      </w:pPr>
      <w:r w:rsidRPr="00A62B94">
        <w:rPr>
          <w:rFonts w:ascii="Arial" w:hAnsi="Arial" w:cs="Arial"/>
          <w:color w:val="000000" w:themeColor="text1"/>
          <w:sz w:val="22"/>
          <w:szCs w:val="22"/>
        </w:rPr>
        <w:t xml:space="preserve">Major Goals: </w:t>
      </w:r>
      <w:r w:rsidR="00600A86" w:rsidRPr="00A62B94">
        <w:rPr>
          <w:rFonts w:ascii="Arial" w:hAnsi="Arial" w:cs="Arial"/>
          <w:color w:val="000000" w:themeColor="text1"/>
          <w:sz w:val="22"/>
          <w:szCs w:val="22"/>
        </w:rPr>
        <w:t xml:space="preserve">This project is active to 2027.  </w:t>
      </w:r>
      <w:r w:rsidRPr="00A62B94">
        <w:rPr>
          <w:rFonts w:ascii="Arial" w:hAnsi="Arial" w:cs="Arial"/>
          <w:color w:val="000000" w:themeColor="text1"/>
          <w:sz w:val="22"/>
          <w:szCs w:val="22"/>
        </w:rPr>
        <w:t>The major goals of this center application are to develop, test, and extend control systems for mosquito- and tick-borne diseases in the upper Midwest</w:t>
      </w:r>
      <w:r w:rsidR="00334E94" w:rsidRPr="00A62B94">
        <w:rPr>
          <w:rFonts w:ascii="Arial" w:hAnsi="Arial" w:cs="Arial"/>
          <w:color w:val="000000" w:themeColor="text1"/>
          <w:sz w:val="22"/>
          <w:szCs w:val="22"/>
        </w:rPr>
        <w:t xml:space="preserve">, to train a cadre of expertise </w:t>
      </w:r>
      <w:proofErr w:type="gramStart"/>
      <w:r w:rsidR="00334E94" w:rsidRPr="00A62B94">
        <w:rPr>
          <w:rFonts w:ascii="Arial" w:hAnsi="Arial" w:cs="Arial"/>
          <w:color w:val="000000" w:themeColor="text1"/>
          <w:sz w:val="22"/>
          <w:szCs w:val="22"/>
        </w:rPr>
        <w:t>in the area of</w:t>
      </w:r>
      <w:proofErr w:type="gramEnd"/>
      <w:r w:rsidR="00334E94" w:rsidRPr="00A62B94">
        <w:rPr>
          <w:rFonts w:ascii="Arial" w:hAnsi="Arial" w:cs="Arial"/>
          <w:color w:val="000000" w:themeColor="text1"/>
          <w:sz w:val="22"/>
          <w:szCs w:val="22"/>
        </w:rPr>
        <w:t xml:space="preserve"> surveillance and management of vector-borne diseases, and to extend knowledge to the user community and public</w:t>
      </w:r>
      <w:r w:rsidRPr="00A62B94">
        <w:rPr>
          <w:rFonts w:ascii="Arial" w:hAnsi="Arial" w:cs="Arial"/>
          <w:color w:val="000000" w:themeColor="text1"/>
          <w:sz w:val="22"/>
          <w:szCs w:val="22"/>
        </w:rPr>
        <w:t xml:space="preserve">.  </w:t>
      </w:r>
      <w:r w:rsidR="00B82EC1" w:rsidRPr="00A62B94">
        <w:rPr>
          <w:rFonts w:ascii="Arial" w:hAnsi="Arial" w:cs="Arial"/>
          <w:color w:val="000000" w:themeColor="text1"/>
          <w:sz w:val="22"/>
          <w:szCs w:val="22"/>
        </w:rPr>
        <w:t xml:space="preserve">Walker commitment </w:t>
      </w:r>
      <w:r w:rsidR="00600A86" w:rsidRPr="00A62B94">
        <w:rPr>
          <w:rFonts w:ascii="Arial" w:hAnsi="Arial" w:cs="Arial"/>
          <w:color w:val="000000" w:themeColor="text1"/>
          <w:sz w:val="22"/>
          <w:szCs w:val="22"/>
        </w:rPr>
        <w:t>o</w:t>
      </w:r>
      <w:r w:rsidR="00A026D2" w:rsidRPr="00A62B94">
        <w:rPr>
          <w:rFonts w:ascii="Arial" w:hAnsi="Arial" w:cs="Arial"/>
          <w:color w:val="000000" w:themeColor="text1"/>
          <w:sz w:val="22"/>
          <w:szCs w:val="22"/>
        </w:rPr>
        <w:t xml:space="preserve">ne month calendar year </w:t>
      </w:r>
      <w:r w:rsidR="00B82EC1" w:rsidRPr="00A62B94">
        <w:rPr>
          <w:rFonts w:ascii="Arial" w:hAnsi="Arial" w:cs="Arial"/>
          <w:color w:val="000000" w:themeColor="text1"/>
          <w:sz w:val="22"/>
          <w:szCs w:val="22"/>
        </w:rPr>
        <w:t xml:space="preserve">with </w:t>
      </w:r>
      <w:r w:rsidR="00A026D2" w:rsidRPr="00A62B94">
        <w:rPr>
          <w:rFonts w:ascii="Arial" w:hAnsi="Arial" w:cs="Arial"/>
          <w:color w:val="000000" w:themeColor="text1"/>
          <w:sz w:val="22"/>
          <w:szCs w:val="22"/>
        </w:rPr>
        <w:t>salary</w:t>
      </w:r>
      <w:r w:rsidR="00B82EC1" w:rsidRPr="00A62B94">
        <w:rPr>
          <w:rFonts w:ascii="Arial" w:hAnsi="Arial" w:cs="Arial"/>
          <w:color w:val="000000" w:themeColor="text1"/>
          <w:sz w:val="22"/>
          <w:szCs w:val="22"/>
        </w:rPr>
        <w:t xml:space="preserve"> sponsored, two months calendar commitment unsponsored</w:t>
      </w:r>
      <w:r w:rsidR="00A026D2" w:rsidRPr="00A62B94">
        <w:rPr>
          <w:rFonts w:ascii="Arial" w:hAnsi="Arial" w:cs="Arial"/>
          <w:color w:val="000000" w:themeColor="text1"/>
          <w:sz w:val="22"/>
          <w:szCs w:val="22"/>
        </w:rPr>
        <w:t>.</w:t>
      </w:r>
    </w:p>
    <w:p w14:paraId="5BAA5EF0" w14:textId="320916A6" w:rsidR="00854906" w:rsidRPr="00A62B94" w:rsidRDefault="00854906" w:rsidP="00C05250">
      <w:pPr>
        <w:ind w:right="194"/>
        <w:rPr>
          <w:rFonts w:ascii="Arial" w:hAnsi="Arial" w:cs="Arial"/>
          <w:color w:val="000000" w:themeColor="text1"/>
          <w:sz w:val="22"/>
          <w:szCs w:val="22"/>
        </w:rPr>
      </w:pPr>
    </w:p>
    <w:p w14:paraId="264C0114" w14:textId="07B865DC" w:rsidR="003146C5" w:rsidRPr="00A62B94" w:rsidRDefault="003146C5" w:rsidP="00222DA9">
      <w:pPr>
        <w:ind w:right="194"/>
        <w:rPr>
          <w:rFonts w:ascii="Arial" w:hAnsi="Arial" w:cs="Arial"/>
          <w:color w:val="000000" w:themeColor="text1"/>
          <w:sz w:val="22"/>
          <w:szCs w:val="22"/>
          <w:u w:val="single"/>
        </w:rPr>
      </w:pPr>
      <w:r w:rsidRPr="00A62B94">
        <w:rPr>
          <w:rFonts w:ascii="Arial" w:hAnsi="Arial" w:cs="Arial"/>
          <w:color w:val="000000" w:themeColor="text1"/>
          <w:sz w:val="22"/>
          <w:szCs w:val="22"/>
          <w:u w:val="single"/>
        </w:rPr>
        <w:t>COMPLETED</w:t>
      </w:r>
    </w:p>
    <w:p w14:paraId="52F30ED6" w14:textId="315295DB" w:rsidR="00313E22" w:rsidRPr="00A62B94" w:rsidRDefault="00313E22" w:rsidP="003146C5">
      <w:pPr>
        <w:ind w:right="194"/>
        <w:rPr>
          <w:rFonts w:ascii="Arial" w:hAnsi="Arial" w:cs="Arial"/>
          <w:color w:val="000000" w:themeColor="text1"/>
          <w:sz w:val="22"/>
          <w:szCs w:val="22"/>
        </w:rPr>
      </w:pPr>
    </w:p>
    <w:p w14:paraId="7CD64579" w14:textId="77777777" w:rsidR="00600A86" w:rsidRPr="00A62B94" w:rsidRDefault="00600A86" w:rsidP="00600A86">
      <w:pPr>
        <w:rPr>
          <w:rFonts w:ascii="Arial" w:hAnsi="Arial" w:cs="Arial"/>
          <w:color w:val="000000" w:themeColor="text1"/>
          <w:sz w:val="22"/>
          <w:szCs w:val="22"/>
        </w:rPr>
      </w:pPr>
      <w:r w:rsidRPr="00A62B94">
        <w:rPr>
          <w:rFonts w:ascii="Arial" w:hAnsi="Arial" w:cs="Arial"/>
          <w:color w:val="000000" w:themeColor="text1"/>
          <w:sz w:val="22"/>
          <w:szCs w:val="22"/>
        </w:rPr>
        <w:t>Rhode Island Department of Environmental Management (Couret</w:t>
      </w:r>
      <w:r w:rsidRPr="00A62B94">
        <w:rPr>
          <w:rFonts w:ascii="Arial" w:hAnsi="Arial" w:cs="Arial"/>
          <w:b/>
          <w:bCs/>
          <w:color w:val="000000" w:themeColor="text1"/>
          <w:sz w:val="22"/>
          <w:szCs w:val="22"/>
        </w:rPr>
        <w:t>,</w:t>
      </w:r>
      <w:r w:rsidRPr="00A62B94">
        <w:rPr>
          <w:rFonts w:ascii="Arial" w:hAnsi="Arial" w:cs="Arial"/>
          <w:color w:val="000000" w:themeColor="text1"/>
          <w:sz w:val="22"/>
          <w:szCs w:val="22"/>
        </w:rPr>
        <w:t xml:space="preserve"> </w:t>
      </w:r>
      <w:proofErr w:type="gramStart"/>
      <w:r w:rsidRPr="00A62B94">
        <w:rPr>
          <w:rFonts w:ascii="Arial" w:hAnsi="Arial" w:cs="Arial"/>
          <w:b/>
          <w:bCs/>
          <w:color w:val="000000" w:themeColor="text1"/>
          <w:sz w:val="22"/>
          <w:szCs w:val="22"/>
        </w:rPr>
        <w:t>Walker</w:t>
      </w:r>
      <w:r w:rsidRPr="00A62B94">
        <w:rPr>
          <w:rFonts w:ascii="Arial" w:hAnsi="Arial" w:cs="Arial"/>
          <w:color w:val="000000" w:themeColor="text1"/>
          <w:sz w:val="22"/>
          <w:szCs w:val="22"/>
        </w:rPr>
        <w:t>)  Michigan</w:t>
      </w:r>
      <w:proofErr w:type="gramEnd"/>
      <w:r w:rsidRPr="00A62B94">
        <w:rPr>
          <w:rFonts w:ascii="Arial" w:hAnsi="Arial" w:cs="Arial"/>
          <w:color w:val="000000" w:themeColor="text1"/>
          <w:sz w:val="22"/>
          <w:szCs w:val="22"/>
        </w:rPr>
        <w:t xml:space="preserve"> State University under subcontract)</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t>3/01/23 – 2/28/2024</w:t>
      </w:r>
    </w:p>
    <w:p w14:paraId="433435DB" w14:textId="77777777" w:rsidR="00600A86" w:rsidRPr="00A62B94" w:rsidRDefault="00600A86" w:rsidP="00600A86">
      <w:pPr>
        <w:rPr>
          <w:rFonts w:ascii="Arial" w:hAnsi="Arial" w:cs="Arial"/>
          <w:color w:val="000000" w:themeColor="text1"/>
          <w:sz w:val="22"/>
          <w:szCs w:val="22"/>
        </w:rPr>
      </w:pPr>
      <w:r w:rsidRPr="00A62B94">
        <w:rPr>
          <w:rFonts w:ascii="Arial" w:hAnsi="Arial" w:cs="Arial"/>
          <w:color w:val="000000" w:themeColor="text1"/>
          <w:sz w:val="22"/>
          <w:szCs w:val="22"/>
        </w:rPr>
        <w:t xml:space="preserve">Innovating resting boxes for management of </w:t>
      </w:r>
      <w:proofErr w:type="spellStart"/>
      <w:r w:rsidRPr="00A62B94">
        <w:rPr>
          <w:rFonts w:ascii="Arial" w:hAnsi="Arial" w:cs="Arial"/>
          <w:i/>
          <w:iCs/>
          <w:color w:val="000000" w:themeColor="text1"/>
          <w:sz w:val="22"/>
          <w:szCs w:val="22"/>
        </w:rPr>
        <w:t>Culiseta</w:t>
      </w:r>
      <w:proofErr w:type="spellEnd"/>
      <w:r w:rsidRPr="00A62B94">
        <w:rPr>
          <w:rFonts w:ascii="Arial" w:hAnsi="Arial" w:cs="Arial"/>
          <w:i/>
          <w:iCs/>
          <w:color w:val="000000" w:themeColor="text1"/>
          <w:sz w:val="22"/>
          <w:szCs w:val="22"/>
        </w:rPr>
        <w:t xml:space="preserve"> melanura</w:t>
      </w:r>
      <w:r w:rsidRPr="00A62B94">
        <w:rPr>
          <w:rFonts w:ascii="Arial" w:hAnsi="Arial" w:cs="Arial"/>
          <w:color w:val="000000" w:themeColor="text1"/>
          <w:sz w:val="22"/>
          <w:szCs w:val="22"/>
        </w:rPr>
        <w:t xml:space="preserve"> populations and to reduce EEE virus </w:t>
      </w:r>
      <w:proofErr w:type="gramStart"/>
      <w:r w:rsidRPr="00A62B94">
        <w:rPr>
          <w:rFonts w:ascii="Arial" w:hAnsi="Arial" w:cs="Arial"/>
          <w:color w:val="000000" w:themeColor="text1"/>
          <w:sz w:val="22"/>
          <w:szCs w:val="22"/>
        </w:rPr>
        <w:t xml:space="preserve">transmission  </w:t>
      </w:r>
      <w:r w:rsidRPr="00A62B94">
        <w:rPr>
          <w:rFonts w:ascii="Arial" w:hAnsi="Arial" w:cs="Arial"/>
          <w:color w:val="000000" w:themeColor="text1"/>
          <w:sz w:val="22"/>
          <w:szCs w:val="22"/>
        </w:rPr>
        <w:tab/>
      </w:r>
      <w:proofErr w:type="gramEnd"/>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t xml:space="preserve">$175,424.35 total costs ($94,801 to Michigan State </w:t>
      </w:r>
    </w:p>
    <w:p w14:paraId="4502F8FC" w14:textId="77777777" w:rsidR="00600A86" w:rsidRPr="00A62B94" w:rsidRDefault="00600A86" w:rsidP="00600A86">
      <w:pPr>
        <w:ind w:left="5400" w:firstLine="360"/>
        <w:rPr>
          <w:rFonts w:ascii="Arial" w:hAnsi="Arial" w:cs="Arial"/>
          <w:color w:val="000000" w:themeColor="text1"/>
          <w:sz w:val="22"/>
          <w:szCs w:val="22"/>
        </w:rPr>
      </w:pPr>
      <w:r w:rsidRPr="00A62B94">
        <w:rPr>
          <w:rFonts w:ascii="Arial" w:hAnsi="Arial" w:cs="Arial"/>
          <w:color w:val="000000" w:themeColor="text1"/>
          <w:sz w:val="22"/>
          <w:szCs w:val="22"/>
        </w:rPr>
        <w:t>University</w:t>
      </w:r>
    </w:p>
    <w:p w14:paraId="1E16C101" w14:textId="77777777" w:rsidR="00600A86" w:rsidRPr="00A62B94" w:rsidRDefault="00600A86" w:rsidP="00600A86">
      <w:pPr>
        <w:rPr>
          <w:rFonts w:ascii="Arial" w:hAnsi="Arial" w:cs="Arial"/>
          <w:color w:val="000000" w:themeColor="text1"/>
          <w:sz w:val="22"/>
          <w:szCs w:val="22"/>
        </w:rPr>
      </w:pPr>
      <w:r w:rsidRPr="00A62B94">
        <w:rPr>
          <w:rFonts w:ascii="Arial" w:hAnsi="Arial" w:cs="Arial"/>
          <w:color w:val="000000" w:themeColor="text1"/>
          <w:sz w:val="22"/>
          <w:szCs w:val="22"/>
        </w:rPr>
        <w:t>Major goals: This project ended in 2024. The major goals of this project were to extend completed proof of concept research on insecticide treated boxes to expanded formulations, field tests of durability of single treatment systems, cost effectiveness, and operational implementation coupled to mosquito-based virus surveillance at EEE endemic sites in Rhode Island.  Walker commitment was two months calendar year salary sponsored.</w:t>
      </w:r>
    </w:p>
    <w:p w14:paraId="7B6DA072" w14:textId="77777777" w:rsidR="00600A86" w:rsidRPr="00A62B94" w:rsidRDefault="00600A86" w:rsidP="00AE54E0">
      <w:pPr>
        <w:ind w:right="194"/>
        <w:rPr>
          <w:rFonts w:ascii="Arial" w:hAnsi="Arial" w:cs="Arial"/>
          <w:color w:val="000000" w:themeColor="text1"/>
          <w:sz w:val="22"/>
          <w:szCs w:val="22"/>
        </w:rPr>
      </w:pPr>
    </w:p>
    <w:p w14:paraId="2AD76BE7" w14:textId="39D354EB" w:rsidR="00AE54E0" w:rsidRPr="00A62B94" w:rsidRDefault="00AE54E0" w:rsidP="00AE54E0">
      <w:pPr>
        <w:ind w:right="194"/>
        <w:rPr>
          <w:rFonts w:ascii="Arial" w:hAnsi="Arial" w:cs="Arial"/>
          <w:color w:val="000000" w:themeColor="text1"/>
          <w:sz w:val="22"/>
          <w:szCs w:val="22"/>
        </w:rPr>
      </w:pPr>
      <w:r w:rsidRPr="00A62B94">
        <w:rPr>
          <w:rFonts w:ascii="Arial" w:hAnsi="Arial" w:cs="Arial"/>
          <w:color w:val="000000" w:themeColor="text1"/>
          <w:sz w:val="22"/>
          <w:szCs w:val="22"/>
        </w:rPr>
        <w:t xml:space="preserve">U19AI089683 Taylor, </w:t>
      </w:r>
      <w:proofErr w:type="spellStart"/>
      <w:r w:rsidRPr="00A62B94">
        <w:rPr>
          <w:rFonts w:ascii="Arial" w:hAnsi="Arial" w:cs="Arial"/>
          <w:color w:val="000000" w:themeColor="text1"/>
          <w:sz w:val="22"/>
          <w:szCs w:val="22"/>
        </w:rPr>
        <w:t>Mathanga</w:t>
      </w:r>
      <w:proofErr w:type="spellEnd"/>
      <w:r w:rsidRPr="00A62B94">
        <w:rPr>
          <w:rFonts w:ascii="Arial" w:hAnsi="Arial" w:cs="Arial"/>
          <w:color w:val="000000" w:themeColor="text1"/>
          <w:sz w:val="22"/>
          <w:szCs w:val="22"/>
        </w:rPr>
        <w:t xml:space="preserve"> (PIs)</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r>
      <w:r w:rsidRPr="00A62B94">
        <w:rPr>
          <w:rFonts w:ascii="Arial" w:hAnsi="Arial" w:cs="Arial"/>
          <w:color w:val="000000" w:themeColor="text1"/>
          <w:sz w:val="22"/>
          <w:szCs w:val="22"/>
        </w:rPr>
        <w:tab/>
        <w:t>6/1/17-5/31/24</w:t>
      </w:r>
      <w:r w:rsidRPr="00A62B94">
        <w:rPr>
          <w:rFonts w:ascii="Arial" w:hAnsi="Arial" w:cs="Arial"/>
          <w:color w:val="000000" w:themeColor="text1"/>
          <w:sz w:val="22"/>
          <w:szCs w:val="22"/>
        </w:rPr>
        <w:tab/>
      </w:r>
    </w:p>
    <w:p w14:paraId="25534EE4" w14:textId="77777777" w:rsidR="00AE54E0" w:rsidRPr="00A62B94" w:rsidRDefault="00AE54E0" w:rsidP="00AE54E0">
      <w:pPr>
        <w:ind w:right="194"/>
        <w:rPr>
          <w:rFonts w:ascii="Arial" w:hAnsi="Arial" w:cs="Arial"/>
          <w:color w:val="000000" w:themeColor="text1"/>
          <w:sz w:val="22"/>
          <w:szCs w:val="22"/>
        </w:rPr>
      </w:pPr>
      <w:r w:rsidRPr="00A62B94">
        <w:rPr>
          <w:rFonts w:ascii="Arial" w:hAnsi="Arial" w:cs="Arial"/>
          <w:color w:val="000000" w:themeColor="text1"/>
          <w:sz w:val="22"/>
          <w:szCs w:val="22"/>
        </w:rPr>
        <w:t xml:space="preserve">NIAID Int’l </w:t>
      </w:r>
      <w:proofErr w:type="spellStart"/>
      <w:r w:rsidRPr="00A62B94">
        <w:rPr>
          <w:rFonts w:ascii="Arial" w:hAnsi="Arial" w:cs="Arial"/>
          <w:color w:val="000000" w:themeColor="text1"/>
          <w:sz w:val="22"/>
          <w:szCs w:val="22"/>
        </w:rPr>
        <w:t>Ctrs</w:t>
      </w:r>
      <w:proofErr w:type="spellEnd"/>
      <w:r w:rsidRPr="00A62B94">
        <w:rPr>
          <w:rFonts w:ascii="Arial" w:hAnsi="Arial" w:cs="Arial"/>
          <w:color w:val="000000" w:themeColor="text1"/>
          <w:sz w:val="22"/>
          <w:szCs w:val="22"/>
        </w:rPr>
        <w:t xml:space="preserve"> of Excellence for Malaria Research</w:t>
      </w:r>
      <w:r w:rsidRPr="00A62B94">
        <w:rPr>
          <w:rFonts w:ascii="Arial" w:hAnsi="Arial" w:cs="Arial"/>
          <w:color w:val="000000" w:themeColor="text1"/>
          <w:sz w:val="22"/>
          <w:szCs w:val="22"/>
        </w:rPr>
        <w:tab/>
      </w:r>
      <w:r w:rsidRPr="00A62B94">
        <w:rPr>
          <w:rFonts w:ascii="Arial" w:hAnsi="Arial" w:cs="Arial"/>
          <w:color w:val="000000" w:themeColor="text1"/>
          <w:sz w:val="22"/>
          <w:szCs w:val="22"/>
        </w:rPr>
        <w:tab/>
        <w:t>$1.0 million/yr direct costs</w:t>
      </w:r>
    </w:p>
    <w:p w14:paraId="08064FBB" w14:textId="77777777" w:rsidR="00AE54E0" w:rsidRPr="00A62B94" w:rsidRDefault="00AE54E0" w:rsidP="00AE54E0">
      <w:pPr>
        <w:ind w:right="194"/>
        <w:rPr>
          <w:rFonts w:ascii="Arial" w:hAnsi="Arial" w:cs="Arial"/>
          <w:color w:val="000000" w:themeColor="text1"/>
          <w:sz w:val="22"/>
          <w:szCs w:val="22"/>
        </w:rPr>
      </w:pPr>
      <w:r w:rsidRPr="00A62B94">
        <w:rPr>
          <w:rFonts w:ascii="Arial" w:hAnsi="Arial" w:cs="Arial"/>
          <w:color w:val="000000" w:themeColor="text1"/>
          <w:sz w:val="22"/>
          <w:szCs w:val="22"/>
        </w:rPr>
        <w:t>The Intransigence of Malaria in Malawi: Understanding Hidden Reservoirs, Successful Vectors and Prevention Failures</w:t>
      </w:r>
    </w:p>
    <w:p w14:paraId="2801F3F7" w14:textId="77777777" w:rsidR="00600A86" w:rsidRPr="00A62B94" w:rsidRDefault="00600A86" w:rsidP="00AE54E0">
      <w:pPr>
        <w:ind w:right="194"/>
        <w:rPr>
          <w:rFonts w:ascii="Arial" w:hAnsi="Arial" w:cs="Arial"/>
          <w:color w:val="000000" w:themeColor="text1"/>
          <w:sz w:val="22"/>
          <w:szCs w:val="22"/>
        </w:rPr>
      </w:pPr>
    </w:p>
    <w:p w14:paraId="752D76AC" w14:textId="34F099B8" w:rsidR="00AE54E0" w:rsidRPr="005E0948" w:rsidRDefault="00600A86" w:rsidP="00AE54E0">
      <w:pPr>
        <w:ind w:right="194"/>
        <w:rPr>
          <w:rFonts w:ascii="Arial" w:hAnsi="Arial" w:cs="Arial"/>
          <w:color w:val="000000" w:themeColor="text1"/>
          <w:sz w:val="22"/>
          <w:szCs w:val="22"/>
        </w:rPr>
      </w:pPr>
      <w:r w:rsidRPr="00A62B94">
        <w:rPr>
          <w:rFonts w:ascii="Arial" w:hAnsi="Arial" w:cs="Arial"/>
          <w:color w:val="000000" w:themeColor="text1"/>
          <w:sz w:val="22"/>
          <w:szCs w:val="22"/>
        </w:rPr>
        <w:t xml:space="preserve">Major goals: This project ended in 2024.  </w:t>
      </w:r>
      <w:r w:rsidR="00AE54E0" w:rsidRPr="00A62B94">
        <w:rPr>
          <w:rFonts w:ascii="Arial" w:hAnsi="Arial" w:cs="Arial"/>
          <w:color w:val="000000" w:themeColor="text1"/>
          <w:sz w:val="22"/>
          <w:szCs w:val="22"/>
        </w:rPr>
        <w:t xml:space="preserve">The objective of this research </w:t>
      </w:r>
      <w:r w:rsidRPr="00A62B94">
        <w:rPr>
          <w:rFonts w:ascii="Arial" w:hAnsi="Arial" w:cs="Arial"/>
          <w:color w:val="000000" w:themeColor="text1"/>
          <w:sz w:val="22"/>
          <w:szCs w:val="22"/>
        </w:rPr>
        <w:t>wa</w:t>
      </w:r>
      <w:r w:rsidR="00AE54E0" w:rsidRPr="00A62B94">
        <w:rPr>
          <w:rFonts w:ascii="Arial" w:hAnsi="Arial" w:cs="Arial"/>
          <w:color w:val="000000" w:themeColor="text1"/>
          <w:sz w:val="22"/>
          <w:szCs w:val="22"/>
        </w:rPr>
        <w:t>s to characterize malaria transmission and epidemiological patterns to explain the resilience of malaria in the face of strong control measures imposed upon it in Malawi.  Role: Co-Investigator on Projects 2 (Transmission) and 1 (Epidemiology).  Walker commitment: one month calendar year.</w:t>
      </w:r>
    </w:p>
    <w:p w14:paraId="19AD5D0D" w14:textId="77777777" w:rsidR="00AE54E0" w:rsidRDefault="00AE54E0" w:rsidP="00084E4D">
      <w:pPr>
        <w:ind w:right="194"/>
        <w:rPr>
          <w:rFonts w:ascii="Arial" w:hAnsi="Arial" w:cs="Arial"/>
          <w:color w:val="000000" w:themeColor="text1"/>
          <w:sz w:val="22"/>
          <w:szCs w:val="22"/>
        </w:rPr>
      </w:pPr>
    </w:p>
    <w:p w14:paraId="6CE350A0" w14:textId="2F1D7F67" w:rsidR="00084E4D" w:rsidRPr="005E0948" w:rsidRDefault="002D6994" w:rsidP="00084E4D">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U01CK000505 </w:t>
      </w:r>
      <w:r w:rsidR="00084E4D" w:rsidRPr="005E0948">
        <w:rPr>
          <w:rFonts w:ascii="Arial" w:hAnsi="Arial" w:cs="Arial"/>
          <w:color w:val="000000" w:themeColor="text1"/>
          <w:sz w:val="22"/>
          <w:szCs w:val="22"/>
        </w:rPr>
        <w:t xml:space="preserve">Paskewitz, Bartholomay, </w:t>
      </w:r>
      <w:r w:rsidR="00084E4D" w:rsidRPr="005E0948">
        <w:rPr>
          <w:rFonts w:ascii="Arial" w:hAnsi="Arial" w:cs="Arial"/>
          <w:b/>
          <w:color w:val="000000" w:themeColor="text1"/>
          <w:sz w:val="22"/>
          <w:szCs w:val="22"/>
        </w:rPr>
        <w:t>Walker</w:t>
      </w:r>
      <w:r w:rsidR="00084E4D" w:rsidRPr="005E0948">
        <w:rPr>
          <w:rFonts w:ascii="Arial" w:hAnsi="Arial" w:cs="Arial"/>
          <w:color w:val="000000" w:themeColor="text1"/>
          <w:sz w:val="22"/>
          <w:szCs w:val="22"/>
        </w:rPr>
        <w:t xml:space="preserve"> (PIs)</w:t>
      </w:r>
      <w:r w:rsidR="00084E4D" w:rsidRPr="005E0948">
        <w:rPr>
          <w:rFonts w:ascii="Arial" w:hAnsi="Arial" w:cs="Arial"/>
          <w:color w:val="000000" w:themeColor="text1"/>
          <w:sz w:val="22"/>
          <w:szCs w:val="22"/>
        </w:rPr>
        <w:tab/>
      </w:r>
      <w:r w:rsidR="00084E4D" w:rsidRPr="005E0948">
        <w:rPr>
          <w:rFonts w:ascii="Arial" w:hAnsi="Arial" w:cs="Arial"/>
          <w:color w:val="000000" w:themeColor="text1"/>
          <w:sz w:val="22"/>
          <w:szCs w:val="22"/>
        </w:rPr>
        <w:tab/>
      </w:r>
      <w:r w:rsidR="00084E4D" w:rsidRPr="005E0948">
        <w:rPr>
          <w:rFonts w:ascii="Arial" w:hAnsi="Arial" w:cs="Arial"/>
          <w:color w:val="000000" w:themeColor="text1"/>
          <w:sz w:val="22"/>
          <w:szCs w:val="22"/>
        </w:rPr>
        <w:tab/>
        <w:t>4/01/17-12/31/21 NCE to 6/30/22</w:t>
      </w:r>
    </w:p>
    <w:p w14:paraId="679900BC" w14:textId="77777777" w:rsidR="00084E4D" w:rsidRPr="005E0948" w:rsidRDefault="00084E4D" w:rsidP="00084E4D">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CDC Midwest Center of Excellence in Vector-Borne </w:t>
      </w:r>
      <w:proofErr w:type="gramStart"/>
      <w:r w:rsidRPr="005E0948">
        <w:rPr>
          <w:rFonts w:ascii="Arial" w:hAnsi="Arial" w:cs="Arial"/>
          <w:color w:val="000000" w:themeColor="text1"/>
          <w:sz w:val="22"/>
          <w:szCs w:val="22"/>
        </w:rPr>
        <w:t>Disease  $</w:t>
      </w:r>
      <w:proofErr w:type="gramEnd"/>
      <w:r w:rsidRPr="005E0948">
        <w:rPr>
          <w:rFonts w:ascii="Arial" w:hAnsi="Arial" w:cs="Arial"/>
          <w:color w:val="000000" w:themeColor="text1"/>
          <w:sz w:val="22"/>
          <w:szCs w:val="22"/>
        </w:rPr>
        <w:t>2,000,000/yr DC</w:t>
      </w:r>
    </w:p>
    <w:p w14:paraId="2E70DF2B" w14:textId="5F179AB1" w:rsidR="00084E4D" w:rsidRPr="005E0948" w:rsidRDefault="00084E4D"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The objective of this center is to establish a system of research and surveillance for tick- and mosquito-borne diseases in the upper Midwest.  It involves collaborators at University of Wisconsin, Michigan State University, Iowa State University, University of Illinois, and with governmental agencies in Minnesota, Michigan, Wisconsin, and Chicago.  Role: PI for Michigan State University subcontract.  </w:t>
      </w:r>
      <w:r w:rsidRPr="005E0948">
        <w:rPr>
          <w:rFonts w:ascii="Arial" w:hAnsi="Arial" w:cs="Arial"/>
          <w:i/>
          <w:color w:val="000000" w:themeColor="text1"/>
          <w:sz w:val="22"/>
          <w:szCs w:val="22"/>
        </w:rPr>
        <w:t>MSU funding: $200,000/yr DC.  2018-19 supplement: $64,000 DC.  Additional supplement in 2019-2020: $64,000 DC.</w:t>
      </w:r>
    </w:p>
    <w:p w14:paraId="79E54DB7" w14:textId="77777777" w:rsidR="00084E4D" w:rsidRPr="005E0948" w:rsidRDefault="00084E4D" w:rsidP="009915C3">
      <w:pPr>
        <w:ind w:right="194"/>
        <w:rPr>
          <w:rFonts w:ascii="Arial" w:hAnsi="Arial" w:cs="Arial"/>
          <w:color w:val="000000" w:themeColor="text1"/>
          <w:sz w:val="22"/>
          <w:szCs w:val="22"/>
        </w:rPr>
      </w:pPr>
    </w:p>
    <w:p w14:paraId="1E698667" w14:textId="3B2E4A4D"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lastRenderedPageBreak/>
        <w:t>1D43TW</w:t>
      </w:r>
      <w:proofErr w:type="gramStart"/>
      <w:r w:rsidRPr="005E0948">
        <w:rPr>
          <w:rFonts w:ascii="Arial" w:hAnsi="Arial" w:cs="Arial"/>
          <w:color w:val="000000" w:themeColor="text1"/>
          <w:sz w:val="22"/>
          <w:szCs w:val="22"/>
        </w:rPr>
        <w:t>010075  Laufer</w:t>
      </w:r>
      <w:proofErr w:type="gramEnd"/>
      <w:r w:rsidRPr="005E0948">
        <w:rPr>
          <w:rFonts w:ascii="Arial" w:hAnsi="Arial" w:cs="Arial"/>
          <w:color w:val="000000" w:themeColor="text1"/>
          <w:sz w:val="22"/>
          <w:szCs w:val="22"/>
        </w:rPr>
        <w:t xml:space="preserve">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5/1/16-12/31/21</w:t>
      </w:r>
      <w:r w:rsidRPr="005E0948">
        <w:rPr>
          <w:rFonts w:ascii="Arial" w:hAnsi="Arial" w:cs="Arial"/>
          <w:color w:val="000000" w:themeColor="text1"/>
          <w:sz w:val="22"/>
          <w:szCs w:val="22"/>
        </w:rPr>
        <w:tab/>
      </w:r>
    </w:p>
    <w:p w14:paraId="5155EA4B" w14:textId="77777777"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NIH Fogarty International Center</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$300,000/yr DC</w:t>
      </w:r>
    </w:p>
    <w:p w14:paraId="680A2705" w14:textId="77777777"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Interdisciplinary malaria research training in Malawi</w:t>
      </w:r>
    </w:p>
    <w:p w14:paraId="6887DA9B" w14:textId="77777777"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The purpose of this training program is to conduct training and research for doctoral fellows in the context of malaria transmission, epidemiology, and pathogenesis in Malawi.  Role: Co-investigator and supervisor for one doctoral trainee in vector biology.  $44,345 DC to Michigan State University to support one graduate student.</w:t>
      </w:r>
    </w:p>
    <w:p w14:paraId="38D337C7" w14:textId="77777777" w:rsidR="009915C3" w:rsidRPr="005E0948" w:rsidRDefault="009915C3" w:rsidP="009915C3">
      <w:pPr>
        <w:ind w:right="194"/>
        <w:rPr>
          <w:rFonts w:ascii="Arial" w:hAnsi="Arial" w:cs="Arial"/>
          <w:color w:val="000000" w:themeColor="text1"/>
          <w:sz w:val="22"/>
          <w:szCs w:val="22"/>
        </w:rPr>
      </w:pPr>
    </w:p>
    <w:p w14:paraId="1A0FAFD4" w14:textId="77777777"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RC068038 </w:t>
      </w:r>
      <w:r w:rsidRPr="005E0948">
        <w:rPr>
          <w:rFonts w:ascii="Arial" w:hAnsi="Arial" w:cs="Arial"/>
          <w:b/>
          <w:color w:val="000000" w:themeColor="text1"/>
          <w:sz w:val="22"/>
          <w:szCs w:val="22"/>
        </w:rPr>
        <w:t>Walker</w:t>
      </w:r>
      <w:r w:rsidRPr="005E0948">
        <w:rPr>
          <w:rFonts w:ascii="Arial" w:hAnsi="Arial" w:cs="Arial"/>
          <w:color w:val="000000" w:themeColor="text1"/>
          <w:sz w:val="22"/>
          <w:szCs w:val="22"/>
        </w:rPr>
        <w:t xml:space="preserve">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9/30/18-9/29/21</w:t>
      </w:r>
    </w:p>
    <w:p w14:paraId="66D90605" w14:textId="77777777"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Saginaw County Mosquito Abatement Commission </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$22,545/yr DC</w:t>
      </w:r>
    </w:p>
    <w:p w14:paraId="2EC8DBE3" w14:textId="77777777"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The objective of this project is to survey select species of mosquitoes for infection with West Nile virus, Jamestown Canyon virus, La Crosse virus, St. Louis Encephalitis virus, for mosquitoes of Saginaw County, </w:t>
      </w:r>
      <w:proofErr w:type="gramStart"/>
      <w:r w:rsidRPr="005E0948">
        <w:rPr>
          <w:rFonts w:ascii="Arial" w:hAnsi="Arial" w:cs="Arial"/>
          <w:color w:val="000000" w:themeColor="text1"/>
          <w:sz w:val="22"/>
          <w:szCs w:val="22"/>
        </w:rPr>
        <w:t>Michigan  This</w:t>
      </w:r>
      <w:proofErr w:type="gramEnd"/>
      <w:r w:rsidRPr="005E0948">
        <w:rPr>
          <w:rFonts w:ascii="Arial" w:hAnsi="Arial" w:cs="Arial"/>
          <w:color w:val="000000" w:themeColor="text1"/>
          <w:sz w:val="22"/>
          <w:szCs w:val="22"/>
        </w:rPr>
        <w:t xml:space="preserve"> work supplements efforts in 723K866 described above with 21% overhead charge.</w:t>
      </w:r>
    </w:p>
    <w:p w14:paraId="6AA866C8" w14:textId="77777777" w:rsidR="009915C3" w:rsidRPr="005E0948" w:rsidRDefault="009915C3" w:rsidP="009915C3">
      <w:pPr>
        <w:ind w:right="194"/>
        <w:rPr>
          <w:rFonts w:ascii="Arial" w:hAnsi="Arial" w:cs="Arial"/>
          <w:color w:val="000000" w:themeColor="text1"/>
          <w:sz w:val="22"/>
          <w:szCs w:val="22"/>
        </w:rPr>
      </w:pPr>
    </w:p>
    <w:p w14:paraId="597C0642" w14:textId="77777777"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RC073476 </w:t>
      </w:r>
      <w:r w:rsidRPr="005E0948">
        <w:rPr>
          <w:rFonts w:ascii="Arial" w:hAnsi="Arial" w:cs="Arial"/>
          <w:b/>
          <w:color w:val="000000" w:themeColor="text1"/>
          <w:sz w:val="22"/>
          <w:szCs w:val="22"/>
        </w:rPr>
        <w:t>Walker</w:t>
      </w:r>
      <w:r w:rsidRPr="005E0948">
        <w:rPr>
          <w:rFonts w:ascii="Arial" w:hAnsi="Arial" w:cs="Arial"/>
          <w:color w:val="000000" w:themeColor="text1"/>
          <w:sz w:val="22"/>
          <w:szCs w:val="22"/>
        </w:rPr>
        <w:t xml:space="preserve">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9/30/18-9/29/21</w:t>
      </w:r>
    </w:p>
    <w:p w14:paraId="0608F8A2" w14:textId="78E437F8"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Multi-Agency Mosquito-Borne Encephalitis Surveillance </w:t>
      </w:r>
      <w:r w:rsidRPr="005E0948">
        <w:rPr>
          <w:rFonts w:ascii="Arial" w:hAnsi="Arial" w:cs="Arial"/>
          <w:color w:val="000000" w:themeColor="text1"/>
          <w:sz w:val="22"/>
          <w:szCs w:val="22"/>
        </w:rPr>
        <w:tab/>
        <w:t>$14,323</w:t>
      </w:r>
      <w:r w:rsidR="00B82EC1" w:rsidRPr="005E0948">
        <w:rPr>
          <w:rFonts w:ascii="Arial" w:hAnsi="Arial" w:cs="Arial"/>
          <w:color w:val="000000" w:themeColor="text1"/>
          <w:sz w:val="22"/>
          <w:szCs w:val="22"/>
        </w:rPr>
        <w:t>/yr DC</w:t>
      </w:r>
    </w:p>
    <w:p w14:paraId="05E8186A" w14:textId="57E6BC46" w:rsidR="009915C3" w:rsidRPr="005E0948" w:rsidRDefault="009915C3" w:rsidP="009915C3">
      <w:pPr>
        <w:ind w:right="194"/>
        <w:rPr>
          <w:rFonts w:ascii="Arial" w:hAnsi="Arial" w:cs="Arial"/>
          <w:color w:val="000000" w:themeColor="text1"/>
          <w:sz w:val="22"/>
          <w:szCs w:val="22"/>
        </w:rPr>
      </w:pPr>
      <w:r w:rsidRPr="005E0948">
        <w:rPr>
          <w:rFonts w:ascii="Arial" w:hAnsi="Arial" w:cs="Arial"/>
          <w:color w:val="000000" w:themeColor="text1"/>
          <w:sz w:val="22"/>
          <w:szCs w:val="22"/>
        </w:rPr>
        <w:t>The objective of this project is to survey Michigan and Illinois mosquitoes for infection with West Nile virus, Jamestown Canyon virus, and other medically important mosquito borne viruses.  This work supplements efforts in 723K866 described above with 21% overhead charge.  Agencies including Bay County Mosquito Control, Tuscola County Mosquito Control, and Clarke Environmental Mosquito Management.</w:t>
      </w:r>
    </w:p>
    <w:p w14:paraId="15D3E32C" w14:textId="77777777" w:rsidR="009915C3" w:rsidRPr="005E0948" w:rsidRDefault="009915C3" w:rsidP="009915C3">
      <w:pPr>
        <w:rPr>
          <w:rFonts w:ascii="Arial" w:hAnsi="Arial" w:cs="Arial"/>
          <w:color w:val="000000" w:themeColor="text1"/>
          <w:sz w:val="22"/>
          <w:szCs w:val="22"/>
        </w:rPr>
      </w:pPr>
    </w:p>
    <w:p w14:paraId="6006A25A" w14:textId="33FD41D9" w:rsidR="009915C3" w:rsidRPr="005E0948" w:rsidRDefault="009915C3" w:rsidP="009915C3">
      <w:pPr>
        <w:rPr>
          <w:rFonts w:ascii="Arial" w:hAnsi="Arial" w:cs="Arial"/>
          <w:color w:val="000000" w:themeColor="text1"/>
          <w:sz w:val="22"/>
          <w:szCs w:val="22"/>
        </w:rPr>
      </w:pPr>
      <w:r w:rsidRPr="005E0948">
        <w:rPr>
          <w:rFonts w:ascii="Arial" w:hAnsi="Arial" w:cs="Arial"/>
          <w:color w:val="000000" w:themeColor="text1"/>
          <w:sz w:val="22"/>
          <w:szCs w:val="22"/>
        </w:rPr>
        <w:t xml:space="preserve">BAA 75D301-20-R-67837 </w:t>
      </w:r>
      <w:r w:rsidRPr="005E0948">
        <w:rPr>
          <w:rFonts w:ascii="Arial" w:hAnsi="Arial" w:cs="Arial"/>
          <w:b/>
          <w:color w:val="000000" w:themeColor="text1"/>
          <w:sz w:val="22"/>
          <w:szCs w:val="22"/>
        </w:rPr>
        <w:t>Walker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9/1/20-12/31/21</w:t>
      </w:r>
    </w:p>
    <w:p w14:paraId="798F3AA5" w14:textId="6C9CF872" w:rsidR="009915C3" w:rsidRPr="005E0948" w:rsidRDefault="009915C3" w:rsidP="009915C3">
      <w:pPr>
        <w:rPr>
          <w:rFonts w:ascii="Arial" w:hAnsi="Arial" w:cs="Arial"/>
          <w:color w:val="000000" w:themeColor="text1"/>
          <w:sz w:val="22"/>
          <w:szCs w:val="22"/>
        </w:rPr>
      </w:pPr>
      <w:r w:rsidRPr="005E0948">
        <w:rPr>
          <w:rFonts w:ascii="Arial" w:hAnsi="Arial" w:cs="Arial"/>
          <w:color w:val="000000" w:themeColor="text1"/>
          <w:sz w:val="22"/>
          <w:szCs w:val="22"/>
        </w:rPr>
        <w:t>CDC Innovations in vector control</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$140,455</w:t>
      </w:r>
      <w:r w:rsidR="00B82EC1" w:rsidRPr="005E0948">
        <w:rPr>
          <w:rFonts w:ascii="Arial" w:hAnsi="Arial" w:cs="Arial"/>
          <w:color w:val="000000" w:themeColor="text1"/>
          <w:sz w:val="22"/>
          <w:szCs w:val="22"/>
        </w:rPr>
        <w:t xml:space="preserve"> DC total project </w:t>
      </w:r>
    </w:p>
    <w:p w14:paraId="06C9D7FC" w14:textId="77777777" w:rsidR="009915C3" w:rsidRPr="005E0948" w:rsidRDefault="009915C3" w:rsidP="009915C3">
      <w:pPr>
        <w:rPr>
          <w:rFonts w:ascii="Arial" w:hAnsi="Arial" w:cs="Arial"/>
          <w:color w:val="000000" w:themeColor="text1"/>
          <w:sz w:val="22"/>
          <w:szCs w:val="22"/>
        </w:rPr>
      </w:pPr>
      <w:r w:rsidRPr="005E0948">
        <w:rPr>
          <w:rFonts w:ascii="Arial" w:hAnsi="Arial" w:cs="Arial"/>
          <w:color w:val="000000" w:themeColor="text1"/>
          <w:sz w:val="22"/>
          <w:szCs w:val="22"/>
        </w:rPr>
        <w:t xml:space="preserve">Insecticide treated resting stations to control adults of the enzootic mosquito vector of EEE virus, </w:t>
      </w:r>
      <w:proofErr w:type="spellStart"/>
      <w:r w:rsidRPr="005E0948">
        <w:rPr>
          <w:rFonts w:ascii="Arial" w:hAnsi="Arial" w:cs="Arial"/>
          <w:i/>
          <w:color w:val="000000" w:themeColor="text1"/>
          <w:sz w:val="22"/>
          <w:szCs w:val="22"/>
        </w:rPr>
        <w:t>Culiseta</w:t>
      </w:r>
      <w:proofErr w:type="spellEnd"/>
      <w:r w:rsidRPr="005E0948">
        <w:rPr>
          <w:rFonts w:ascii="Arial" w:hAnsi="Arial" w:cs="Arial"/>
          <w:i/>
          <w:color w:val="000000" w:themeColor="text1"/>
          <w:sz w:val="22"/>
          <w:szCs w:val="22"/>
        </w:rPr>
        <w:t xml:space="preserve"> melanura</w:t>
      </w:r>
    </w:p>
    <w:p w14:paraId="379237F1" w14:textId="3E106185" w:rsidR="009915C3" w:rsidRPr="005E0948" w:rsidRDefault="009915C3" w:rsidP="009915C3">
      <w:pPr>
        <w:rPr>
          <w:rFonts w:ascii="Arial" w:hAnsi="Arial" w:cs="Arial"/>
          <w:color w:val="000000" w:themeColor="text1"/>
          <w:sz w:val="22"/>
          <w:szCs w:val="22"/>
        </w:rPr>
      </w:pPr>
      <w:r w:rsidRPr="005E0948">
        <w:rPr>
          <w:rFonts w:ascii="Arial" w:hAnsi="Arial" w:cs="Arial"/>
          <w:color w:val="000000" w:themeColor="text1"/>
          <w:sz w:val="22"/>
          <w:szCs w:val="22"/>
        </w:rPr>
        <w:t xml:space="preserve">This research develops and tests lambda-cyhalothrin treated resting stations placed in perimeter habitats of the mosquito </w:t>
      </w:r>
      <w:proofErr w:type="spellStart"/>
      <w:r w:rsidRPr="005E0948">
        <w:rPr>
          <w:rFonts w:ascii="Arial" w:hAnsi="Arial" w:cs="Arial"/>
          <w:i/>
          <w:color w:val="000000" w:themeColor="text1"/>
          <w:sz w:val="22"/>
          <w:szCs w:val="22"/>
        </w:rPr>
        <w:t>Culiseta</w:t>
      </w:r>
      <w:proofErr w:type="spellEnd"/>
      <w:r w:rsidRPr="005E0948">
        <w:rPr>
          <w:rFonts w:ascii="Arial" w:hAnsi="Arial" w:cs="Arial"/>
          <w:i/>
          <w:color w:val="000000" w:themeColor="text1"/>
          <w:sz w:val="22"/>
          <w:szCs w:val="22"/>
        </w:rPr>
        <w:t xml:space="preserve"> melanura</w:t>
      </w:r>
      <w:r w:rsidRPr="005E0948">
        <w:rPr>
          <w:rFonts w:ascii="Arial" w:hAnsi="Arial" w:cs="Arial"/>
          <w:color w:val="000000" w:themeColor="text1"/>
          <w:sz w:val="22"/>
          <w:szCs w:val="22"/>
        </w:rPr>
        <w:t xml:space="preserve"> to reduce their vectorial capacity for EEE virus.</w:t>
      </w:r>
    </w:p>
    <w:p w14:paraId="5D42A025" w14:textId="77777777" w:rsidR="009915C3" w:rsidRPr="005E0948" w:rsidRDefault="009915C3" w:rsidP="00EB4E73">
      <w:pPr>
        <w:ind w:right="194"/>
        <w:rPr>
          <w:rFonts w:ascii="Arial" w:hAnsi="Arial" w:cs="Arial"/>
          <w:color w:val="000000" w:themeColor="text1"/>
          <w:sz w:val="22"/>
          <w:szCs w:val="22"/>
        </w:rPr>
      </w:pPr>
    </w:p>
    <w:p w14:paraId="23BB5E28" w14:textId="7F78EDAA" w:rsidR="00EB4E73" w:rsidRPr="005E0948" w:rsidRDefault="00EB4E73" w:rsidP="00EB4E73">
      <w:pPr>
        <w:ind w:right="194"/>
        <w:rPr>
          <w:rFonts w:ascii="Arial" w:hAnsi="Arial" w:cs="Arial"/>
          <w:color w:val="000000" w:themeColor="text1"/>
          <w:sz w:val="22"/>
          <w:szCs w:val="22"/>
        </w:rPr>
      </w:pPr>
      <w:r w:rsidRPr="005E0948">
        <w:rPr>
          <w:rFonts w:ascii="Arial" w:hAnsi="Arial" w:cs="Arial"/>
          <w:color w:val="000000" w:themeColor="text1"/>
          <w:sz w:val="22"/>
          <w:szCs w:val="22"/>
        </w:rPr>
        <w:t>3U19AI089683 10S</w:t>
      </w:r>
      <w:proofErr w:type="gramStart"/>
      <w:r w:rsidRPr="005E0948">
        <w:rPr>
          <w:rFonts w:ascii="Arial" w:hAnsi="Arial" w:cs="Arial"/>
          <w:color w:val="000000" w:themeColor="text1"/>
          <w:sz w:val="22"/>
          <w:szCs w:val="22"/>
        </w:rPr>
        <w:t xml:space="preserve">1  </w:t>
      </w:r>
      <w:proofErr w:type="spellStart"/>
      <w:r w:rsidRPr="005E0948">
        <w:rPr>
          <w:rFonts w:ascii="Arial" w:hAnsi="Arial" w:cs="Arial"/>
          <w:color w:val="000000" w:themeColor="text1"/>
          <w:sz w:val="22"/>
          <w:szCs w:val="22"/>
        </w:rPr>
        <w:t>Mathanga</w:t>
      </w:r>
      <w:proofErr w:type="spellEnd"/>
      <w:proofErr w:type="gramEnd"/>
      <w:r w:rsidRPr="005E0948">
        <w:rPr>
          <w:rFonts w:ascii="Arial" w:hAnsi="Arial" w:cs="Arial"/>
          <w:color w:val="000000" w:themeColor="text1"/>
          <w:sz w:val="22"/>
          <w:szCs w:val="22"/>
        </w:rPr>
        <w:t xml:space="preserve">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6/1/19-5/31/2</w:t>
      </w:r>
      <w:r w:rsidR="00E63299" w:rsidRPr="005E0948">
        <w:rPr>
          <w:rFonts w:ascii="Arial" w:hAnsi="Arial" w:cs="Arial"/>
          <w:color w:val="000000" w:themeColor="text1"/>
          <w:sz w:val="22"/>
          <w:szCs w:val="22"/>
        </w:rPr>
        <w:t>1</w:t>
      </w:r>
    </w:p>
    <w:p w14:paraId="6617F813" w14:textId="2D3E322C" w:rsidR="00EB4E73" w:rsidRPr="005E0948" w:rsidRDefault="00EB4E73" w:rsidP="00EB4E7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NIAID Int’l </w:t>
      </w:r>
      <w:proofErr w:type="spellStart"/>
      <w:r w:rsidRPr="005E0948">
        <w:rPr>
          <w:rFonts w:ascii="Arial" w:hAnsi="Arial" w:cs="Arial"/>
          <w:color w:val="000000" w:themeColor="text1"/>
          <w:sz w:val="22"/>
          <w:szCs w:val="22"/>
        </w:rPr>
        <w:t>Ctrs</w:t>
      </w:r>
      <w:proofErr w:type="spellEnd"/>
      <w:r w:rsidRPr="005E0948">
        <w:rPr>
          <w:rFonts w:ascii="Arial" w:hAnsi="Arial" w:cs="Arial"/>
          <w:color w:val="000000" w:themeColor="text1"/>
          <w:sz w:val="22"/>
          <w:szCs w:val="22"/>
        </w:rPr>
        <w:t xml:space="preserve"> of Excellence for Malaria Research</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$500,455/yr DC</w:t>
      </w:r>
    </w:p>
    <w:p w14:paraId="4094DF0C" w14:textId="77777777" w:rsidR="00EB4E73" w:rsidRPr="005E0948" w:rsidRDefault="00EB4E73" w:rsidP="00EB4E73">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The effectiveness of </w:t>
      </w:r>
      <w:proofErr w:type="gramStart"/>
      <w:r w:rsidRPr="005E0948">
        <w:rPr>
          <w:rFonts w:ascii="Arial" w:hAnsi="Arial" w:cs="Arial"/>
          <w:color w:val="000000" w:themeColor="text1"/>
          <w:sz w:val="22"/>
          <w:szCs w:val="22"/>
        </w:rPr>
        <w:t>RTS,S</w:t>
      </w:r>
      <w:proofErr w:type="gramEnd"/>
      <w:r w:rsidRPr="005E0948">
        <w:rPr>
          <w:rFonts w:ascii="Arial" w:hAnsi="Arial" w:cs="Arial"/>
          <w:color w:val="000000" w:themeColor="text1"/>
          <w:sz w:val="22"/>
          <w:szCs w:val="22"/>
        </w:rPr>
        <w:t xml:space="preserve"> vaccine and PBO nets in the context of other malaria interventions in Malawi.  The objective of this program supplement to U19AI089683 (above) is to analyze the combined effects of a transmission protecting malaria vaccine and insecticide resistance-obviating bed nets to malaria transmission and infection in high transmission areas of Malawi.   Role: Co-investigator for Project 2.</w:t>
      </w:r>
    </w:p>
    <w:p w14:paraId="748815DB" w14:textId="77777777" w:rsidR="00EB4E73" w:rsidRPr="005E0948" w:rsidRDefault="00EB4E73" w:rsidP="00F06C14">
      <w:pPr>
        <w:ind w:right="194"/>
        <w:rPr>
          <w:rFonts w:ascii="Arial" w:hAnsi="Arial" w:cs="Arial"/>
          <w:color w:val="000000" w:themeColor="text1"/>
          <w:sz w:val="22"/>
          <w:szCs w:val="22"/>
        </w:rPr>
      </w:pPr>
    </w:p>
    <w:p w14:paraId="7BA2AFB3" w14:textId="17F386D3" w:rsidR="00F06C14" w:rsidRPr="005E0948" w:rsidRDefault="00F06C14" w:rsidP="00F06C14">
      <w:pPr>
        <w:ind w:right="194"/>
        <w:rPr>
          <w:rFonts w:ascii="Arial" w:hAnsi="Arial" w:cs="Arial"/>
          <w:color w:val="000000" w:themeColor="text1"/>
          <w:sz w:val="22"/>
          <w:szCs w:val="22"/>
        </w:rPr>
      </w:pPr>
      <w:r w:rsidRPr="005E0948">
        <w:rPr>
          <w:rFonts w:ascii="Arial" w:hAnsi="Arial" w:cs="Arial"/>
          <w:color w:val="000000" w:themeColor="text1"/>
          <w:sz w:val="22"/>
          <w:szCs w:val="22"/>
        </w:rPr>
        <w:t>1D43TW</w:t>
      </w:r>
      <w:proofErr w:type="gramStart"/>
      <w:r w:rsidRPr="005E0948">
        <w:rPr>
          <w:rFonts w:ascii="Arial" w:hAnsi="Arial" w:cs="Arial"/>
          <w:color w:val="000000" w:themeColor="text1"/>
          <w:sz w:val="22"/>
          <w:szCs w:val="22"/>
        </w:rPr>
        <w:t xml:space="preserve">009639  </w:t>
      </w:r>
      <w:r w:rsidRPr="005E0948">
        <w:rPr>
          <w:rFonts w:ascii="Arial" w:hAnsi="Arial" w:cs="Arial"/>
          <w:b/>
          <w:color w:val="000000" w:themeColor="text1"/>
          <w:sz w:val="22"/>
          <w:szCs w:val="22"/>
        </w:rPr>
        <w:t>Walker</w:t>
      </w:r>
      <w:proofErr w:type="gramEnd"/>
      <w:r w:rsidRPr="005E0948">
        <w:rPr>
          <w:rFonts w:ascii="Arial" w:hAnsi="Arial" w:cs="Arial"/>
          <w:b/>
          <w:color w:val="000000" w:themeColor="text1"/>
          <w:sz w:val="22"/>
          <w:szCs w:val="22"/>
        </w:rPr>
        <w:t xml:space="preserve">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9/1/13-8/31/19</w:t>
      </w:r>
      <w:r w:rsidRPr="005E0948">
        <w:rPr>
          <w:rFonts w:ascii="Arial" w:hAnsi="Arial" w:cs="Arial"/>
          <w:color w:val="000000" w:themeColor="text1"/>
          <w:sz w:val="22"/>
          <w:szCs w:val="22"/>
        </w:rPr>
        <w:tab/>
      </w:r>
    </w:p>
    <w:p w14:paraId="2B3B57FF" w14:textId="17BA21AF" w:rsidR="00F06C14" w:rsidRPr="005E0948" w:rsidRDefault="00F06C14" w:rsidP="00F06C14">
      <w:pPr>
        <w:ind w:right="194"/>
        <w:rPr>
          <w:rFonts w:ascii="Arial" w:hAnsi="Arial" w:cs="Arial"/>
          <w:color w:val="000000" w:themeColor="text1"/>
          <w:sz w:val="22"/>
          <w:szCs w:val="22"/>
        </w:rPr>
      </w:pPr>
      <w:r w:rsidRPr="005E0948">
        <w:rPr>
          <w:rFonts w:ascii="Arial" w:hAnsi="Arial" w:cs="Arial"/>
          <w:color w:val="000000" w:themeColor="text1"/>
          <w:sz w:val="22"/>
          <w:szCs w:val="22"/>
        </w:rPr>
        <w:t>NIH Framework Programs for Global Health Innovation</w:t>
      </w:r>
    </w:p>
    <w:p w14:paraId="1EAB8FC1" w14:textId="77777777" w:rsidR="00F06C14" w:rsidRPr="005E0948" w:rsidRDefault="00F06C14" w:rsidP="00F06C14">
      <w:pPr>
        <w:ind w:right="194"/>
        <w:rPr>
          <w:rFonts w:ascii="Arial" w:hAnsi="Arial" w:cs="Arial"/>
          <w:color w:val="000000" w:themeColor="text1"/>
          <w:sz w:val="22"/>
          <w:szCs w:val="22"/>
        </w:rPr>
      </w:pPr>
      <w:r w:rsidRPr="005E0948">
        <w:rPr>
          <w:rFonts w:ascii="Arial" w:hAnsi="Arial" w:cs="Arial"/>
          <w:color w:val="000000" w:themeColor="text1"/>
          <w:sz w:val="22"/>
          <w:szCs w:val="22"/>
        </w:rPr>
        <w:t>Intersectoral Fellowships on Irrigated Agriculture and Human Health in Malawi</w:t>
      </w:r>
    </w:p>
    <w:p w14:paraId="36B6A8D8" w14:textId="77777777" w:rsidR="00F06C14" w:rsidRPr="005E0948" w:rsidRDefault="00F06C14" w:rsidP="00F06C14">
      <w:pPr>
        <w:ind w:right="194"/>
        <w:rPr>
          <w:rFonts w:ascii="Arial" w:hAnsi="Arial" w:cs="Arial"/>
          <w:color w:val="000000" w:themeColor="text1"/>
          <w:sz w:val="22"/>
          <w:szCs w:val="22"/>
        </w:rPr>
      </w:pPr>
      <w:r w:rsidRPr="005E0948">
        <w:rPr>
          <w:rFonts w:ascii="Arial" w:hAnsi="Arial" w:cs="Arial"/>
          <w:color w:val="000000" w:themeColor="text1"/>
          <w:sz w:val="22"/>
          <w:szCs w:val="22"/>
        </w:rPr>
        <w:t>The purpose of this training program is to conduct training and research for postdoctoral fellows in the context of landscape transformation, irrigation, crop agriculture, and malaria transmission in Malawi.  Role: Program coordinator and mentor of 7 postdoctoral fellows in Malawi.</w:t>
      </w:r>
    </w:p>
    <w:p w14:paraId="46FD39E4" w14:textId="77777777" w:rsidR="00F06C14" w:rsidRPr="005E0948" w:rsidRDefault="00F06C14" w:rsidP="00F3046B">
      <w:pPr>
        <w:rPr>
          <w:rFonts w:ascii="Arial" w:hAnsi="Arial" w:cs="Arial"/>
          <w:color w:val="000000" w:themeColor="text1"/>
          <w:sz w:val="22"/>
          <w:szCs w:val="22"/>
        </w:rPr>
      </w:pPr>
    </w:p>
    <w:p w14:paraId="7B4734AA" w14:textId="66758F09" w:rsidR="00F3046B" w:rsidRPr="005E0948" w:rsidRDefault="00F3046B" w:rsidP="00F3046B">
      <w:pPr>
        <w:rPr>
          <w:rFonts w:ascii="Arial" w:hAnsi="Arial"/>
          <w:color w:val="000000" w:themeColor="text1"/>
          <w:sz w:val="22"/>
          <w:szCs w:val="22"/>
        </w:rPr>
      </w:pPr>
      <w:r w:rsidRPr="005E0948">
        <w:rPr>
          <w:rFonts w:ascii="Arial" w:hAnsi="Arial" w:cs="Arial"/>
          <w:color w:val="000000" w:themeColor="text1"/>
          <w:sz w:val="22"/>
          <w:szCs w:val="22"/>
        </w:rPr>
        <w:t xml:space="preserve">2R37AI021884-27   </w:t>
      </w:r>
      <w:r w:rsidRPr="005E0948">
        <w:rPr>
          <w:rFonts w:ascii="Arial" w:hAnsi="Arial"/>
          <w:b/>
          <w:color w:val="000000" w:themeColor="text1"/>
          <w:sz w:val="22"/>
          <w:szCs w:val="22"/>
        </w:rPr>
        <w:t>Walker (PI)</w:t>
      </w:r>
      <w:r w:rsidRPr="005E0948">
        <w:rPr>
          <w:rFonts w:ascii="Arial" w:hAnsi="Arial"/>
          <w:color w:val="000000" w:themeColor="text1"/>
          <w:sz w:val="22"/>
          <w:szCs w:val="22"/>
        </w:rPr>
        <w:tab/>
      </w:r>
      <w:r w:rsidRPr="005E0948">
        <w:rPr>
          <w:rFonts w:ascii="Arial" w:hAnsi="Arial"/>
          <w:color w:val="000000" w:themeColor="text1"/>
          <w:sz w:val="22"/>
          <w:szCs w:val="22"/>
        </w:rPr>
        <w:tab/>
      </w:r>
      <w:r w:rsidRPr="005E0948">
        <w:rPr>
          <w:rFonts w:ascii="Arial" w:hAnsi="Arial"/>
          <w:color w:val="000000" w:themeColor="text1"/>
          <w:sz w:val="22"/>
          <w:szCs w:val="22"/>
        </w:rPr>
        <w:tab/>
      </w:r>
      <w:r w:rsidRPr="005E0948">
        <w:rPr>
          <w:rFonts w:ascii="Arial" w:hAnsi="Arial"/>
          <w:color w:val="000000" w:themeColor="text1"/>
          <w:sz w:val="22"/>
          <w:szCs w:val="22"/>
        </w:rPr>
        <w:tab/>
      </w:r>
      <w:r w:rsidRPr="005E0948">
        <w:rPr>
          <w:rFonts w:ascii="Arial" w:hAnsi="Arial"/>
          <w:color w:val="000000" w:themeColor="text1"/>
          <w:sz w:val="22"/>
          <w:szCs w:val="22"/>
        </w:rPr>
        <w:tab/>
      </w:r>
      <w:r w:rsidRPr="005E0948">
        <w:rPr>
          <w:rFonts w:ascii="Arial" w:hAnsi="Arial"/>
          <w:color w:val="000000" w:themeColor="text1"/>
          <w:sz w:val="22"/>
          <w:szCs w:val="22"/>
        </w:rPr>
        <w:tab/>
      </w:r>
      <w:r w:rsidRPr="005E0948">
        <w:rPr>
          <w:rFonts w:ascii="Arial" w:hAnsi="Arial"/>
          <w:color w:val="000000" w:themeColor="text1"/>
          <w:sz w:val="22"/>
          <w:szCs w:val="22"/>
        </w:rPr>
        <w:tab/>
        <w:t xml:space="preserve">7/01/08-12/31/18 </w:t>
      </w:r>
    </w:p>
    <w:p w14:paraId="75BC648D" w14:textId="7BF0B3CC" w:rsidR="00F3046B" w:rsidRPr="005E0948" w:rsidRDefault="00F3046B" w:rsidP="00F3046B">
      <w:pPr>
        <w:rPr>
          <w:rFonts w:ascii="Arial" w:hAnsi="Arial"/>
          <w:color w:val="000000" w:themeColor="text1"/>
          <w:sz w:val="22"/>
          <w:szCs w:val="22"/>
        </w:rPr>
      </w:pPr>
      <w:r w:rsidRPr="005E0948">
        <w:rPr>
          <w:rFonts w:ascii="Arial" w:hAnsi="Arial"/>
          <w:color w:val="000000" w:themeColor="text1"/>
          <w:sz w:val="22"/>
          <w:szCs w:val="22"/>
        </w:rPr>
        <w:t>NIH/NIAID MERIT award</w:t>
      </w:r>
    </w:p>
    <w:p w14:paraId="576A6CBB" w14:textId="77777777" w:rsidR="00F3046B" w:rsidRPr="005E0948" w:rsidRDefault="00F3046B" w:rsidP="00F3046B">
      <w:pPr>
        <w:rPr>
          <w:rFonts w:ascii="Arial" w:hAnsi="Arial"/>
          <w:color w:val="000000" w:themeColor="text1"/>
          <w:sz w:val="22"/>
          <w:szCs w:val="22"/>
        </w:rPr>
      </w:pPr>
      <w:r w:rsidRPr="005E0948">
        <w:rPr>
          <w:rFonts w:ascii="Arial" w:hAnsi="Arial"/>
          <w:color w:val="000000" w:themeColor="text1"/>
          <w:sz w:val="22"/>
          <w:szCs w:val="22"/>
        </w:rPr>
        <w:t>Larval Mosquito Feeding and Microbial Interactions</w:t>
      </w:r>
    </w:p>
    <w:p w14:paraId="389BC9D1" w14:textId="568A1D02" w:rsidR="00F3046B" w:rsidRPr="005E0948" w:rsidRDefault="00F3046B" w:rsidP="00F3046B">
      <w:pPr>
        <w:rPr>
          <w:rFonts w:ascii="Arial" w:hAnsi="Arial"/>
          <w:color w:val="000000" w:themeColor="text1"/>
          <w:sz w:val="22"/>
          <w:szCs w:val="22"/>
        </w:rPr>
      </w:pPr>
      <w:r w:rsidRPr="005E0948">
        <w:rPr>
          <w:rFonts w:ascii="Arial" w:hAnsi="Arial"/>
          <w:color w:val="000000" w:themeColor="text1"/>
          <w:sz w:val="22"/>
          <w:szCs w:val="22"/>
        </w:rPr>
        <w:t xml:space="preserve">This research examines tree hole mosquito growth performance using experimentation, germ-free mosquitoes, modeling, and microarray analysis of the functional roles of microbial communities in transforming organic matter into mosquito biomass.  It also involves genetic transformation of </w:t>
      </w:r>
      <w:r w:rsidRPr="005E0948">
        <w:rPr>
          <w:rFonts w:ascii="Arial" w:hAnsi="Arial"/>
          <w:i/>
          <w:color w:val="000000" w:themeColor="text1"/>
          <w:sz w:val="22"/>
          <w:szCs w:val="22"/>
        </w:rPr>
        <w:t xml:space="preserve">Flavobacterium </w:t>
      </w:r>
      <w:r w:rsidRPr="005E0948">
        <w:rPr>
          <w:rFonts w:ascii="Arial" w:hAnsi="Arial"/>
          <w:color w:val="000000" w:themeColor="text1"/>
          <w:sz w:val="22"/>
          <w:szCs w:val="22"/>
        </w:rPr>
        <w:t>with genes encoding protein toxins of mosquito larvae.  Beginning as an R01 grant in 1992, it converted to an R37 MERIT award in 2008.</w:t>
      </w:r>
    </w:p>
    <w:p w14:paraId="74B267DB" w14:textId="77777777" w:rsidR="00F3046B" w:rsidRPr="005E0948" w:rsidRDefault="00F3046B" w:rsidP="004B1DC9">
      <w:pPr>
        <w:ind w:right="194"/>
        <w:rPr>
          <w:rFonts w:ascii="Arial" w:hAnsi="Arial" w:cs="Arial"/>
          <w:color w:val="000000" w:themeColor="text1"/>
          <w:sz w:val="22"/>
          <w:szCs w:val="22"/>
        </w:rPr>
      </w:pPr>
    </w:p>
    <w:p w14:paraId="2168EE1C" w14:textId="4B9A2CB8" w:rsidR="004B1DC9" w:rsidRPr="005E0948" w:rsidRDefault="004B1DC9" w:rsidP="004B1DC9">
      <w:pPr>
        <w:ind w:right="194"/>
        <w:rPr>
          <w:rFonts w:ascii="Arial" w:hAnsi="Arial" w:cs="Arial"/>
          <w:color w:val="000000" w:themeColor="text1"/>
          <w:sz w:val="22"/>
          <w:szCs w:val="22"/>
        </w:rPr>
      </w:pPr>
      <w:r w:rsidRPr="005E0948">
        <w:rPr>
          <w:rFonts w:ascii="Arial" w:hAnsi="Arial" w:cs="Arial"/>
          <w:color w:val="000000" w:themeColor="text1"/>
          <w:sz w:val="22"/>
          <w:szCs w:val="22"/>
        </w:rPr>
        <w:t>U19AI089683 Taylor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10/1/10-9/30/17</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0.5 calendar</w:t>
      </w:r>
    </w:p>
    <w:p w14:paraId="51835AF9" w14:textId="1989CC04" w:rsidR="004B1DC9" w:rsidRPr="005E0948" w:rsidRDefault="004B1DC9" w:rsidP="004B1DC9">
      <w:pPr>
        <w:ind w:right="194"/>
        <w:rPr>
          <w:rFonts w:ascii="Arial" w:hAnsi="Arial" w:cs="Arial"/>
          <w:color w:val="000000" w:themeColor="text1"/>
          <w:sz w:val="22"/>
          <w:szCs w:val="22"/>
        </w:rPr>
      </w:pPr>
      <w:r w:rsidRPr="005E0948">
        <w:rPr>
          <w:rFonts w:ascii="Arial" w:hAnsi="Arial" w:cs="Arial"/>
          <w:color w:val="000000" w:themeColor="text1"/>
          <w:sz w:val="22"/>
          <w:szCs w:val="22"/>
        </w:rPr>
        <w:t xml:space="preserve">NIAID Int’l </w:t>
      </w:r>
      <w:proofErr w:type="spellStart"/>
      <w:r w:rsidRPr="005E0948">
        <w:rPr>
          <w:rFonts w:ascii="Arial" w:hAnsi="Arial" w:cs="Arial"/>
          <w:color w:val="000000" w:themeColor="text1"/>
          <w:sz w:val="22"/>
          <w:szCs w:val="22"/>
        </w:rPr>
        <w:t>Ctrs</w:t>
      </w:r>
      <w:proofErr w:type="spellEnd"/>
      <w:r w:rsidRPr="005E0948">
        <w:rPr>
          <w:rFonts w:ascii="Arial" w:hAnsi="Arial" w:cs="Arial"/>
          <w:color w:val="000000" w:themeColor="text1"/>
          <w:sz w:val="22"/>
          <w:szCs w:val="22"/>
        </w:rPr>
        <w:t xml:space="preserve"> of Excellence for Malaria Research</w:t>
      </w:r>
    </w:p>
    <w:p w14:paraId="3745E224" w14:textId="77777777" w:rsidR="004B1DC9" w:rsidRPr="005E0948" w:rsidRDefault="004B1DC9" w:rsidP="004B1DC9">
      <w:pPr>
        <w:ind w:right="194"/>
        <w:rPr>
          <w:rFonts w:ascii="Arial" w:hAnsi="Arial" w:cs="Arial"/>
          <w:color w:val="000000" w:themeColor="text1"/>
          <w:sz w:val="22"/>
          <w:szCs w:val="22"/>
        </w:rPr>
      </w:pPr>
      <w:r w:rsidRPr="005E0948">
        <w:rPr>
          <w:rFonts w:ascii="Arial" w:hAnsi="Arial" w:cs="Arial"/>
          <w:color w:val="000000" w:themeColor="text1"/>
          <w:sz w:val="22"/>
          <w:szCs w:val="22"/>
        </w:rPr>
        <w:lastRenderedPageBreak/>
        <w:t>Determinants of Malaria Disease in Malawi</w:t>
      </w:r>
    </w:p>
    <w:p w14:paraId="2FBAB39B" w14:textId="24384FC5" w:rsidR="004B1DC9" w:rsidRPr="005E0948" w:rsidRDefault="004B1DC9"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The objective of this research is to characterize malaria transmission, epidemiological patterns, and clinical presentations across three disparate ecological settings of Malawi, in preparation for malaria control interventions.</w:t>
      </w:r>
      <w:r w:rsidR="0075065C" w:rsidRPr="005E0948">
        <w:rPr>
          <w:rFonts w:ascii="Arial" w:hAnsi="Arial" w:cs="Arial"/>
          <w:color w:val="000000" w:themeColor="text1"/>
          <w:sz w:val="22"/>
          <w:szCs w:val="22"/>
        </w:rPr>
        <w:t xml:space="preserve">  </w:t>
      </w:r>
      <w:r w:rsidR="0075065C" w:rsidRPr="005E0948">
        <w:rPr>
          <w:rFonts w:ascii="Arial" w:hAnsi="Arial" w:cs="Arial"/>
          <w:i/>
          <w:color w:val="000000" w:themeColor="text1"/>
          <w:sz w:val="22"/>
          <w:szCs w:val="22"/>
        </w:rPr>
        <w:t>Continued by U19AI089683, above.</w:t>
      </w:r>
    </w:p>
    <w:p w14:paraId="28890652" w14:textId="77777777" w:rsidR="004B1DC9" w:rsidRPr="005E0948" w:rsidRDefault="004B1DC9" w:rsidP="00541767">
      <w:pPr>
        <w:ind w:right="194"/>
        <w:rPr>
          <w:rFonts w:ascii="Arial" w:hAnsi="Arial" w:cs="Arial"/>
          <w:color w:val="000000" w:themeColor="text1"/>
          <w:sz w:val="22"/>
          <w:szCs w:val="22"/>
        </w:rPr>
      </w:pPr>
    </w:p>
    <w:p w14:paraId="6AB64EA4" w14:textId="31A0D80F" w:rsidR="001D236C" w:rsidRPr="005E0948" w:rsidRDefault="00063A09"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2D43 TW007377-06</w:t>
      </w:r>
      <w:r w:rsidR="001D236C" w:rsidRPr="005E0948">
        <w:rPr>
          <w:rFonts w:ascii="Arial" w:hAnsi="Arial" w:cs="Arial"/>
          <w:color w:val="000000" w:themeColor="text1"/>
          <w:sz w:val="22"/>
          <w:szCs w:val="22"/>
        </w:rPr>
        <w:t xml:space="preserve"> Zimmerman (PI)</w:t>
      </w:r>
      <w:r w:rsidRPr="005E0948">
        <w:rPr>
          <w:rFonts w:ascii="Arial" w:hAnsi="Arial" w:cs="Arial"/>
          <w:color w:val="000000" w:themeColor="text1"/>
          <w:sz w:val="22"/>
          <w:szCs w:val="22"/>
        </w:rPr>
        <w:t xml:space="preserve"> </w:t>
      </w:r>
      <w:r w:rsidR="001D236C" w:rsidRPr="005E0948">
        <w:rPr>
          <w:rFonts w:ascii="Arial" w:hAnsi="Arial" w:cs="Arial"/>
          <w:color w:val="000000" w:themeColor="text1"/>
          <w:sz w:val="22"/>
          <w:szCs w:val="22"/>
        </w:rPr>
        <w:tab/>
      </w:r>
      <w:r w:rsidR="001D236C" w:rsidRPr="005E0948">
        <w:rPr>
          <w:rFonts w:ascii="Arial" w:hAnsi="Arial" w:cs="Arial"/>
          <w:color w:val="000000" w:themeColor="text1"/>
          <w:sz w:val="22"/>
          <w:szCs w:val="22"/>
        </w:rPr>
        <w:tab/>
      </w:r>
      <w:r w:rsidR="001D236C" w:rsidRPr="005E0948">
        <w:rPr>
          <w:rFonts w:ascii="Arial" w:hAnsi="Arial" w:cs="Arial"/>
          <w:color w:val="000000" w:themeColor="text1"/>
          <w:sz w:val="22"/>
          <w:szCs w:val="22"/>
        </w:rPr>
        <w:tab/>
      </w:r>
      <w:r w:rsidR="001D236C" w:rsidRPr="005E0948">
        <w:rPr>
          <w:rFonts w:ascii="Arial" w:hAnsi="Arial" w:cs="Arial"/>
          <w:color w:val="000000" w:themeColor="text1"/>
          <w:sz w:val="22"/>
          <w:szCs w:val="22"/>
        </w:rPr>
        <w:tab/>
      </w:r>
      <w:r w:rsidR="001D236C" w:rsidRPr="005E0948">
        <w:rPr>
          <w:rFonts w:ascii="Arial" w:hAnsi="Arial" w:cs="Arial"/>
          <w:color w:val="000000" w:themeColor="text1"/>
          <w:sz w:val="22"/>
          <w:szCs w:val="22"/>
        </w:rPr>
        <w:tab/>
      </w:r>
      <w:r w:rsidRPr="005E0948">
        <w:rPr>
          <w:rFonts w:ascii="Arial" w:hAnsi="Arial" w:cs="Arial"/>
          <w:color w:val="000000" w:themeColor="text1"/>
          <w:sz w:val="22"/>
          <w:szCs w:val="22"/>
        </w:rPr>
        <w:t xml:space="preserve">6/1/11-5/31/16 </w:t>
      </w:r>
      <w:r w:rsidR="001D236C" w:rsidRPr="005E0948">
        <w:rPr>
          <w:rFonts w:ascii="Arial" w:hAnsi="Arial" w:cs="Arial"/>
          <w:color w:val="000000" w:themeColor="text1"/>
          <w:sz w:val="22"/>
          <w:szCs w:val="22"/>
        </w:rPr>
        <w:tab/>
      </w:r>
      <w:r w:rsidR="001D236C" w:rsidRPr="005E0948">
        <w:rPr>
          <w:rFonts w:ascii="Arial" w:hAnsi="Arial" w:cs="Arial"/>
          <w:color w:val="000000" w:themeColor="text1"/>
          <w:sz w:val="22"/>
          <w:szCs w:val="22"/>
        </w:rPr>
        <w:tab/>
      </w:r>
      <w:r w:rsidRPr="005E0948">
        <w:rPr>
          <w:rFonts w:ascii="Arial" w:hAnsi="Arial" w:cs="Arial"/>
          <w:color w:val="000000" w:themeColor="text1"/>
          <w:sz w:val="22"/>
          <w:szCs w:val="22"/>
        </w:rPr>
        <w:t>1.2 calendar</w:t>
      </w:r>
    </w:p>
    <w:p w14:paraId="5C13898A" w14:textId="1F2B1B2B" w:rsidR="001D236C" w:rsidRPr="005E0948" w:rsidRDefault="00063A09"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F</w:t>
      </w:r>
      <w:r w:rsidR="00980406" w:rsidRPr="005E0948">
        <w:rPr>
          <w:rFonts w:ascii="Arial" w:hAnsi="Arial" w:cs="Arial"/>
          <w:color w:val="000000" w:themeColor="text1"/>
          <w:sz w:val="22"/>
          <w:szCs w:val="22"/>
        </w:rPr>
        <w:t>ogarty International Center</w:t>
      </w:r>
    </w:p>
    <w:p w14:paraId="6922A76A" w14:textId="756A2A05" w:rsidR="00063A09" w:rsidRPr="005E0948" w:rsidRDefault="00063A09"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Case-PNG Global Infectious Disease Research Training Program (D43) This GIDRTP addresses the needs for training and expertise in Epidemiology/Biostatistics and Entomology in public health practice and scientific research on infectious diseases in Papua New Guinea. This will be accomplished through linkage of the PNG Institute of Medical Research and academic partners with graduate degree programs at Case Western Reserve University and Michigan State University.</w:t>
      </w:r>
      <w:r w:rsidR="0075065C" w:rsidRPr="005E0948">
        <w:rPr>
          <w:rFonts w:ascii="Arial" w:hAnsi="Arial" w:cs="Arial"/>
          <w:color w:val="000000" w:themeColor="text1"/>
          <w:sz w:val="22"/>
          <w:szCs w:val="22"/>
        </w:rPr>
        <w:t xml:space="preserve">  NCE to August 2017.</w:t>
      </w:r>
      <w:r w:rsidRPr="005E0948">
        <w:rPr>
          <w:rFonts w:ascii="Arial" w:hAnsi="Arial" w:cs="Arial"/>
          <w:color w:val="000000" w:themeColor="text1"/>
          <w:sz w:val="22"/>
          <w:szCs w:val="22"/>
        </w:rPr>
        <w:t xml:space="preserve"> </w:t>
      </w:r>
    </w:p>
    <w:p w14:paraId="717D8B03" w14:textId="77777777" w:rsidR="00063A09" w:rsidRPr="005E0948" w:rsidRDefault="00063A09" w:rsidP="00541767">
      <w:pPr>
        <w:ind w:right="194"/>
        <w:rPr>
          <w:rFonts w:ascii="Arial" w:hAnsi="Arial" w:cs="Arial"/>
          <w:color w:val="000000" w:themeColor="text1"/>
          <w:sz w:val="22"/>
          <w:szCs w:val="22"/>
        </w:rPr>
      </w:pPr>
    </w:p>
    <w:p w14:paraId="19BEA938" w14:textId="5C8867CB" w:rsidR="00541767" w:rsidRPr="005E0948" w:rsidRDefault="00EF012F"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EF-</w:t>
      </w:r>
      <w:r w:rsidR="00541767" w:rsidRPr="005E0948">
        <w:rPr>
          <w:rFonts w:ascii="Arial" w:hAnsi="Arial" w:cs="Arial"/>
          <w:color w:val="000000" w:themeColor="text1"/>
          <w:sz w:val="22"/>
          <w:szCs w:val="22"/>
        </w:rPr>
        <w:t>0813290 Goldberg (PI)</w:t>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t>9/01/08-8/31/14</w:t>
      </w:r>
      <w:r w:rsidR="00541767" w:rsidRPr="005E0948">
        <w:rPr>
          <w:rFonts w:ascii="Arial" w:hAnsi="Arial" w:cs="Arial"/>
          <w:color w:val="000000" w:themeColor="text1"/>
          <w:sz w:val="22"/>
          <w:szCs w:val="22"/>
        </w:rPr>
        <w:tab/>
      </w:r>
      <w:r w:rsidR="00541767" w:rsidRPr="005E0948">
        <w:rPr>
          <w:rFonts w:ascii="Arial" w:hAnsi="Arial" w:cs="Arial"/>
          <w:color w:val="000000" w:themeColor="text1"/>
          <w:sz w:val="22"/>
          <w:szCs w:val="22"/>
        </w:rPr>
        <w:tab/>
        <w:t>1.5 calendar</w:t>
      </w:r>
    </w:p>
    <w:p w14:paraId="426E989E" w14:textId="77777777" w:rsidR="00541767" w:rsidRPr="005E0948" w:rsidRDefault="00541767"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NSF/NIH Ecology of Infectious Diseases</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$122,078 (2013-2014 no cost extension year)</w:t>
      </w:r>
    </w:p>
    <w:p w14:paraId="27E1C5FC" w14:textId="77777777" w:rsidR="00541767" w:rsidRPr="005E0948" w:rsidRDefault="00541767"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West Nile Virus: Eco-epidemiology of Disease Emergence in Urban Areas II</w:t>
      </w:r>
    </w:p>
    <w:p w14:paraId="0A2A4210" w14:textId="199C537F" w:rsidR="00541767" w:rsidRPr="005E0948" w:rsidRDefault="00541767" w:rsidP="00541767">
      <w:pPr>
        <w:rPr>
          <w:rFonts w:ascii="Arial" w:hAnsi="Arial" w:cs="Arial"/>
          <w:color w:val="000000" w:themeColor="text1"/>
          <w:sz w:val="22"/>
          <w:szCs w:val="22"/>
        </w:rPr>
      </w:pPr>
      <w:r w:rsidRPr="005E0948">
        <w:rPr>
          <w:rFonts w:ascii="Arial" w:hAnsi="Arial" w:cs="Arial"/>
          <w:color w:val="000000" w:themeColor="text1"/>
          <w:sz w:val="22"/>
          <w:szCs w:val="22"/>
        </w:rPr>
        <w:t>Th</w:t>
      </w:r>
      <w:r w:rsidR="00131463" w:rsidRPr="005E0948">
        <w:rPr>
          <w:rFonts w:ascii="Arial" w:hAnsi="Arial" w:cs="Arial"/>
          <w:color w:val="000000" w:themeColor="text1"/>
          <w:sz w:val="22"/>
          <w:szCs w:val="22"/>
        </w:rPr>
        <w:t>e overall goal of this project wa</w:t>
      </w:r>
      <w:r w:rsidRPr="005E0948">
        <w:rPr>
          <w:rFonts w:ascii="Arial" w:hAnsi="Arial" w:cs="Arial"/>
          <w:color w:val="000000" w:themeColor="text1"/>
          <w:sz w:val="22"/>
          <w:szCs w:val="22"/>
        </w:rPr>
        <w:t>s to determine how ecological processes on fine spatial and temporal scales create localized foci of WNV transmission across urban landscapes.</w:t>
      </w:r>
      <w:r w:rsidR="001D236C" w:rsidRPr="005E0948">
        <w:rPr>
          <w:rFonts w:ascii="Arial" w:hAnsi="Arial" w:cs="Arial"/>
          <w:color w:val="000000" w:themeColor="text1"/>
          <w:sz w:val="22"/>
          <w:szCs w:val="22"/>
        </w:rPr>
        <w:t xml:space="preserve"> Role: Co-investigator.</w:t>
      </w:r>
    </w:p>
    <w:p w14:paraId="1322A2CC" w14:textId="77777777" w:rsidR="00EF012F" w:rsidRPr="005E0948" w:rsidRDefault="00EF012F" w:rsidP="00541767">
      <w:pPr>
        <w:rPr>
          <w:rFonts w:ascii="Arial" w:hAnsi="Arial" w:cs="Arial"/>
          <w:color w:val="000000" w:themeColor="text1"/>
          <w:sz w:val="22"/>
          <w:szCs w:val="22"/>
        </w:rPr>
      </w:pPr>
    </w:p>
    <w:p w14:paraId="1B69D845" w14:textId="77777777" w:rsidR="00EF012F" w:rsidRPr="005E0948" w:rsidRDefault="00EF012F" w:rsidP="00EF012F">
      <w:pPr>
        <w:ind w:right="194"/>
        <w:rPr>
          <w:rFonts w:ascii="Arial" w:hAnsi="Arial" w:cs="Arial"/>
          <w:color w:val="000000" w:themeColor="text1"/>
          <w:sz w:val="22"/>
          <w:szCs w:val="22"/>
        </w:rPr>
      </w:pPr>
      <w:bookmarkStart w:id="8" w:name="OLE_LINK3"/>
      <w:bookmarkStart w:id="9" w:name="OLE_LINK4"/>
      <w:r w:rsidRPr="005E0948">
        <w:rPr>
          <w:rFonts w:ascii="Arial" w:hAnsi="Arial" w:cs="Arial"/>
          <w:color w:val="000000" w:themeColor="text1"/>
          <w:sz w:val="22"/>
          <w:szCs w:val="22"/>
        </w:rPr>
        <w:t>0723770</w:t>
      </w:r>
      <w:bookmarkEnd w:id="8"/>
      <w:bookmarkEnd w:id="9"/>
      <w:r w:rsidRPr="005E0948">
        <w:rPr>
          <w:rFonts w:ascii="Arial" w:hAnsi="Arial" w:cs="Arial"/>
          <w:color w:val="000000" w:themeColor="text1"/>
          <w:sz w:val="22"/>
          <w:szCs w:val="22"/>
        </w:rPr>
        <w:t xml:space="preserve"> </w:t>
      </w:r>
      <w:r w:rsidRPr="005E0948">
        <w:rPr>
          <w:rFonts w:ascii="Arial" w:hAnsi="Arial" w:cs="Arial"/>
          <w:b/>
          <w:color w:val="000000" w:themeColor="text1"/>
          <w:sz w:val="22"/>
          <w:szCs w:val="22"/>
        </w:rPr>
        <w:t>Walker</w:t>
      </w:r>
      <w:r w:rsidRPr="005E0948">
        <w:rPr>
          <w:rFonts w:ascii="Arial" w:hAnsi="Arial" w:cs="Arial"/>
          <w:color w:val="000000" w:themeColor="text1"/>
          <w:sz w:val="22"/>
          <w:szCs w:val="22"/>
        </w:rPr>
        <w:t xml:space="preserve">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9/01/07-8/31/13</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2.7 calendar</w:t>
      </w:r>
    </w:p>
    <w:p w14:paraId="469A97D2" w14:textId="03CA3552" w:rsidR="00EF012F" w:rsidRPr="005E0948" w:rsidRDefault="00EF012F" w:rsidP="00EF012F">
      <w:pPr>
        <w:ind w:right="194"/>
        <w:rPr>
          <w:rFonts w:ascii="Arial" w:hAnsi="Arial" w:cs="Arial"/>
          <w:color w:val="000000" w:themeColor="text1"/>
          <w:sz w:val="22"/>
          <w:szCs w:val="22"/>
        </w:rPr>
      </w:pPr>
      <w:r w:rsidRPr="005E0948">
        <w:rPr>
          <w:rFonts w:ascii="Arial" w:hAnsi="Arial" w:cs="Arial"/>
          <w:color w:val="000000" w:themeColor="text1"/>
          <w:sz w:val="22"/>
          <w:szCs w:val="22"/>
        </w:rPr>
        <w:t>NSF Ecology of Infectious Diseases</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$287,541 (2012-2013 no cost extension year)</w:t>
      </w:r>
    </w:p>
    <w:p w14:paraId="33BF3B71" w14:textId="3C04D2FA" w:rsidR="00EF012F" w:rsidRPr="005E0948" w:rsidRDefault="00EF012F" w:rsidP="00EF012F">
      <w:pPr>
        <w:ind w:right="194"/>
        <w:rPr>
          <w:rFonts w:ascii="Arial" w:hAnsi="Arial" w:cs="Arial"/>
          <w:color w:val="000000" w:themeColor="text1"/>
          <w:sz w:val="22"/>
          <w:szCs w:val="22"/>
        </w:rPr>
      </w:pPr>
      <w:r w:rsidRPr="005E0948">
        <w:rPr>
          <w:rFonts w:ascii="Arial" w:hAnsi="Arial" w:cs="Arial"/>
          <w:color w:val="000000" w:themeColor="text1"/>
          <w:sz w:val="22"/>
          <w:szCs w:val="22"/>
        </w:rPr>
        <w:t>Reducing Parasite Transmission Across a Varied Landscape: Ecological and Social Contexts of a Malaria Intervention.</w:t>
      </w:r>
    </w:p>
    <w:p w14:paraId="4A5823F5" w14:textId="71BE146C" w:rsidR="00EF012F" w:rsidRPr="005E0948" w:rsidRDefault="00EF012F" w:rsidP="00EF012F">
      <w:pPr>
        <w:ind w:right="194"/>
        <w:rPr>
          <w:rFonts w:ascii="Arial" w:hAnsi="Arial" w:cs="Arial"/>
          <w:color w:val="000000" w:themeColor="text1"/>
          <w:sz w:val="22"/>
          <w:szCs w:val="22"/>
        </w:rPr>
      </w:pPr>
      <w:r w:rsidRPr="005E0948">
        <w:rPr>
          <w:rFonts w:ascii="Arial" w:hAnsi="Arial" w:cs="Arial"/>
          <w:color w:val="000000" w:themeColor="text1"/>
          <w:sz w:val="22"/>
          <w:szCs w:val="22"/>
        </w:rPr>
        <w:t>The goals of this research were to quantify the effects of the use of insecticide treated bed nets, as a perturbation on the malaria transmission system, on population structure of human malaria vectors and malaria parasites in an area of high bed net use in western Kenya; and to quantify the social acceptability of these devices under conditions of high or low population education about them.</w:t>
      </w:r>
    </w:p>
    <w:p w14:paraId="123516F6" w14:textId="77777777" w:rsidR="00541767" w:rsidRPr="005E0948" w:rsidRDefault="00541767" w:rsidP="003146C5">
      <w:pPr>
        <w:ind w:right="194"/>
        <w:rPr>
          <w:rFonts w:ascii="Arial" w:hAnsi="Arial" w:cs="Arial"/>
          <w:color w:val="000000" w:themeColor="text1"/>
          <w:sz w:val="22"/>
          <w:szCs w:val="22"/>
        </w:rPr>
      </w:pPr>
    </w:p>
    <w:p w14:paraId="518D016E" w14:textId="7DCA16E2" w:rsidR="003146C5" w:rsidRPr="005E0948" w:rsidRDefault="003146C5" w:rsidP="003146C5">
      <w:pPr>
        <w:ind w:right="194"/>
        <w:rPr>
          <w:rFonts w:ascii="Arial" w:hAnsi="Arial" w:cs="Arial"/>
          <w:color w:val="000000" w:themeColor="text1"/>
          <w:sz w:val="22"/>
          <w:szCs w:val="22"/>
        </w:rPr>
      </w:pPr>
      <w:r w:rsidRPr="005E0948">
        <w:rPr>
          <w:rFonts w:ascii="Arial" w:hAnsi="Arial" w:cs="Arial"/>
          <w:color w:val="000000" w:themeColor="text1"/>
          <w:sz w:val="22"/>
          <w:szCs w:val="22"/>
        </w:rPr>
        <w:t>AN #2972998 Messina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10/1/07 – 9/30/11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1.0 calendar</w:t>
      </w:r>
    </w:p>
    <w:p w14:paraId="297CC310" w14:textId="77777777" w:rsidR="003146C5" w:rsidRPr="005E0948" w:rsidRDefault="003146C5" w:rsidP="003146C5">
      <w:pPr>
        <w:ind w:right="194"/>
        <w:rPr>
          <w:rFonts w:ascii="Arial" w:hAnsi="Arial" w:cs="Arial"/>
          <w:color w:val="000000" w:themeColor="text1"/>
          <w:sz w:val="22"/>
          <w:szCs w:val="22"/>
        </w:rPr>
      </w:pPr>
      <w:r w:rsidRPr="005E0948">
        <w:rPr>
          <w:rFonts w:ascii="Arial" w:hAnsi="Arial" w:cs="Arial"/>
          <w:color w:val="000000" w:themeColor="text1"/>
          <w:sz w:val="22"/>
          <w:szCs w:val="22"/>
        </w:rPr>
        <w:t>NIH RFA-RM-07-004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$199,911</w:t>
      </w:r>
    </w:p>
    <w:p w14:paraId="3253F815" w14:textId="77777777" w:rsidR="003146C5" w:rsidRPr="005E0948" w:rsidRDefault="003146C5" w:rsidP="003146C5">
      <w:pPr>
        <w:ind w:right="194"/>
        <w:rPr>
          <w:rFonts w:ascii="Arial" w:hAnsi="Arial" w:cs="Arial"/>
          <w:color w:val="000000" w:themeColor="text1"/>
          <w:sz w:val="22"/>
          <w:szCs w:val="22"/>
        </w:rPr>
      </w:pPr>
      <w:r w:rsidRPr="005E0948">
        <w:rPr>
          <w:rFonts w:ascii="Arial" w:hAnsi="Arial" w:cs="Arial"/>
          <w:color w:val="000000" w:themeColor="text1"/>
          <w:sz w:val="22"/>
          <w:szCs w:val="22"/>
        </w:rPr>
        <w:t>Dynamic Ecological Simulation Model of Tsetse-Transmitted Trypanosomiasis in Kenya</w:t>
      </w:r>
    </w:p>
    <w:p w14:paraId="5A610B1A" w14:textId="065D7DC8" w:rsidR="003146C5" w:rsidRPr="005E0948" w:rsidRDefault="0036479B" w:rsidP="003146C5">
      <w:pPr>
        <w:ind w:right="194"/>
        <w:rPr>
          <w:rFonts w:ascii="Arial" w:hAnsi="Arial" w:cs="Arial"/>
          <w:color w:val="000000" w:themeColor="text1"/>
          <w:sz w:val="22"/>
          <w:szCs w:val="22"/>
        </w:rPr>
      </w:pPr>
      <w:r w:rsidRPr="005E0948">
        <w:rPr>
          <w:rFonts w:ascii="Arial" w:hAnsi="Arial" w:cs="Arial"/>
          <w:color w:val="000000" w:themeColor="text1"/>
          <w:sz w:val="22"/>
          <w:szCs w:val="22"/>
        </w:rPr>
        <w:t>The aim of this research wa</w:t>
      </w:r>
      <w:r w:rsidR="003146C5" w:rsidRPr="005E0948">
        <w:rPr>
          <w:rFonts w:ascii="Arial" w:hAnsi="Arial" w:cs="Arial"/>
          <w:color w:val="000000" w:themeColor="text1"/>
          <w:sz w:val="22"/>
          <w:szCs w:val="22"/>
        </w:rPr>
        <w:t xml:space="preserve">s to model the distribution of tsetse presence/absence, tsetse abundance, and </w:t>
      </w:r>
      <w:r w:rsidR="003146C5" w:rsidRPr="005E0948">
        <w:rPr>
          <w:rFonts w:ascii="Arial" w:hAnsi="Arial" w:cs="Arial"/>
          <w:i/>
          <w:color w:val="000000" w:themeColor="text1"/>
          <w:sz w:val="22"/>
          <w:szCs w:val="22"/>
        </w:rPr>
        <w:t>T. brucei</w:t>
      </w:r>
      <w:r w:rsidR="003146C5" w:rsidRPr="005E0948">
        <w:rPr>
          <w:rFonts w:ascii="Arial" w:hAnsi="Arial" w:cs="Arial"/>
          <w:color w:val="000000" w:themeColor="text1"/>
          <w:sz w:val="22"/>
          <w:szCs w:val="22"/>
        </w:rPr>
        <w:t xml:space="preserve"> infection in tsetse across variable Kenyan landscapes in relation to an anti-tsetse intervention.</w:t>
      </w:r>
      <w:r w:rsidR="001D236C" w:rsidRPr="005E0948">
        <w:rPr>
          <w:rFonts w:ascii="Arial" w:hAnsi="Arial" w:cs="Arial"/>
          <w:color w:val="000000" w:themeColor="text1"/>
          <w:sz w:val="22"/>
          <w:szCs w:val="22"/>
        </w:rPr>
        <w:t xml:space="preserve"> Role: collaborator.</w:t>
      </w:r>
    </w:p>
    <w:p w14:paraId="57F3DD9A" w14:textId="77777777" w:rsidR="0036479B" w:rsidRPr="005E0948" w:rsidRDefault="0036479B" w:rsidP="003146C5">
      <w:pPr>
        <w:ind w:right="194"/>
        <w:rPr>
          <w:rFonts w:ascii="Arial" w:hAnsi="Arial" w:cs="Arial"/>
          <w:color w:val="000000" w:themeColor="text1"/>
          <w:sz w:val="22"/>
          <w:szCs w:val="22"/>
        </w:rPr>
      </w:pPr>
    </w:p>
    <w:p w14:paraId="41895222" w14:textId="40A4E342" w:rsidR="0036479B" w:rsidRPr="005E0948" w:rsidRDefault="0036479B" w:rsidP="0036479B">
      <w:pPr>
        <w:rPr>
          <w:rFonts w:ascii="Arial" w:hAnsi="Arial"/>
          <w:color w:val="000000" w:themeColor="text1"/>
          <w:sz w:val="22"/>
        </w:rPr>
      </w:pPr>
      <w:r w:rsidRPr="005E0948">
        <w:rPr>
          <w:rFonts w:ascii="Arial" w:hAnsi="Arial" w:cs="Arial"/>
          <w:color w:val="000000" w:themeColor="text1"/>
          <w:sz w:val="22"/>
          <w:szCs w:val="22"/>
        </w:rPr>
        <w:t>R01AI</w:t>
      </w:r>
      <w:proofErr w:type="gramStart"/>
      <w:r w:rsidRPr="005E0948">
        <w:rPr>
          <w:rFonts w:ascii="Arial" w:hAnsi="Arial" w:cs="Arial"/>
          <w:color w:val="000000" w:themeColor="text1"/>
          <w:sz w:val="22"/>
          <w:szCs w:val="22"/>
        </w:rPr>
        <w:t xml:space="preserve">50703  </w:t>
      </w:r>
      <w:r w:rsidRPr="005E0948">
        <w:rPr>
          <w:rFonts w:ascii="Arial" w:hAnsi="Arial"/>
          <w:b/>
          <w:color w:val="000000" w:themeColor="text1"/>
          <w:sz w:val="22"/>
        </w:rPr>
        <w:t>Walker</w:t>
      </w:r>
      <w:proofErr w:type="gramEnd"/>
      <w:r w:rsidRPr="005E0948">
        <w:rPr>
          <w:rFonts w:ascii="Arial" w:hAnsi="Arial"/>
          <w:color w:val="000000" w:themeColor="text1"/>
          <w:sz w:val="22"/>
        </w:rPr>
        <w:t xml:space="preserve"> (PI)</w:t>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t>7/01/02-6/30/07</w:t>
      </w:r>
      <w:r w:rsidRPr="005E0948">
        <w:rPr>
          <w:rFonts w:ascii="Arial" w:hAnsi="Arial"/>
          <w:color w:val="000000" w:themeColor="text1"/>
          <w:sz w:val="22"/>
        </w:rPr>
        <w:tab/>
      </w:r>
      <w:r w:rsidRPr="005E0948">
        <w:rPr>
          <w:rFonts w:ascii="Arial" w:hAnsi="Arial"/>
          <w:color w:val="000000" w:themeColor="text1"/>
          <w:sz w:val="22"/>
        </w:rPr>
        <w:tab/>
        <w:t xml:space="preserve">3.0 calendar </w:t>
      </w:r>
    </w:p>
    <w:p w14:paraId="4C20BF7D" w14:textId="77777777" w:rsidR="0036479B" w:rsidRPr="005E0948" w:rsidRDefault="0036479B" w:rsidP="0036479B">
      <w:pPr>
        <w:rPr>
          <w:rFonts w:ascii="Arial" w:hAnsi="Arial"/>
          <w:color w:val="000000" w:themeColor="text1"/>
          <w:sz w:val="22"/>
        </w:rPr>
      </w:pPr>
      <w:r w:rsidRPr="005E0948">
        <w:rPr>
          <w:rFonts w:ascii="Arial" w:hAnsi="Arial"/>
          <w:color w:val="000000" w:themeColor="text1"/>
          <w:sz w:val="22"/>
        </w:rPr>
        <w:t>NIH/NIAID</w:t>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t>$250,000</w:t>
      </w:r>
    </w:p>
    <w:p w14:paraId="1F5EEFC9" w14:textId="77777777" w:rsidR="0036479B" w:rsidRPr="005E0948" w:rsidRDefault="0036479B" w:rsidP="0036479B">
      <w:pPr>
        <w:rPr>
          <w:rFonts w:ascii="Arial" w:hAnsi="Arial"/>
          <w:color w:val="000000" w:themeColor="text1"/>
          <w:sz w:val="22"/>
        </w:rPr>
      </w:pPr>
      <w:r w:rsidRPr="005E0948">
        <w:rPr>
          <w:rFonts w:ascii="Arial" w:hAnsi="Arial"/>
          <w:i/>
          <w:color w:val="000000" w:themeColor="text1"/>
          <w:sz w:val="22"/>
        </w:rPr>
        <w:t>Anopheles gambiae</w:t>
      </w:r>
      <w:r w:rsidRPr="005E0948">
        <w:rPr>
          <w:rFonts w:ascii="Arial" w:hAnsi="Arial"/>
          <w:color w:val="000000" w:themeColor="text1"/>
          <w:sz w:val="22"/>
        </w:rPr>
        <w:t>: Microbial mediation of habitat selection and production</w:t>
      </w:r>
    </w:p>
    <w:p w14:paraId="1821AF8A" w14:textId="278F534B" w:rsidR="0036479B" w:rsidRPr="005E0948" w:rsidRDefault="0036479B" w:rsidP="0036479B">
      <w:pPr>
        <w:rPr>
          <w:rFonts w:ascii="Arial" w:hAnsi="Arial"/>
          <w:color w:val="000000" w:themeColor="text1"/>
          <w:sz w:val="22"/>
        </w:rPr>
      </w:pPr>
      <w:r w:rsidRPr="005E0948">
        <w:rPr>
          <w:rFonts w:ascii="Arial" w:hAnsi="Arial"/>
          <w:color w:val="000000" w:themeColor="text1"/>
          <w:sz w:val="22"/>
        </w:rPr>
        <w:t xml:space="preserve">This research examined oviposition behavior of </w:t>
      </w:r>
      <w:r w:rsidRPr="005E0948">
        <w:rPr>
          <w:rFonts w:ascii="Arial" w:hAnsi="Arial"/>
          <w:i/>
          <w:color w:val="000000" w:themeColor="text1"/>
          <w:sz w:val="22"/>
        </w:rPr>
        <w:t>Anopheles gambiae</w:t>
      </w:r>
      <w:r w:rsidRPr="005E0948">
        <w:rPr>
          <w:rFonts w:ascii="Arial" w:hAnsi="Arial"/>
          <w:color w:val="000000" w:themeColor="text1"/>
          <w:sz w:val="22"/>
        </w:rPr>
        <w:t xml:space="preserve"> mosquitoes in response to habitat and microbial cues, and quantified production of adult mosquitoes from larval habitats in relation to microbial and nutritional factors. It also related larval habitat distribution and production to landscape and land</w:t>
      </w:r>
      <w:r w:rsidR="00EA06BB" w:rsidRPr="005E0948">
        <w:rPr>
          <w:rFonts w:ascii="Arial" w:hAnsi="Arial"/>
          <w:color w:val="000000" w:themeColor="text1"/>
          <w:sz w:val="22"/>
        </w:rPr>
        <w:t xml:space="preserve"> </w:t>
      </w:r>
      <w:r w:rsidRPr="005E0948">
        <w:rPr>
          <w:rFonts w:ascii="Arial" w:hAnsi="Arial"/>
          <w:color w:val="000000" w:themeColor="text1"/>
          <w:sz w:val="22"/>
        </w:rPr>
        <w:t>use characteristics.</w:t>
      </w:r>
    </w:p>
    <w:p w14:paraId="5F57F97A" w14:textId="77777777" w:rsidR="0036479B" w:rsidRPr="005E0948" w:rsidRDefault="0036479B" w:rsidP="0036479B">
      <w:pPr>
        <w:rPr>
          <w:rFonts w:ascii="Arial" w:hAnsi="Arial"/>
          <w:color w:val="000000" w:themeColor="text1"/>
          <w:sz w:val="22"/>
        </w:rPr>
      </w:pPr>
    </w:p>
    <w:p w14:paraId="4D0AADF0" w14:textId="0D198D4E" w:rsidR="0036479B" w:rsidRPr="005E0948" w:rsidRDefault="0036479B" w:rsidP="0036479B">
      <w:pPr>
        <w:rPr>
          <w:rFonts w:ascii="Arial" w:hAnsi="Arial"/>
          <w:color w:val="000000" w:themeColor="text1"/>
          <w:sz w:val="22"/>
        </w:rPr>
      </w:pPr>
      <w:r w:rsidRPr="005E0948">
        <w:rPr>
          <w:rFonts w:ascii="Arial" w:hAnsi="Arial" w:cs="Arial"/>
          <w:color w:val="000000" w:themeColor="text1"/>
          <w:sz w:val="22"/>
          <w:szCs w:val="22"/>
        </w:rPr>
        <w:t>U01AI</w:t>
      </w:r>
      <w:proofErr w:type="gramStart"/>
      <w:r w:rsidRPr="005E0948">
        <w:rPr>
          <w:rFonts w:ascii="Arial" w:hAnsi="Arial" w:cs="Arial"/>
          <w:color w:val="000000" w:themeColor="text1"/>
          <w:sz w:val="22"/>
          <w:szCs w:val="22"/>
        </w:rPr>
        <w:t xml:space="preserve">0508542  </w:t>
      </w:r>
      <w:r w:rsidRPr="005E0948">
        <w:rPr>
          <w:rFonts w:ascii="Arial" w:hAnsi="Arial"/>
          <w:b/>
          <w:color w:val="000000" w:themeColor="text1"/>
          <w:sz w:val="22"/>
        </w:rPr>
        <w:t>Walker</w:t>
      </w:r>
      <w:proofErr w:type="gramEnd"/>
      <w:r w:rsidRPr="005E0948">
        <w:rPr>
          <w:rFonts w:ascii="Arial" w:hAnsi="Arial"/>
          <w:color w:val="000000" w:themeColor="text1"/>
          <w:sz w:val="22"/>
        </w:rPr>
        <w:t xml:space="preserve"> (PI)</w:t>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t>7/01/03-6/30/08</w:t>
      </w:r>
      <w:r w:rsidRPr="005E0948">
        <w:rPr>
          <w:rFonts w:ascii="Arial" w:hAnsi="Arial"/>
          <w:color w:val="000000" w:themeColor="text1"/>
          <w:sz w:val="22"/>
        </w:rPr>
        <w:tab/>
      </w:r>
      <w:r w:rsidRPr="005E0948">
        <w:rPr>
          <w:rFonts w:ascii="Arial" w:hAnsi="Arial"/>
          <w:color w:val="000000" w:themeColor="text1"/>
          <w:sz w:val="22"/>
        </w:rPr>
        <w:tab/>
        <w:t xml:space="preserve">3.0 calendar </w:t>
      </w:r>
    </w:p>
    <w:p w14:paraId="2DBFAA41" w14:textId="77777777" w:rsidR="0036479B" w:rsidRPr="005E0948" w:rsidRDefault="0036479B" w:rsidP="0036479B">
      <w:pPr>
        <w:rPr>
          <w:rFonts w:ascii="Arial" w:hAnsi="Arial"/>
          <w:color w:val="000000" w:themeColor="text1"/>
          <w:sz w:val="22"/>
        </w:rPr>
      </w:pPr>
      <w:r w:rsidRPr="005E0948">
        <w:rPr>
          <w:rFonts w:ascii="Arial" w:hAnsi="Arial"/>
          <w:color w:val="000000" w:themeColor="text1"/>
          <w:sz w:val="22"/>
        </w:rPr>
        <w:t>NIH/NIAID</w:t>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t>$250,000</w:t>
      </w:r>
    </w:p>
    <w:p w14:paraId="2CF33FD4" w14:textId="77777777" w:rsidR="0036479B" w:rsidRPr="005E0948" w:rsidRDefault="0036479B" w:rsidP="0036479B">
      <w:pPr>
        <w:rPr>
          <w:rFonts w:ascii="Arial" w:hAnsi="Arial"/>
          <w:color w:val="000000" w:themeColor="text1"/>
          <w:sz w:val="22"/>
        </w:rPr>
      </w:pPr>
      <w:r w:rsidRPr="005E0948">
        <w:rPr>
          <w:rFonts w:ascii="Arial" w:hAnsi="Arial"/>
          <w:color w:val="000000" w:themeColor="text1"/>
          <w:sz w:val="22"/>
        </w:rPr>
        <w:t>Insecticide treated nets and insecticide mosaics</w:t>
      </w:r>
    </w:p>
    <w:p w14:paraId="0AE4750C" w14:textId="77777777" w:rsidR="0036479B" w:rsidRPr="005E0948" w:rsidRDefault="0036479B" w:rsidP="0036479B">
      <w:pPr>
        <w:rPr>
          <w:rFonts w:ascii="Arial" w:hAnsi="Arial"/>
          <w:color w:val="000000" w:themeColor="text1"/>
          <w:sz w:val="22"/>
        </w:rPr>
      </w:pPr>
      <w:r w:rsidRPr="005E0948">
        <w:rPr>
          <w:rFonts w:ascii="Arial" w:hAnsi="Arial"/>
          <w:color w:val="000000" w:themeColor="text1"/>
          <w:sz w:val="22"/>
        </w:rPr>
        <w:t xml:space="preserve">This research examined behavioral elements of mosquito-insecticide treated net interactions, tested long lasting impregnated nets for effectiveness and spectrum of activity, and evaluated emergence of insecticide resistance in </w:t>
      </w:r>
      <w:r w:rsidRPr="005E0948">
        <w:rPr>
          <w:rFonts w:ascii="Arial" w:hAnsi="Arial"/>
          <w:i/>
          <w:color w:val="000000" w:themeColor="text1"/>
          <w:sz w:val="22"/>
        </w:rPr>
        <w:t>Anopheles gambiae</w:t>
      </w:r>
      <w:r w:rsidRPr="005E0948">
        <w:rPr>
          <w:rFonts w:ascii="Arial" w:hAnsi="Arial"/>
          <w:color w:val="000000" w:themeColor="text1"/>
          <w:sz w:val="22"/>
        </w:rPr>
        <w:t xml:space="preserve"> </w:t>
      </w:r>
      <w:proofErr w:type="spellStart"/>
      <w:r w:rsidRPr="005E0948">
        <w:rPr>
          <w:rFonts w:ascii="Arial" w:hAnsi="Arial"/>
          <w:color w:val="000000" w:themeColor="text1"/>
          <w:sz w:val="22"/>
        </w:rPr>
        <w:t>s.s.</w:t>
      </w:r>
      <w:proofErr w:type="spellEnd"/>
      <w:r w:rsidRPr="005E0948">
        <w:rPr>
          <w:rFonts w:ascii="Arial" w:hAnsi="Arial"/>
          <w:color w:val="000000" w:themeColor="text1"/>
          <w:sz w:val="22"/>
        </w:rPr>
        <w:t xml:space="preserve"> populations in western Kenya.</w:t>
      </w:r>
    </w:p>
    <w:p w14:paraId="796AF658" w14:textId="77777777" w:rsidR="007037E9" w:rsidRPr="005E0948" w:rsidRDefault="007037E9" w:rsidP="0036479B">
      <w:pPr>
        <w:rPr>
          <w:rFonts w:ascii="Arial" w:hAnsi="Arial"/>
          <w:color w:val="000000" w:themeColor="text1"/>
          <w:sz w:val="22"/>
        </w:rPr>
      </w:pPr>
    </w:p>
    <w:p w14:paraId="17797586" w14:textId="65886C39" w:rsidR="007037E9" w:rsidRPr="005E0948" w:rsidRDefault="007037E9" w:rsidP="0036479B">
      <w:pPr>
        <w:rPr>
          <w:rFonts w:ascii="Arial" w:hAnsi="Arial"/>
          <w:color w:val="000000" w:themeColor="text1"/>
          <w:sz w:val="22"/>
        </w:rPr>
      </w:pPr>
      <w:r w:rsidRPr="005E0948">
        <w:rPr>
          <w:rFonts w:ascii="Arial" w:hAnsi="Arial"/>
          <w:color w:val="000000" w:themeColor="text1"/>
          <w:sz w:val="22"/>
        </w:rPr>
        <w:t>R03TW</w:t>
      </w:r>
      <w:proofErr w:type="gramStart"/>
      <w:r w:rsidRPr="005E0948">
        <w:rPr>
          <w:rFonts w:ascii="Arial" w:hAnsi="Arial"/>
          <w:color w:val="000000" w:themeColor="text1"/>
          <w:sz w:val="22"/>
        </w:rPr>
        <w:t>001180</w:t>
      </w:r>
      <w:r w:rsidR="001A733A" w:rsidRPr="005E0948">
        <w:rPr>
          <w:rFonts w:ascii="Arial" w:hAnsi="Arial"/>
          <w:color w:val="000000" w:themeColor="text1"/>
          <w:sz w:val="22"/>
        </w:rPr>
        <w:t xml:space="preserve">  </w:t>
      </w:r>
      <w:r w:rsidR="00AF5854" w:rsidRPr="005E0948">
        <w:rPr>
          <w:rFonts w:ascii="Arial" w:hAnsi="Arial"/>
          <w:b/>
          <w:color w:val="000000" w:themeColor="text1"/>
          <w:sz w:val="22"/>
        </w:rPr>
        <w:t>Walker</w:t>
      </w:r>
      <w:proofErr w:type="gramEnd"/>
      <w:r w:rsidR="00AF5854" w:rsidRPr="005E0948">
        <w:rPr>
          <w:rFonts w:ascii="Arial" w:hAnsi="Arial"/>
          <w:color w:val="000000" w:themeColor="text1"/>
          <w:sz w:val="22"/>
        </w:rPr>
        <w:t xml:space="preserve"> </w:t>
      </w:r>
      <w:r w:rsidR="001A733A" w:rsidRPr="005E0948">
        <w:rPr>
          <w:rFonts w:ascii="Arial" w:hAnsi="Arial"/>
          <w:color w:val="000000" w:themeColor="text1"/>
          <w:sz w:val="22"/>
        </w:rPr>
        <w:t>(</w:t>
      </w:r>
      <w:r w:rsidR="00AF5854" w:rsidRPr="005E0948">
        <w:rPr>
          <w:rFonts w:ascii="Arial" w:hAnsi="Arial"/>
          <w:color w:val="000000" w:themeColor="text1"/>
          <w:sz w:val="22"/>
        </w:rPr>
        <w:t>PI)</w:t>
      </w:r>
      <w:r w:rsidR="00AF5854" w:rsidRPr="005E0948">
        <w:rPr>
          <w:rFonts w:ascii="Arial" w:hAnsi="Arial"/>
          <w:color w:val="000000" w:themeColor="text1"/>
          <w:sz w:val="22"/>
        </w:rPr>
        <w:tab/>
      </w:r>
      <w:r w:rsidR="00AF5854" w:rsidRPr="005E0948">
        <w:rPr>
          <w:rFonts w:ascii="Arial" w:hAnsi="Arial"/>
          <w:color w:val="000000" w:themeColor="text1"/>
          <w:sz w:val="22"/>
        </w:rPr>
        <w:tab/>
      </w:r>
      <w:r w:rsidR="00AF5854" w:rsidRPr="005E0948">
        <w:rPr>
          <w:rFonts w:ascii="Arial" w:hAnsi="Arial"/>
          <w:color w:val="000000" w:themeColor="text1"/>
          <w:sz w:val="22"/>
        </w:rPr>
        <w:tab/>
      </w:r>
      <w:r w:rsidR="00AF5854" w:rsidRPr="005E0948">
        <w:rPr>
          <w:rFonts w:ascii="Arial" w:hAnsi="Arial"/>
          <w:color w:val="000000" w:themeColor="text1"/>
          <w:sz w:val="22"/>
        </w:rPr>
        <w:tab/>
      </w:r>
      <w:r w:rsidR="00AF5854" w:rsidRPr="005E0948">
        <w:rPr>
          <w:rFonts w:ascii="Arial" w:hAnsi="Arial"/>
          <w:color w:val="000000" w:themeColor="text1"/>
          <w:sz w:val="22"/>
        </w:rPr>
        <w:tab/>
      </w:r>
      <w:r w:rsidR="00AF5854" w:rsidRPr="005E0948">
        <w:rPr>
          <w:rFonts w:ascii="Arial" w:hAnsi="Arial"/>
          <w:color w:val="000000" w:themeColor="text1"/>
          <w:sz w:val="22"/>
        </w:rPr>
        <w:tab/>
      </w:r>
      <w:r w:rsidR="00AF5854" w:rsidRPr="005E0948">
        <w:rPr>
          <w:rFonts w:ascii="Arial" w:hAnsi="Arial"/>
          <w:color w:val="000000" w:themeColor="text1"/>
          <w:sz w:val="22"/>
        </w:rPr>
        <w:tab/>
      </w:r>
      <w:r w:rsidRPr="005E0948">
        <w:rPr>
          <w:rFonts w:ascii="Arial" w:hAnsi="Arial"/>
          <w:color w:val="000000" w:themeColor="text1"/>
          <w:sz w:val="22"/>
        </w:rPr>
        <w:t>7/01/2000 – 6/30/03</w:t>
      </w:r>
      <w:r w:rsidRPr="005E0948">
        <w:rPr>
          <w:rFonts w:ascii="Arial" w:hAnsi="Arial"/>
          <w:color w:val="000000" w:themeColor="text1"/>
          <w:sz w:val="22"/>
        </w:rPr>
        <w:tab/>
        <w:t>1.0 calendar</w:t>
      </w:r>
    </w:p>
    <w:p w14:paraId="299E4A5B" w14:textId="77777777" w:rsidR="007037E9" w:rsidRPr="005E0948" w:rsidRDefault="007037E9" w:rsidP="0036479B">
      <w:pPr>
        <w:rPr>
          <w:rFonts w:ascii="Arial" w:hAnsi="Arial"/>
          <w:color w:val="000000" w:themeColor="text1"/>
          <w:sz w:val="22"/>
        </w:rPr>
      </w:pPr>
      <w:r w:rsidRPr="005E0948">
        <w:rPr>
          <w:rFonts w:ascii="Arial" w:hAnsi="Arial"/>
          <w:color w:val="000000" w:themeColor="text1"/>
          <w:sz w:val="22"/>
        </w:rPr>
        <w:t>NIAID/Fogarty International Center</w:t>
      </w:r>
      <w:r w:rsidR="00713049" w:rsidRPr="005E0948">
        <w:rPr>
          <w:rFonts w:ascii="Arial" w:hAnsi="Arial"/>
          <w:color w:val="000000" w:themeColor="text1"/>
          <w:sz w:val="22"/>
        </w:rPr>
        <w:tab/>
      </w:r>
      <w:r w:rsidR="00713049" w:rsidRPr="005E0948">
        <w:rPr>
          <w:rFonts w:ascii="Arial" w:hAnsi="Arial"/>
          <w:color w:val="000000" w:themeColor="text1"/>
          <w:sz w:val="22"/>
        </w:rPr>
        <w:tab/>
      </w:r>
      <w:r w:rsidR="00713049" w:rsidRPr="005E0948">
        <w:rPr>
          <w:rFonts w:ascii="Arial" w:hAnsi="Arial"/>
          <w:color w:val="000000" w:themeColor="text1"/>
          <w:sz w:val="22"/>
        </w:rPr>
        <w:tab/>
      </w:r>
      <w:r w:rsidR="00713049" w:rsidRPr="005E0948">
        <w:rPr>
          <w:rFonts w:ascii="Arial" w:hAnsi="Arial"/>
          <w:color w:val="000000" w:themeColor="text1"/>
          <w:sz w:val="22"/>
        </w:rPr>
        <w:tab/>
      </w:r>
      <w:r w:rsidR="00713049" w:rsidRPr="005E0948">
        <w:rPr>
          <w:rFonts w:ascii="Arial" w:hAnsi="Arial"/>
          <w:color w:val="000000" w:themeColor="text1"/>
          <w:sz w:val="22"/>
        </w:rPr>
        <w:tab/>
      </w:r>
      <w:r w:rsidR="00713049" w:rsidRPr="005E0948">
        <w:rPr>
          <w:rFonts w:ascii="Arial" w:hAnsi="Arial"/>
          <w:color w:val="000000" w:themeColor="text1"/>
          <w:sz w:val="22"/>
        </w:rPr>
        <w:tab/>
        <w:t>$50,000</w:t>
      </w:r>
    </w:p>
    <w:p w14:paraId="38975322" w14:textId="77777777" w:rsidR="007037E9" w:rsidRPr="005E0948" w:rsidRDefault="007037E9" w:rsidP="0036479B">
      <w:pPr>
        <w:rPr>
          <w:rFonts w:ascii="Arial" w:hAnsi="Arial"/>
          <w:color w:val="000000" w:themeColor="text1"/>
          <w:sz w:val="22"/>
        </w:rPr>
      </w:pPr>
      <w:r w:rsidRPr="005E0948">
        <w:rPr>
          <w:rFonts w:ascii="Arial" w:hAnsi="Arial"/>
          <w:color w:val="000000" w:themeColor="text1"/>
          <w:sz w:val="22"/>
        </w:rPr>
        <w:t>Microbial mediation of habitat production</w:t>
      </w:r>
    </w:p>
    <w:p w14:paraId="205D2388" w14:textId="77777777" w:rsidR="007037E9" w:rsidRPr="005E0948" w:rsidRDefault="007037E9" w:rsidP="0036479B">
      <w:pPr>
        <w:rPr>
          <w:rFonts w:ascii="Arial" w:hAnsi="Arial"/>
          <w:color w:val="000000" w:themeColor="text1"/>
          <w:sz w:val="22"/>
        </w:rPr>
      </w:pPr>
      <w:r w:rsidRPr="005E0948">
        <w:rPr>
          <w:rFonts w:ascii="Arial" w:hAnsi="Arial"/>
          <w:color w:val="000000" w:themeColor="text1"/>
          <w:sz w:val="22"/>
        </w:rPr>
        <w:lastRenderedPageBreak/>
        <w:t xml:space="preserve">This research project aimed to develop a research collaboration with the Center for Vector Borne Disease Research of the Kenya Medical Research Institute in Kisumu, Kenya.  The research aim was to develop studies focused on </w:t>
      </w:r>
      <w:r w:rsidRPr="005E0948">
        <w:rPr>
          <w:rFonts w:ascii="Arial" w:hAnsi="Arial"/>
          <w:i/>
          <w:color w:val="000000" w:themeColor="text1"/>
          <w:sz w:val="22"/>
        </w:rPr>
        <w:t>Anopheles gambiae</w:t>
      </w:r>
      <w:r w:rsidRPr="005E0948">
        <w:rPr>
          <w:rFonts w:ascii="Arial" w:hAnsi="Arial"/>
          <w:color w:val="000000" w:themeColor="text1"/>
          <w:sz w:val="22"/>
        </w:rPr>
        <w:t xml:space="preserve"> larval population dynamics, larval habitat production, and microbial influences on larval growth and development.</w:t>
      </w:r>
    </w:p>
    <w:p w14:paraId="3028ECA0" w14:textId="77777777" w:rsidR="00F853F1" w:rsidRPr="005E0948" w:rsidRDefault="00F853F1" w:rsidP="0036479B">
      <w:pPr>
        <w:rPr>
          <w:rFonts w:ascii="Arial" w:hAnsi="Arial"/>
          <w:color w:val="000000" w:themeColor="text1"/>
          <w:sz w:val="22"/>
        </w:rPr>
      </w:pPr>
    </w:p>
    <w:p w14:paraId="2D0A9642" w14:textId="77777777" w:rsidR="00F853F1" w:rsidRPr="005E0948" w:rsidRDefault="00F853F1" w:rsidP="00F853F1">
      <w:pPr>
        <w:rPr>
          <w:rFonts w:ascii="Arial" w:hAnsi="Arial"/>
          <w:color w:val="000000" w:themeColor="text1"/>
          <w:sz w:val="22"/>
        </w:rPr>
      </w:pPr>
      <w:r w:rsidRPr="005E0948">
        <w:rPr>
          <w:rFonts w:ascii="Arial" w:hAnsi="Arial" w:cs="Arial"/>
          <w:color w:val="000000" w:themeColor="text1"/>
          <w:sz w:val="22"/>
          <w:szCs w:val="22"/>
        </w:rPr>
        <w:t xml:space="preserve">R01 AI021884 </w:t>
      </w:r>
      <w:r w:rsidRPr="005E0948">
        <w:rPr>
          <w:rFonts w:ascii="Arial" w:hAnsi="Arial"/>
          <w:b/>
          <w:color w:val="000000" w:themeColor="text1"/>
          <w:sz w:val="22"/>
        </w:rPr>
        <w:t>Walker</w:t>
      </w:r>
      <w:r w:rsidRPr="005E0948">
        <w:rPr>
          <w:rFonts w:ascii="Arial" w:hAnsi="Arial"/>
          <w:color w:val="000000" w:themeColor="text1"/>
          <w:sz w:val="22"/>
        </w:rPr>
        <w:t xml:space="preserve"> (PI)</w:t>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t>7/01/92-6/30/08</w:t>
      </w:r>
      <w:r w:rsidRPr="005E0948">
        <w:rPr>
          <w:rFonts w:ascii="Arial" w:hAnsi="Arial"/>
          <w:color w:val="000000" w:themeColor="text1"/>
          <w:sz w:val="22"/>
        </w:rPr>
        <w:tab/>
      </w:r>
      <w:r w:rsidRPr="005E0948">
        <w:rPr>
          <w:rFonts w:ascii="Arial" w:hAnsi="Arial"/>
          <w:color w:val="000000" w:themeColor="text1"/>
          <w:sz w:val="22"/>
        </w:rPr>
        <w:tab/>
        <w:t xml:space="preserve">3.0 calendar </w:t>
      </w:r>
    </w:p>
    <w:p w14:paraId="0A333D8B" w14:textId="77777777" w:rsidR="00F853F1" w:rsidRPr="005E0948" w:rsidRDefault="00F853F1" w:rsidP="00F853F1">
      <w:pPr>
        <w:rPr>
          <w:rFonts w:ascii="Arial" w:hAnsi="Arial"/>
          <w:color w:val="000000" w:themeColor="text1"/>
          <w:sz w:val="22"/>
        </w:rPr>
      </w:pPr>
      <w:r w:rsidRPr="005E0948">
        <w:rPr>
          <w:rFonts w:ascii="Arial" w:hAnsi="Arial"/>
          <w:color w:val="000000" w:themeColor="text1"/>
          <w:sz w:val="22"/>
        </w:rPr>
        <w:t>NIH/NIAID</w:t>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r>
      <w:r w:rsidRPr="005E0948">
        <w:rPr>
          <w:rFonts w:ascii="Arial" w:hAnsi="Arial"/>
          <w:color w:val="000000" w:themeColor="text1"/>
          <w:sz w:val="22"/>
        </w:rPr>
        <w:tab/>
        <w:t>$250,000</w:t>
      </w:r>
    </w:p>
    <w:p w14:paraId="6ACCAF9F" w14:textId="77777777" w:rsidR="00F853F1" w:rsidRPr="005E0948" w:rsidRDefault="00F853F1" w:rsidP="00F853F1">
      <w:pPr>
        <w:rPr>
          <w:rFonts w:ascii="Arial" w:hAnsi="Arial"/>
          <w:color w:val="000000" w:themeColor="text1"/>
          <w:sz w:val="22"/>
        </w:rPr>
      </w:pPr>
      <w:r w:rsidRPr="005E0948">
        <w:rPr>
          <w:rFonts w:ascii="Arial" w:hAnsi="Arial"/>
          <w:color w:val="000000" w:themeColor="text1"/>
          <w:sz w:val="22"/>
        </w:rPr>
        <w:t>Larval Mosquito Feeding and Microbial Interactions</w:t>
      </w:r>
    </w:p>
    <w:p w14:paraId="497A5475" w14:textId="77777777" w:rsidR="00F853F1" w:rsidRPr="005E0948" w:rsidRDefault="00F853F1" w:rsidP="00F853F1">
      <w:pPr>
        <w:rPr>
          <w:rFonts w:ascii="Arial" w:hAnsi="Arial"/>
          <w:color w:val="000000" w:themeColor="text1"/>
          <w:sz w:val="22"/>
        </w:rPr>
      </w:pPr>
      <w:r w:rsidRPr="005E0948">
        <w:rPr>
          <w:rFonts w:ascii="Arial" w:hAnsi="Arial"/>
          <w:color w:val="000000" w:themeColor="text1"/>
          <w:sz w:val="22"/>
        </w:rPr>
        <w:t>This research examines tree hole mosquito growth performance using experimentation, germ-free mosquitoes, modeling, and microarray analysis of the functional roles of microbial communities in transforming organic matter into mosquito biomass.  It also involves genetic transformation of bacteria with genes encoding protein toxins of mosquito larvae.</w:t>
      </w:r>
    </w:p>
    <w:p w14:paraId="17141BF9" w14:textId="77777777" w:rsidR="00541767" w:rsidRPr="005E0948" w:rsidRDefault="00541767" w:rsidP="00F853F1">
      <w:pPr>
        <w:rPr>
          <w:rFonts w:ascii="Arial" w:hAnsi="Arial"/>
          <w:color w:val="000000" w:themeColor="text1"/>
          <w:sz w:val="22"/>
        </w:rPr>
      </w:pPr>
    </w:p>
    <w:p w14:paraId="059CBFF5" w14:textId="47C9B94C" w:rsidR="00541767" w:rsidRPr="005E0948" w:rsidRDefault="00541767"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0813290 Goldberg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9/01/03-8/31/08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1.5 calendar</w:t>
      </w:r>
    </w:p>
    <w:p w14:paraId="697CBCFE" w14:textId="19128DD1" w:rsidR="00541767" w:rsidRPr="005E0948" w:rsidRDefault="00541767"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NSF/NIH Ecology of Infectious Diseases</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$122,078</w:t>
      </w:r>
      <w:r w:rsidR="007A5F60" w:rsidRPr="005E0948">
        <w:rPr>
          <w:rFonts w:ascii="Arial" w:hAnsi="Arial" w:cs="Arial"/>
          <w:color w:val="000000" w:themeColor="text1"/>
          <w:sz w:val="22"/>
          <w:szCs w:val="22"/>
        </w:rPr>
        <w:t xml:space="preserve"> subcontract</w:t>
      </w:r>
    </w:p>
    <w:p w14:paraId="716B55CE" w14:textId="388E57CF" w:rsidR="00541767" w:rsidRPr="005E0948" w:rsidRDefault="00541767" w:rsidP="00541767">
      <w:pPr>
        <w:ind w:right="194"/>
        <w:rPr>
          <w:rFonts w:ascii="Arial" w:hAnsi="Arial" w:cs="Arial"/>
          <w:color w:val="000000" w:themeColor="text1"/>
          <w:sz w:val="22"/>
          <w:szCs w:val="22"/>
        </w:rPr>
      </w:pPr>
      <w:r w:rsidRPr="005E0948">
        <w:rPr>
          <w:rFonts w:ascii="Arial" w:hAnsi="Arial" w:cs="Arial"/>
          <w:color w:val="000000" w:themeColor="text1"/>
          <w:sz w:val="22"/>
          <w:szCs w:val="22"/>
        </w:rPr>
        <w:t>West Nile Virus: Eco-epidemiology of Disease Emergence in Urban Areas</w:t>
      </w:r>
    </w:p>
    <w:p w14:paraId="2673D6BE" w14:textId="031A3ACA" w:rsidR="00EB276D" w:rsidRPr="005E0948" w:rsidRDefault="00541767" w:rsidP="00264BAC">
      <w:pPr>
        <w:rPr>
          <w:rFonts w:ascii="Arial" w:hAnsi="Arial" w:cs="Arial"/>
          <w:color w:val="000000" w:themeColor="text1"/>
          <w:sz w:val="22"/>
          <w:szCs w:val="22"/>
        </w:rPr>
      </w:pPr>
      <w:r w:rsidRPr="005E0948">
        <w:rPr>
          <w:rFonts w:ascii="Arial" w:hAnsi="Arial" w:cs="Arial"/>
          <w:color w:val="000000" w:themeColor="text1"/>
          <w:sz w:val="22"/>
          <w:szCs w:val="22"/>
        </w:rPr>
        <w:t>Th</w:t>
      </w:r>
      <w:r w:rsidR="00131463" w:rsidRPr="005E0948">
        <w:rPr>
          <w:rFonts w:ascii="Arial" w:hAnsi="Arial" w:cs="Arial"/>
          <w:color w:val="000000" w:themeColor="text1"/>
          <w:sz w:val="22"/>
          <w:szCs w:val="22"/>
        </w:rPr>
        <w:t>e overall goal of this project wa</w:t>
      </w:r>
      <w:r w:rsidRPr="005E0948">
        <w:rPr>
          <w:rFonts w:ascii="Arial" w:hAnsi="Arial" w:cs="Arial"/>
          <w:color w:val="000000" w:themeColor="text1"/>
          <w:sz w:val="22"/>
          <w:szCs w:val="22"/>
        </w:rPr>
        <w:t>s to determine how ecological processes on fine spatial and temporal scales create localized foci of WNV transmission across urban landscapes.</w:t>
      </w:r>
      <w:r w:rsidR="001D236C" w:rsidRPr="005E0948">
        <w:rPr>
          <w:rFonts w:ascii="Arial" w:hAnsi="Arial" w:cs="Arial"/>
          <w:color w:val="000000" w:themeColor="text1"/>
          <w:sz w:val="22"/>
          <w:szCs w:val="22"/>
        </w:rPr>
        <w:t xml:space="preserve"> Role: Co-investigator.</w:t>
      </w:r>
    </w:p>
    <w:p w14:paraId="21673872" w14:textId="0FED36EC" w:rsidR="00F458D1" w:rsidRPr="005E0948" w:rsidRDefault="00F458D1" w:rsidP="00264BAC">
      <w:pPr>
        <w:rPr>
          <w:rFonts w:ascii="Arial" w:hAnsi="Arial" w:cs="Arial"/>
          <w:color w:val="000000" w:themeColor="text1"/>
          <w:sz w:val="22"/>
          <w:szCs w:val="22"/>
        </w:rPr>
      </w:pPr>
    </w:p>
    <w:p w14:paraId="30A6C3FB" w14:textId="5941E0EB" w:rsidR="00867AC7" w:rsidRPr="005E0948" w:rsidRDefault="00F458D1" w:rsidP="00264BAC">
      <w:pPr>
        <w:rPr>
          <w:rFonts w:ascii="Arial" w:hAnsi="Arial" w:cs="Arial"/>
          <w:color w:val="000000" w:themeColor="text1"/>
          <w:sz w:val="22"/>
          <w:szCs w:val="22"/>
        </w:rPr>
      </w:pPr>
      <w:r w:rsidRPr="005E0948">
        <w:rPr>
          <w:rFonts w:ascii="Arial" w:hAnsi="Arial" w:cs="Arial"/>
          <w:color w:val="000000" w:themeColor="text1"/>
          <w:sz w:val="22"/>
          <w:szCs w:val="22"/>
        </w:rPr>
        <w:t>6</w:t>
      </w:r>
      <w:r w:rsidR="00867AC7" w:rsidRPr="005E0948">
        <w:rPr>
          <w:rFonts w:ascii="Arial" w:hAnsi="Arial" w:cs="Arial"/>
          <w:color w:val="000000" w:themeColor="text1"/>
          <w:sz w:val="22"/>
          <w:szCs w:val="22"/>
        </w:rPr>
        <w:t>-</w:t>
      </w:r>
      <w:r w:rsidRPr="005E0948">
        <w:rPr>
          <w:rFonts w:ascii="Arial" w:hAnsi="Arial" w:cs="Arial"/>
          <w:color w:val="000000" w:themeColor="text1"/>
          <w:sz w:val="22"/>
          <w:szCs w:val="22"/>
        </w:rPr>
        <w:t xml:space="preserve">8038 </w:t>
      </w:r>
      <w:r w:rsidRPr="005E0948">
        <w:rPr>
          <w:rFonts w:ascii="Arial" w:hAnsi="Arial" w:cs="Arial"/>
          <w:b/>
          <w:color w:val="000000" w:themeColor="text1"/>
          <w:sz w:val="22"/>
          <w:szCs w:val="22"/>
        </w:rPr>
        <w:t>Walker</w:t>
      </w:r>
      <w:r w:rsidRPr="005E0948">
        <w:rPr>
          <w:rFonts w:ascii="Arial" w:hAnsi="Arial" w:cs="Arial"/>
          <w:color w:val="000000" w:themeColor="text1"/>
          <w:sz w:val="22"/>
          <w:szCs w:val="22"/>
        </w:rPr>
        <w:t xml:space="preserve"> (PI)</w:t>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233801"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654218" w:rsidRPr="005E0948">
        <w:rPr>
          <w:rFonts w:ascii="Arial" w:hAnsi="Arial" w:cs="Arial"/>
          <w:color w:val="000000" w:themeColor="text1"/>
          <w:sz w:val="22"/>
          <w:szCs w:val="22"/>
        </w:rPr>
        <w:t>1990-2001</w:t>
      </w:r>
      <w:r w:rsidR="00867AC7" w:rsidRPr="005E0948">
        <w:rPr>
          <w:rFonts w:ascii="Arial" w:hAnsi="Arial" w:cs="Arial"/>
          <w:color w:val="000000" w:themeColor="text1"/>
          <w:sz w:val="22"/>
          <w:szCs w:val="22"/>
        </w:rPr>
        <w:tab/>
      </w:r>
      <w:r w:rsidR="00867AC7" w:rsidRPr="005E0948">
        <w:rPr>
          <w:rFonts w:ascii="Arial" w:hAnsi="Arial" w:cs="Arial"/>
          <w:color w:val="000000" w:themeColor="text1"/>
          <w:sz w:val="22"/>
          <w:szCs w:val="22"/>
        </w:rPr>
        <w:tab/>
      </w:r>
      <w:r w:rsidR="00867AC7" w:rsidRPr="005E0948">
        <w:rPr>
          <w:rFonts w:ascii="Arial" w:hAnsi="Arial" w:cs="Arial"/>
          <w:color w:val="000000" w:themeColor="text1"/>
          <w:sz w:val="22"/>
          <w:szCs w:val="22"/>
        </w:rPr>
        <w:tab/>
      </w:r>
      <w:r w:rsidR="00867AC7" w:rsidRPr="005E0948">
        <w:rPr>
          <w:rFonts w:ascii="Arial" w:hAnsi="Arial" w:cs="Arial"/>
          <w:color w:val="000000" w:themeColor="text1"/>
          <w:sz w:val="22"/>
          <w:szCs w:val="22"/>
        </w:rPr>
        <w:tab/>
        <w:t>1.0 calendar</w:t>
      </w:r>
    </w:p>
    <w:p w14:paraId="79BAFE07" w14:textId="22723C67" w:rsidR="00F458D1" w:rsidRPr="005E0948" w:rsidRDefault="00F458D1" w:rsidP="00264BAC">
      <w:pPr>
        <w:rPr>
          <w:rFonts w:ascii="Arial" w:hAnsi="Arial" w:cs="Arial"/>
          <w:color w:val="000000" w:themeColor="text1"/>
          <w:sz w:val="22"/>
          <w:szCs w:val="22"/>
        </w:rPr>
      </w:pPr>
      <w:r w:rsidRPr="005E0948">
        <w:rPr>
          <w:rFonts w:ascii="Arial" w:hAnsi="Arial" w:cs="Arial"/>
          <w:color w:val="000000" w:themeColor="text1"/>
          <w:sz w:val="22"/>
          <w:szCs w:val="22"/>
        </w:rPr>
        <w:t>Saginaw County Mosquito Abatement Commission</w:t>
      </w:r>
      <w:r w:rsidRPr="005E0948">
        <w:rPr>
          <w:rFonts w:ascii="Arial" w:hAnsi="Arial" w:cs="Arial"/>
          <w:color w:val="000000" w:themeColor="text1"/>
          <w:sz w:val="22"/>
          <w:szCs w:val="22"/>
        </w:rPr>
        <w:tab/>
      </w:r>
      <w:r w:rsidR="00867AC7" w:rsidRPr="005E0948">
        <w:rPr>
          <w:rFonts w:ascii="Arial" w:hAnsi="Arial" w:cs="Arial"/>
          <w:color w:val="000000" w:themeColor="text1"/>
          <w:sz w:val="22"/>
          <w:szCs w:val="22"/>
        </w:rPr>
        <w:tab/>
        <w:t>$16,100</w:t>
      </w:r>
    </w:p>
    <w:p w14:paraId="1384018E" w14:textId="59FEF664" w:rsidR="00867AC7" w:rsidRPr="005E0948" w:rsidRDefault="00867AC7" w:rsidP="00264BAC">
      <w:pPr>
        <w:rPr>
          <w:rFonts w:ascii="Arial" w:hAnsi="Arial" w:cs="Arial"/>
          <w:color w:val="000000" w:themeColor="text1"/>
          <w:sz w:val="22"/>
          <w:szCs w:val="22"/>
        </w:rPr>
      </w:pPr>
      <w:r w:rsidRPr="005E0948">
        <w:rPr>
          <w:rFonts w:ascii="Arial" w:hAnsi="Arial" w:cs="Arial"/>
          <w:color w:val="000000" w:themeColor="text1"/>
          <w:sz w:val="22"/>
          <w:szCs w:val="22"/>
        </w:rPr>
        <w:t>Mosquito borne virus surveillance</w:t>
      </w:r>
    </w:p>
    <w:p w14:paraId="253F4ADF" w14:textId="53985ACB" w:rsidR="00867AC7" w:rsidRPr="005E0948" w:rsidRDefault="00867AC7" w:rsidP="00264BAC">
      <w:pPr>
        <w:rPr>
          <w:rFonts w:ascii="Arial" w:hAnsi="Arial" w:cs="Arial"/>
          <w:color w:val="000000" w:themeColor="text1"/>
          <w:sz w:val="22"/>
          <w:szCs w:val="22"/>
        </w:rPr>
      </w:pPr>
      <w:r w:rsidRPr="005E0948">
        <w:rPr>
          <w:rFonts w:ascii="Arial" w:hAnsi="Arial" w:cs="Arial"/>
          <w:color w:val="000000" w:themeColor="text1"/>
          <w:sz w:val="22"/>
          <w:szCs w:val="22"/>
        </w:rPr>
        <w:t>The purpose of this annually renewed service subcontract is to provide mosquito borne virus testing services to a mosquito control agency.</w:t>
      </w:r>
    </w:p>
    <w:p w14:paraId="6E52D14A" w14:textId="7A33F10D" w:rsidR="00867AC7" w:rsidRPr="005E0948" w:rsidRDefault="00867AC7" w:rsidP="00264BAC">
      <w:pPr>
        <w:rPr>
          <w:rFonts w:ascii="Arial" w:hAnsi="Arial" w:cs="Arial"/>
          <w:color w:val="000000" w:themeColor="text1"/>
          <w:sz w:val="22"/>
          <w:szCs w:val="22"/>
        </w:rPr>
      </w:pPr>
    </w:p>
    <w:p w14:paraId="2929B54D" w14:textId="554724F8" w:rsidR="003C2AA3" w:rsidRPr="005E0948" w:rsidRDefault="003C2AA3" w:rsidP="00264BAC">
      <w:pPr>
        <w:rPr>
          <w:rFonts w:ascii="Arial" w:hAnsi="Arial" w:cs="Arial"/>
          <w:color w:val="000000" w:themeColor="text1"/>
          <w:sz w:val="22"/>
          <w:szCs w:val="22"/>
        </w:rPr>
      </w:pPr>
      <w:r w:rsidRPr="005E0948">
        <w:rPr>
          <w:rFonts w:ascii="Arial" w:hAnsi="Arial" w:cs="Arial"/>
          <w:color w:val="000000" w:themeColor="text1"/>
          <w:sz w:val="22"/>
          <w:szCs w:val="22"/>
        </w:rPr>
        <w:t>R01 AI36917 Kitron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1996-2000</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7A5F60" w:rsidRPr="005E0948">
        <w:rPr>
          <w:rFonts w:ascii="Arial" w:hAnsi="Arial" w:cs="Arial"/>
          <w:color w:val="000000" w:themeColor="text1"/>
          <w:sz w:val="22"/>
          <w:szCs w:val="22"/>
        </w:rPr>
        <w:tab/>
      </w:r>
      <w:r w:rsidRPr="005E0948">
        <w:rPr>
          <w:rFonts w:ascii="Arial" w:hAnsi="Arial" w:cs="Arial"/>
          <w:color w:val="000000" w:themeColor="text1"/>
          <w:sz w:val="22"/>
          <w:szCs w:val="22"/>
        </w:rPr>
        <w:t>1.0 calendar</w:t>
      </w:r>
    </w:p>
    <w:p w14:paraId="509C660B" w14:textId="736E8CC9" w:rsidR="003C2AA3" w:rsidRPr="005E0948" w:rsidRDefault="003C2AA3" w:rsidP="00264BAC">
      <w:pPr>
        <w:rPr>
          <w:rFonts w:ascii="Arial" w:hAnsi="Arial" w:cs="Arial"/>
          <w:color w:val="000000" w:themeColor="text1"/>
          <w:sz w:val="22"/>
          <w:szCs w:val="22"/>
        </w:rPr>
      </w:pPr>
      <w:r w:rsidRPr="005E0948">
        <w:rPr>
          <w:rFonts w:ascii="Arial" w:hAnsi="Arial" w:cs="Arial"/>
          <w:color w:val="000000" w:themeColor="text1"/>
          <w:sz w:val="22"/>
          <w:szCs w:val="22"/>
        </w:rPr>
        <w:t>NIH/NIAID</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$40,000 subcontract</w:t>
      </w:r>
    </w:p>
    <w:p w14:paraId="28D891DE" w14:textId="731BE7AA" w:rsidR="003C2AA3" w:rsidRPr="005E0948" w:rsidRDefault="003C2AA3" w:rsidP="00264BAC">
      <w:pPr>
        <w:rPr>
          <w:rFonts w:ascii="Arial" w:hAnsi="Arial" w:cs="Arial"/>
          <w:color w:val="000000" w:themeColor="text1"/>
          <w:sz w:val="22"/>
          <w:szCs w:val="22"/>
        </w:rPr>
      </w:pPr>
      <w:r w:rsidRPr="005E0948">
        <w:rPr>
          <w:rFonts w:ascii="Arial" w:hAnsi="Arial" w:cs="Arial"/>
          <w:color w:val="000000" w:themeColor="text1"/>
          <w:sz w:val="22"/>
          <w:szCs w:val="22"/>
        </w:rPr>
        <w:t>Environmental Determinants of Lyme Disease Foci</w:t>
      </w:r>
    </w:p>
    <w:p w14:paraId="10934D49" w14:textId="3A8CC65C" w:rsidR="003C2AA3" w:rsidRPr="005E0948" w:rsidRDefault="003C2AA3" w:rsidP="00264BAC">
      <w:pPr>
        <w:rPr>
          <w:rFonts w:ascii="Arial" w:hAnsi="Arial" w:cs="Arial"/>
          <w:color w:val="000000" w:themeColor="text1"/>
          <w:sz w:val="22"/>
          <w:szCs w:val="22"/>
        </w:rPr>
      </w:pPr>
      <w:r w:rsidRPr="005E0948">
        <w:rPr>
          <w:rFonts w:ascii="Arial" w:hAnsi="Arial" w:cs="Arial"/>
          <w:color w:val="000000" w:themeColor="text1"/>
          <w:sz w:val="22"/>
          <w:szCs w:val="22"/>
        </w:rPr>
        <w:t>This research aimed to elucidate the landscape ecological determinants of foci of Lyme disease in the upper midwestern United States, using a combination of ground-truth and remotely sensed data.</w:t>
      </w:r>
      <w:r w:rsidR="001D236C" w:rsidRPr="005E0948">
        <w:rPr>
          <w:rFonts w:ascii="Arial" w:hAnsi="Arial" w:cs="Arial"/>
          <w:color w:val="000000" w:themeColor="text1"/>
          <w:sz w:val="22"/>
          <w:szCs w:val="22"/>
        </w:rPr>
        <w:t xml:space="preserve"> Role: collaborator.</w:t>
      </w:r>
    </w:p>
    <w:p w14:paraId="39A48C5D" w14:textId="78A99ECD" w:rsidR="001D236C" w:rsidRPr="005E0948" w:rsidRDefault="001D236C" w:rsidP="00264BAC">
      <w:pPr>
        <w:rPr>
          <w:rFonts w:ascii="Arial" w:hAnsi="Arial" w:cs="Arial"/>
          <w:color w:val="000000" w:themeColor="text1"/>
          <w:sz w:val="22"/>
          <w:szCs w:val="22"/>
        </w:rPr>
      </w:pPr>
    </w:p>
    <w:p w14:paraId="1E3E2891" w14:textId="2562141D" w:rsidR="001D236C" w:rsidRPr="005E0948" w:rsidRDefault="001D236C" w:rsidP="00264BAC">
      <w:pPr>
        <w:rPr>
          <w:rFonts w:ascii="Arial" w:hAnsi="Arial" w:cs="Arial"/>
          <w:color w:val="000000" w:themeColor="text1"/>
          <w:sz w:val="22"/>
          <w:szCs w:val="22"/>
        </w:rPr>
      </w:pPr>
      <w:r w:rsidRPr="005E0948">
        <w:rPr>
          <w:rFonts w:ascii="Arial" w:hAnsi="Arial" w:cs="Arial"/>
          <w:color w:val="000000" w:themeColor="text1"/>
          <w:sz w:val="22"/>
          <w:szCs w:val="22"/>
        </w:rPr>
        <w:t>U50 CCU-510303</w:t>
      </w:r>
      <w:r w:rsidRPr="005E0948">
        <w:rPr>
          <w:rFonts w:ascii="Arial" w:hAnsi="Arial" w:cs="Arial"/>
          <w:color w:val="000000" w:themeColor="text1"/>
          <w:sz w:val="22"/>
          <w:szCs w:val="22"/>
        </w:rPr>
        <w:tab/>
      </w:r>
      <w:r w:rsidR="001A733A" w:rsidRPr="005E0948">
        <w:rPr>
          <w:rFonts w:ascii="Arial" w:hAnsi="Arial" w:cs="Arial"/>
          <w:color w:val="000000" w:themeColor="text1"/>
          <w:sz w:val="22"/>
          <w:szCs w:val="22"/>
        </w:rPr>
        <w:t>Kitron (PI)</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1991-94</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7A5F60" w:rsidRPr="005E0948">
        <w:rPr>
          <w:rFonts w:ascii="Arial" w:hAnsi="Arial" w:cs="Arial"/>
          <w:color w:val="000000" w:themeColor="text1"/>
          <w:sz w:val="22"/>
          <w:szCs w:val="22"/>
        </w:rPr>
        <w:tab/>
      </w:r>
      <w:r w:rsidRPr="005E0948">
        <w:rPr>
          <w:rFonts w:ascii="Arial" w:hAnsi="Arial" w:cs="Arial"/>
          <w:color w:val="000000" w:themeColor="text1"/>
          <w:sz w:val="22"/>
          <w:szCs w:val="22"/>
        </w:rPr>
        <w:t>2.0 calendar</w:t>
      </w:r>
    </w:p>
    <w:p w14:paraId="0287DAF2" w14:textId="77D73B67" w:rsidR="001D236C" w:rsidRPr="005E0948" w:rsidRDefault="001D236C" w:rsidP="00264BAC">
      <w:pPr>
        <w:rPr>
          <w:rFonts w:ascii="Arial" w:hAnsi="Arial" w:cs="Arial"/>
          <w:color w:val="000000" w:themeColor="text1"/>
          <w:sz w:val="22"/>
          <w:szCs w:val="22"/>
        </w:rPr>
      </w:pPr>
      <w:r w:rsidRPr="005E0948">
        <w:rPr>
          <w:rFonts w:ascii="Arial" w:hAnsi="Arial" w:cs="Arial"/>
          <w:color w:val="000000" w:themeColor="text1"/>
          <w:sz w:val="22"/>
          <w:szCs w:val="22"/>
        </w:rPr>
        <w:t>CDC</w:t>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FD77AF" w:rsidRPr="005E0948">
        <w:rPr>
          <w:rFonts w:ascii="Arial" w:hAnsi="Arial" w:cs="Arial"/>
          <w:color w:val="000000" w:themeColor="text1"/>
          <w:sz w:val="22"/>
          <w:szCs w:val="22"/>
        </w:rPr>
        <w:tab/>
      </w:r>
      <w:r w:rsidR="007A5F60" w:rsidRPr="005E0948">
        <w:rPr>
          <w:rFonts w:ascii="Arial" w:hAnsi="Arial" w:cs="Arial"/>
          <w:color w:val="000000" w:themeColor="text1"/>
          <w:sz w:val="22"/>
          <w:szCs w:val="22"/>
        </w:rPr>
        <w:t>$30,070 subcontract</w:t>
      </w:r>
    </w:p>
    <w:p w14:paraId="170ECC44" w14:textId="67FC3255" w:rsidR="007A5F60" w:rsidRPr="005E0948" w:rsidRDefault="007A5F60" w:rsidP="00264BAC">
      <w:pPr>
        <w:rPr>
          <w:rFonts w:ascii="Arial" w:hAnsi="Arial" w:cs="Arial"/>
          <w:color w:val="000000" w:themeColor="text1"/>
          <w:sz w:val="22"/>
          <w:szCs w:val="22"/>
        </w:rPr>
      </w:pPr>
      <w:r w:rsidRPr="005E0948">
        <w:rPr>
          <w:rFonts w:ascii="Arial" w:hAnsi="Arial" w:cs="Arial"/>
          <w:color w:val="000000" w:themeColor="text1"/>
          <w:sz w:val="22"/>
          <w:szCs w:val="22"/>
        </w:rPr>
        <w:t>Cooperative Agreement to Conduct Research, Treatment, and Education on Lyme Disease</w:t>
      </w:r>
    </w:p>
    <w:p w14:paraId="3C8C04BF" w14:textId="4F5E6FB6" w:rsidR="001D236C" w:rsidRPr="005E0948" w:rsidRDefault="001D236C" w:rsidP="00264BAC">
      <w:pPr>
        <w:rPr>
          <w:rFonts w:ascii="Arial" w:hAnsi="Arial" w:cs="Arial"/>
          <w:color w:val="000000" w:themeColor="text1"/>
          <w:sz w:val="22"/>
          <w:szCs w:val="22"/>
        </w:rPr>
      </w:pPr>
      <w:r w:rsidRPr="005E0948">
        <w:rPr>
          <w:rFonts w:ascii="Arial" w:hAnsi="Arial" w:cs="Arial"/>
          <w:color w:val="000000" w:themeColor="text1"/>
          <w:sz w:val="22"/>
          <w:szCs w:val="22"/>
        </w:rPr>
        <w:t xml:space="preserve">This project focused on a regional survey for </w:t>
      </w:r>
      <w:r w:rsidRPr="005E0948">
        <w:rPr>
          <w:rFonts w:ascii="Arial" w:hAnsi="Arial" w:cs="Arial"/>
          <w:i/>
          <w:color w:val="000000" w:themeColor="text1"/>
          <w:sz w:val="22"/>
          <w:szCs w:val="22"/>
        </w:rPr>
        <w:t>Ixodes scapularis</w:t>
      </w:r>
      <w:r w:rsidRPr="005E0948">
        <w:rPr>
          <w:rFonts w:ascii="Arial" w:hAnsi="Arial" w:cs="Arial"/>
          <w:color w:val="000000" w:themeColor="text1"/>
          <w:sz w:val="22"/>
          <w:szCs w:val="22"/>
        </w:rPr>
        <w:t xml:space="preserve"> and associated </w:t>
      </w:r>
      <w:r w:rsidRPr="005E0948">
        <w:rPr>
          <w:rFonts w:ascii="Arial" w:hAnsi="Arial" w:cs="Arial"/>
          <w:i/>
          <w:color w:val="000000" w:themeColor="text1"/>
          <w:sz w:val="22"/>
          <w:szCs w:val="22"/>
        </w:rPr>
        <w:t>Borrelia burgdorferi</w:t>
      </w:r>
      <w:r w:rsidRPr="005E0948">
        <w:rPr>
          <w:rFonts w:ascii="Arial" w:hAnsi="Arial" w:cs="Arial"/>
          <w:color w:val="000000" w:themeColor="text1"/>
          <w:sz w:val="22"/>
          <w:szCs w:val="22"/>
        </w:rPr>
        <w:t xml:space="preserve"> infection</w:t>
      </w:r>
      <w:r w:rsidR="001A733A" w:rsidRPr="005E0948">
        <w:rPr>
          <w:rFonts w:ascii="Arial" w:hAnsi="Arial" w:cs="Arial"/>
          <w:color w:val="000000" w:themeColor="text1"/>
          <w:sz w:val="22"/>
          <w:szCs w:val="22"/>
        </w:rPr>
        <w:t xml:space="preserve"> in the upper midwestern United States.</w:t>
      </w:r>
    </w:p>
    <w:p w14:paraId="74F078DF" w14:textId="485A0875" w:rsidR="00FD77AF" w:rsidRPr="005E0948" w:rsidRDefault="00FD77AF" w:rsidP="00264BAC">
      <w:pPr>
        <w:rPr>
          <w:rFonts w:ascii="Arial" w:hAnsi="Arial" w:cs="Arial"/>
          <w:color w:val="000000" w:themeColor="text1"/>
          <w:sz w:val="22"/>
          <w:szCs w:val="22"/>
        </w:rPr>
      </w:pPr>
    </w:p>
    <w:p w14:paraId="1DF0421C" w14:textId="2524F095" w:rsidR="00B835E4" w:rsidRPr="005E0948" w:rsidRDefault="00B835E4" w:rsidP="00264BAC">
      <w:pPr>
        <w:rPr>
          <w:rFonts w:ascii="Arial" w:hAnsi="Arial" w:cs="Arial"/>
          <w:color w:val="000000" w:themeColor="text1"/>
          <w:sz w:val="22"/>
          <w:szCs w:val="22"/>
        </w:rPr>
      </w:pPr>
    </w:p>
    <w:p w14:paraId="75184A8E" w14:textId="77777777" w:rsidR="001E6D51" w:rsidRPr="005E0948" w:rsidRDefault="001E6D51" w:rsidP="001E6D51">
      <w:pPr>
        <w:pStyle w:val="Heading9"/>
        <w:tabs>
          <w:tab w:val="left" w:pos="900"/>
          <w:tab w:val="left" w:pos="5940"/>
        </w:tabs>
        <w:ind w:right="-270"/>
        <w:rPr>
          <w:b/>
          <w:caps/>
          <w:color w:val="000000" w:themeColor="text1"/>
        </w:rPr>
      </w:pPr>
      <w:r w:rsidRPr="005E0948">
        <w:rPr>
          <w:b/>
          <w:caps/>
          <w:color w:val="000000" w:themeColor="text1"/>
        </w:rPr>
        <w:t>Outreach</w:t>
      </w:r>
      <w:r w:rsidR="00AF5854" w:rsidRPr="005E0948">
        <w:rPr>
          <w:b/>
          <w:caps/>
          <w:color w:val="000000" w:themeColor="text1"/>
        </w:rPr>
        <w:t xml:space="preserve"> AND PUBLIC SERVICE</w:t>
      </w:r>
    </w:p>
    <w:p w14:paraId="3FF10D64" w14:textId="77777777" w:rsidR="001E6D51" w:rsidRPr="005E0948" w:rsidRDefault="001E6D51" w:rsidP="001E6D51">
      <w:pPr>
        <w:tabs>
          <w:tab w:val="left" w:pos="360"/>
          <w:tab w:val="left" w:pos="900"/>
          <w:tab w:val="left" w:pos="1800"/>
          <w:tab w:val="left" w:pos="2600"/>
          <w:tab w:val="left" w:pos="5040"/>
          <w:tab w:val="left" w:pos="5940"/>
          <w:tab w:val="left" w:pos="9719"/>
        </w:tabs>
        <w:ind w:right="-270"/>
        <w:rPr>
          <w:rFonts w:ascii="Arial" w:hAnsi="Arial" w:cs="Arial"/>
          <w:color w:val="000000" w:themeColor="text1"/>
          <w:sz w:val="22"/>
          <w:szCs w:val="22"/>
        </w:rPr>
      </w:pPr>
    </w:p>
    <w:p w14:paraId="1D9B8D12" w14:textId="77777777" w:rsidR="001E6D51" w:rsidRPr="005E0948" w:rsidRDefault="001E6D51" w:rsidP="001E6D51">
      <w:pPr>
        <w:numPr>
          <w:ilvl w:val="0"/>
          <w:numId w:val="29"/>
        </w:numPr>
        <w:tabs>
          <w:tab w:val="clear" w:pos="360"/>
          <w:tab w:val="num" w:pos="440"/>
          <w:tab w:val="left" w:pos="900"/>
          <w:tab w:val="left" w:pos="1800"/>
          <w:tab w:val="left" w:pos="2600"/>
          <w:tab w:val="left" w:pos="5040"/>
          <w:tab w:val="left" w:pos="5940"/>
          <w:tab w:val="left" w:pos="9719"/>
        </w:tabs>
        <w:ind w:left="440" w:right="-270"/>
        <w:rPr>
          <w:rFonts w:ascii="Arial" w:hAnsi="Arial" w:cs="Arial"/>
          <w:color w:val="000000" w:themeColor="text1"/>
          <w:sz w:val="22"/>
          <w:szCs w:val="22"/>
        </w:rPr>
      </w:pPr>
      <w:r w:rsidRPr="005E0948">
        <w:rPr>
          <w:rFonts w:ascii="Arial" w:hAnsi="Arial" w:cs="Arial"/>
          <w:color w:val="000000" w:themeColor="text1"/>
          <w:sz w:val="22"/>
          <w:szCs w:val="22"/>
        </w:rPr>
        <w:t>Mosquito-borne encephalitis surveillance</w:t>
      </w:r>
    </w:p>
    <w:p w14:paraId="737FB9E9" w14:textId="43629566" w:rsidR="001E6D51" w:rsidRPr="005E0948" w:rsidRDefault="001E6D51" w:rsidP="001E6D51">
      <w:pPr>
        <w:tabs>
          <w:tab w:val="left" w:pos="900"/>
          <w:tab w:val="left" w:pos="1800"/>
          <w:tab w:val="left" w:pos="2600"/>
          <w:tab w:val="left" w:pos="5040"/>
          <w:tab w:val="left" w:pos="5940"/>
          <w:tab w:val="left" w:pos="9719"/>
        </w:tabs>
        <w:ind w:left="80" w:right="-270"/>
        <w:rPr>
          <w:rFonts w:ascii="Arial" w:hAnsi="Arial" w:cs="Arial"/>
          <w:color w:val="000000" w:themeColor="text1"/>
          <w:sz w:val="22"/>
          <w:szCs w:val="22"/>
        </w:rPr>
      </w:pPr>
      <w:r w:rsidRPr="005E0948">
        <w:rPr>
          <w:rFonts w:ascii="Arial" w:hAnsi="Arial" w:cs="Arial"/>
          <w:color w:val="000000" w:themeColor="text1"/>
          <w:sz w:val="22"/>
          <w:szCs w:val="22"/>
        </w:rPr>
        <w:tab/>
        <w:t>-Member, Michigan Cooperative Interagency Encephalitis</w:t>
      </w:r>
      <w:r w:rsidR="00184516" w:rsidRPr="005E0948">
        <w:rPr>
          <w:rFonts w:ascii="Arial" w:hAnsi="Arial" w:cs="Arial"/>
          <w:color w:val="000000" w:themeColor="text1"/>
          <w:sz w:val="22"/>
          <w:szCs w:val="22"/>
        </w:rPr>
        <w:t xml:space="preserve"> Surveillance Group, 1990-20</w:t>
      </w:r>
      <w:r w:rsidR="00423022" w:rsidRPr="005E0948">
        <w:rPr>
          <w:rFonts w:ascii="Arial" w:hAnsi="Arial" w:cs="Arial"/>
          <w:color w:val="000000" w:themeColor="text1"/>
          <w:sz w:val="22"/>
          <w:szCs w:val="22"/>
        </w:rPr>
        <w:t>2</w:t>
      </w:r>
      <w:r w:rsidR="004F5E5F" w:rsidRPr="005E0948">
        <w:rPr>
          <w:rFonts w:ascii="Arial" w:hAnsi="Arial" w:cs="Arial"/>
          <w:color w:val="000000" w:themeColor="text1"/>
          <w:sz w:val="22"/>
          <w:szCs w:val="22"/>
        </w:rPr>
        <w:t>3</w:t>
      </w:r>
    </w:p>
    <w:p w14:paraId="060C1FB3" w14:textId="77777777" w:rsidR="001E6D51" w:rsidRPr="005E0948" w:rsidRDefault="001E6D51" w:rsidP="001E6D51">
      <w:pPr>
        <w:tabs>
          <w:tab w:val="left" w:pos="900"/>
          <w:tab w:val="left" w:pos="1800"/>
          <w:tab w:val="left" w:pos="2600"/>
          <w:tab w:val="left" w:pos="5040"/>
          <w:tab w:val="left" w:pos="5940"/>
          <w:tab w:val="left" w:pos="9719"/>
        </w:tabs>
        <w:ind w:left="80" w:right="-270"/>
        <w:rPr>
          <w:rFonts w:ascii="Arial" w:hAnsi="Arial" w:cs="Arial"/>
          <w:color w:val="000000" w:themeColor="text1"/>
          <w:sz w:val="22"/>
          <w:szCs w:val="22"/>
        </w:rPr>
      </w:pPr>
      <w:r w:rsidRPr="005E0948">
        <w:rPr>
          <w:rFonts w:ascii="Arial" w:hAnsi="Arial" w:cs="Arial"/>
          <w:color w:val="000000" w:themeColor="text1"/>
          <w:sz w:val="22"/>
          <w:szCs w:val="22"/>
        </w:rPr>
        <w:tab/>
        <w:t>-Laboratory and field surveillance activities in Michigan annually since 1990</w:t>
      </w:r>
    </w:p>
    <w:p w14:paraId="1A28D9D7" w14:textId="77777777" w:rsidR="001E6D51" w:rsidRPr="005E0948" w:rsidRDefault="001E6D51" w:rsidP="001E6D51">
      <w:pPr>
        <w:tabs>
          <w:tab w:val="left" w:pos="900"/>
          <w:tab w:val="left" w:pos="1800"/>
          <w:tab w:val="left" w:pos="2600"/>
          <w:tab w:val="left" w:pos="5040"/>
          <w:tab w:val="left" w:pos="5940"/>
          <w:tab w:val="left" w:pos="9719"/>
        </w:tabs>
        <w:ind w:left="80" w:right="-270"/>
        <w:rPr>
          <w:rFonts w:ascii="Arial" w:hAnsi="Arial" w:cs="Arial"/>
          <w:color w:val="000000" w:themeColor="text1"/>
          <w:sz w:val="22"/>
          <w:szCs w:val="22"/>
        </w:rPr>
      </w:pPr>
      <w:r w:rsidRPr="005E0948">
        <w:rPr>
          <w:rFonts w:ascii="Arial" w:hAnsi="Arial" w:cs="Arial"/>
          <w:color w:val="000000" w:themeColor="text1"/>
          <w:sz w:val="22"/>
          <w:szCs w:val="22"/>
        </w:rPr>
        <w:tab/>
        <w:t>-Development and application of surveillance tools</w:t>
      </w:r>
    </w:p>
    <w:p w14:paraId="2C39CF58" w14:textId="7B8B28FE" w:rsidR="001E6D51" w:rsidRPr="005E0948" w:rsidRDefault="001E6D51" w:rsidP="00994EB5">
      <w:pPr>
        <w:tabs>
          <w:tab w:val="left" w:pos="900"/>
          <w:tab w:val="left" w:pos="1800"/>
          <w:tab w:val="left" w:pos="2600"/>
          <w:tab w:val="left" w:pos="5040"/>
          <w:tab w:val="left" w:pos="5940"/>
          <w:tab w:val="left" w:pos="9719"/>
        </w:tabs>
        <w:ind w:left="900" w:right="-270"/>
        <w:rPr>
          <w:rFonts w:ascii="Arial" w:hAnsi="Arial" w:cs="Arial"/>
          <w:color w:val="000000" w:themeColor="text1"/>
          <w:sz w:val="22"/>
          <w:szCs w:val="22"/>
        </w:rPr>
      </w:pPr>
      <w:r w:rsidRPr="005E0948">
        <w:rPr>
          <w:rFonts w:ascii="Arial" w:hAnsi="Arial" w:cs="Arial"/>
          <w:color w:val="000000" w:themeColor="text1"/>
          <w:sz w:val="22"/>
          <w:szCs w:val="22"/>
        </w:rPr>
        <w:t>-Training personnel from other agencies in surveillance methods</w:t>
      </w:r>
    </w:p>
    <w:p w14:paraId="40D42C53" w14:textId="77777777" w:rsidR="001E6D51" w:rsidRPr="005E0948" w:rsidRDefault="001E6D51" w:rsidP="001E6D51">
      <w:pPr>
        <w:numPr>
          <w:ilvl w:val="0"/>
          <w:numId w:val="29"/>
        </w:numPr>
        <w:tabs>
          <w:tab w:val="clear" w:pos="360"/>
          <w:tab w:val="num" w:pos="440"/>
          <w:tab w:val="left" w:pos="900"/>
          <w:tab w:val="left" w:pos="1800"/>
          <w:tab w:val="left" w:pos="2600"/>
          <w:tab w:val="left" w:pos="5040"/>
          <w:tab w:val="left" w:pos="5940"/>
          <w:tab w:val="left" w:pos="9719"/>
        </w:tabs>
        <w:ind w:left="440" w:right="-270"/>
        <w:rPr>
          <w:rFonts w:ascii="Arial" w:hAnsi="Arial" w:cs="Arial"/>
          <w:color w:val="000000" w:themeColor="text1"/>
          <w:sz w:val="22"/>
          <w:szCs w:val="22"/>
        </w:rPr>
      </w:pPr>
      <w:r w:rsidRPr="005E0948">
        <w:rPr>
          <w:rFonts w:ascii="Arial" w:hAnsi="Arial" w:cs="Arial"/>
          <w:color w:val="000000" w:themeColor="text1"/>
          <w:sz w:val="22"/>
          <w:szCs w:val="22"/>
        </w:rPr>
        <w:t>Applied mosquito-control research, directed toward improving operational programs</w:t>
      </w:r>
    </w:p>
    <w:p w14:paraId="26B53F53" w14:textId="77777777" w:rsidR="001E6D51" w:rsidRPr="005E0948" w:rsidRDefault="001E6D51" w:rsidP="001E6D51">
      <w:pPr>
        <w:tabs>
          <w:tab w:val="left" w:pos="90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ab/>
        <w:t>-Mosquito databases: database management, GIS applications, long-term spatial and temporal</w:t>
      </w:r>
    </w:p>
    <w:p w14:paraId="124B1E75" w14:textId="77777777" w:rsidR="001E6D51" w:rsidRPr="005E0948" w:rsidRDefault="001E6D51" w:rsidP="001E6D51">
      <w:pPr>
        <w:tabs>
          <w:tab w:val="left" w:pos="90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ab/>
        <w:t>trends</w:t>
      </w:r>
    </w:p>
    <w:p w14:paraId="66DC3708" w14:textId="77777777" w:rsidR="001E6D51" w:rsidRPr="005E0948" w:rsidRDefault="001E6D51" w:rsidP="001E6D51">
      <w:pPr>
        <w:tabs>
          <w:tab w:val="left" w:pos="90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ab/>
        <w:t>-Analysis of insecticide use patterns: resistance monitoring, efficacy, new insecticides trials</w:t>
      </w:r>
    </w:p>
    <w:p w14:paraId="29382784" w14:textId="77777777" w:rsidR="001E6D51" w:rsidRPr="005E0948" w:rsidRDefault="001E6D51" w:rsidP="001E6D51">
      <w:pPr>
        <w:numPr>
          <w:ilvl w:val="0"/>
          <w:numId w:val="29"/>
        </w:numPr>
        <w:tabs>
          <w:tab w:val="clear" w:pos="360"/>
          <w:tab w:val="num" w:pos="440"/>
          <w:tab w:val="left" w:pos="900"/>
          <w:tab w:val="left" w:pos="1800"/>
          <w:tab w:val="left" w:pos="2600"/>
          <w:tab w:val="left" w:pos="5040"/>
          <w:tab w:val="left" w:pos="5940"/>
          <w:tab w:val="left" w:pos="9719"/>
        </w:tabs>
        <w:ind w:left="440" w:right="-270"/>
        <w:rPr>
          <w:rFonts w:ascii="Arial" w:hAnsi="Arial" w:cs="Arial"/>
          <w:color w:val="000000" w:themeColor="text1"/>
          <w:sz w:val="22"/>
          <w:szCs w:val="22"/>
        </w:rPr>
      </w:pPr>
      <w:r w:rsidRPr="005E0948">
        <w:rPr>
          <w:rFonts w:ascii="Arial" w:hAnsi="Arial" w:cs="Arial"/>
          <w:color w:val="000000" w:themeColor="text1"/>
          <w:sz w:val="22"/>
          <w:szCs w:val="22"/>
        </w:rPr>
        <w:t>Leadership in Michigan Mosquito Control Association and Michigan's public and private sector Mosquito control programs</w:t>
      </w:r>
    </w:p>
    <w:p w14:paraId="6A50C539" w14:textId="77777777" w:rsidR="001E6D51" w:rsidRPr="005E0948" w:rsidRDefault="001E6D51" w:rsidP="001E6D51">
      <w:pPr>
        <w:numPr>
          <w:ilvl w:val="0"/>
          <w:numId w:val="30"/>
        </w:numPr>
        <w:tabs>
          <w:tab w:val="left" w:pos="90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lastRenderedPageBreak/>
        <w:t>Member, Saginaw County Mosquito Control Commission, Technical Advisory Committee</w:t>
      </w:r>
    </w:p>
    <w:p w14:paraId="37AB067B" w14:textId="77777777" w:rsidR="001E6D51" w:rsidRPr="005E0948" w:rsidRDefault="001E6D51" w:rsidP="001E6D51">
      <w:pPr>
        <w:numPr>
          <w:ilvl w:val="0"/>
          <w:numId w:val="30"/>
        </w:numPr>
        <w:tabs>
          <w:tab w:val="left" w:pos="90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 xml:space="preserve">Past president, past vice-president, past board of </w:t>
      </w:r>
      <w:proofErr w:type="gramStart"/>
      <w:r w:rsidRPr="005E0948">
        <w:rPr>
          <w:rFonts w:ascii="Arial" w:hAnsi="Arial" w:cs="Arial"/>
          <w:color w:val="000000" w:themeColor="text1"/>
          <w:sz w:val="22"/>
          <w:szCs w:val="22"/>
        </w:rPr>
        <w:t>directors</w:t>
      </w:r>
      <w:proofErr w:type="gramEnd"/>
      <w:r w:rsidRPr="005E0948">
        <w:rPr>
          <w:rFonts w:ascii="Arial" w:hAnsi="Arial" w:cs="Arial"/>
          <w:color w:val="000000" w:themeColor="text1"/>
          <w:sz w:val="22"/>
          <w:szCs w:val="22"/>
        </w:rPr>
        <w:t xml:space="preserve"> member, active member, MMCA</w:t>
      </w:r>
    </w:p>
    <w:p w14:paraId="3724704E" w14:textId="40930845" w:rsidR="001E6D51" w:rsidRPr="005E0948" w:rsidRDefault="001E6D51" w:rsidP="001E6D51">
      <w:pPr>
        <w:numPr>
          <w:ilvl w:val="0"/>
          <w:numId w:val="30"/>
        </w:numPr>
        <w:tabs>
          <w:tab w:val="left" w:pos="90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Perennial program contributor, annual conference</w:t>
      </w:r>
    </w:p>
    <w:p w14:paraId="63B11CA6" w14:textId="6DB1A1FB" w:rsidR="00423022" w:rsidRPr="005E0948" w:rsidRDefault="00423022" w:rsidP="001E6D51">
      <w:pPr>
        <w:numPr>
          <w:ilvl w:val="0"/>
          <w:numId w:val="30"/>
        </w:numPr>
        <w:tabs>
          <w:tab w:val="left" w:pos="90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Planning committee chairperson, 2019-2020</w:t>
      </w:r>
    </w:p>
    <w:p w14:paraId="41419B39" w14:textId="381059CC" w:rsidR="005B4E0E" w:rsidRPr="005E0948" w:rsidRDefault="005B4E0E" w:rsidP="001E6D51">
      <w:pPr>
        <w:numPr>
          <w:ilvl w:val="0"/>
          <w:numId w:val="29"/>
        </w:numPr>
        <w:tabs>
          <w:tab w:val="clear" w:pos="360"/>
          <w:tab w:val="num" w:pos="440"/>
          <w:tab w:val="left" w:pos="900"/>
          <w:tab w:val="left" w:pos="1800"/>
          <w:tab w:val="left" w:pos="2600"/>
          <w:tab w:val="left" w:pos="5040"/>
          <w:tab w:val="left" w:pos="5940"/>
          <w:tab w:val="left" w:pos="9719"/>
        </w:tabs>
        <w:ind w:left="440" w:right="-270"/>
        <w:rPr>
          <w:rFonts w:ascii="Arial" w:hAnsi="Arial" w:cs="Arial"/>
          <w:color w:val="000000" w:themeColor="text1"/>
          <w:sz w:val="22"/>
          <w:szCs w:val="22"/>
        </w:rPr>
      </w:pPr>
      <w:r w:rsidRPr="005E0948">
        <w:rPr>
          <w:rFonts w:ascii="Arial" w:hAnsi="Arial" w:cs="Arial"/>
          <w:color w:val="000000" w:themeColor="text1"/>
          <w:sz w:val="22"/>
          <w:szCs w:val="22"/>
        </w:rPr>
        <w:t>Conference committee chairperson and EEE symposium organizer, Michigan Mosquito Control Association, February 2020</w:t>
      </w:r>
    </w:p>
    <w:p w14:paraId="0BF52F17" w14:textId="4C00441B" w:rsidR="001E6D51" w:rsidRPr="005E0948" w:rsidRDefault="001E6D51" w:rsidP="001E6D51">
      <w:pPr>
        <w:numPr>
          <w:ilvl w:val="0"/>
          <w:numId w:val="29"/>
        </w:numPr>
        <w:tabs>
          <w:tab w:val="clear" w:pos="360"/>
          <w:tab w:val="num" w:pos="440"/>
          <w:tab w:val="left" w:pos="900"/>
          <w:tab w:val="left" w:pos="1800"/>
          <w:tab w:val="left" w:pos="2600"/>
          <w:tab w:val="left" w:pos="5040"/>
          <w:tab w:val="left" w:pos="5940"/>
          <w:tab w:val="left" w:pos="9719"/>
        </w:tabs>
        <w:ind w:left="440" w:right="-270"/>
        <w:rPr>
          <w:rFonts w:ascii="Arial" w:hAnsi="Arial" w:cs="Arial"/>
          <w:color w:val="000000" w:themeColor="text1"/>
          <w:sz w:val="22"/>
          <w:szCs w:val="22"/>
        </w:rPr>
      </w:pPr>
      <w:r w:rsidRPr="005E0948">
        <w:rPr>
          <w:rFonts w:ascii="Arial" w:hAnsi="Arial" w:cs="Arial"/>
          <w:color w:val="000000" w:themeColor="text1"/>
          <w:sz w:val="22"/>
          <w:szCs w:val="22"/>
        </w:rPr>
        <w:t xml:space="preserve">Leadership in interagency interactions and extension of knowledge on ticks and Lyme Disease  </w:t>
      </w:r>
    </w:p>
    <w:p w14:paraId="581C3529" w14:textId="77777777" w:rsidR="001E6D51" w:rsidRPr="005E0948" w:rsidRDefault="001E6D51" w:rsidP="001E6D51">
      <w:pPr>
        <w:numPr>
          <w:ilvl w:val="0"/>
          <w:numId w:val="29"/>
        </w:numPr>
        <w:tabs>
          <w:tab w:val="clear" w:pos="360"/>
          <w:tab w:val="num" w:pos="440"/>
          <w:tab w:val="left" w:pos="900"/>
          <w:tab w:val="left" w:pos="1800"/>
          <w:tab w:val="left" w:pos="2600"/>
          <w:tab w:val="left" w:pos="5040"/>
          <w:tab w:val="left" w:pos="5940"/>
          <w:tab w:val="left" w:pos="9719"/>
        </w:tabs>
        <w:ind w:left="440" w:right="-270"/>
        <w:rPr>
          <w:rFonts w:ascii="Arial" w:hAnsi="Arial" w:cs="Arial"/>
          <w:color w:val="000000" w:themeColor="text1"/>
          <w:sz w:val="22"/>
          <w:szCs w:val="22"/>
        </w:rPr>
      </w:pPr>
      <w:r w:rsidRPr="005E0948">
        <w:rPr>
          <w:rFonts w:ascii="Arial" w:hAnsi="Arial" w:cs="Arial"/>
          <w:color w:val="000000" w:themeColor="text1"/>
          <w:sz w:val="22"/>
          <w:szCs w:val="22"/>
        </w:rPr>
        <w:t>Interactions with and support for citizens (phone call referrals, identifications, etc.)</w:t>
      </w:r>
    </w:p>
    <w:p w14:paraId="4D303B63" w14:textId="77777777" w:rsidR="001E6D51" w:rsidRPr="005E0948" w:rsidRDefault="001E6D51" w:rsidP="001E6D51">
      <w:pPr>
        <w:numPr>
          <w:ilvl w:val="0"/>
          <w:numId w:val="29"/>
        </w:numPr>
        <w:tabs>
          <w:tab w:val="clear" w:pos="360"/>
          <w:tab w:val="num" w:pos="440"/>
          <w:tab w:val="left" w:pos="900"/>
          <w:tab w:val="left" w:pos="1800"/>
          <w:tab w:val="left" w:pos="2600"/>
          <w:tab w:val="left" w:pos="5040"/>
          <w:tab w:val="left" w:pos="5940"/>
          <w:tab w:val="left" w:pos="9719"/>
        </w:tabs>
        <w:ind w:left="440" w:right="-270"/>
        <w:rPr>
          <w:rFonts w:ascii="Arial" w:hAnsi="Arial" w:cs="Arial"/>
          <w:color w:val="000000" w:themeColor="text1"/>
          <w:sz w:val="22"/>
          <w:szCs w:val="22"/>
        </w:rPr>
      </w:pPr>
      <w:r w:rsidRPr="005E0948">
        <w:rPr>
          <w:rFonts w:ascii="Arial" w:hAnsi="Arial" w:cs="Arial"/>
          <w:color w:val="000000" w:themeColor="text1"/>
          <w:sz w:val="22"/>
          <w:szCs w:val="22"/>
        </w:rPr>
        <w:t>Development of outreach and extension publications:</w:t>
      </w:r>
    </w:p>
    <w:p w14:paraId="4E632878"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 xml:space="preserve">1. </w:t>
      </w:r>
      <w:r w:rsidRPr="005E0948">
        <w:rPr>
          <w:rFonts w:ascii="Arial" w:hAnsi="Arial" w:cs="Arial"/>
          <w:color w:val="000000" w:themeColor="text1"/>
          <w:sz w:val="22"/>
          <w:szCs w:val="22"/>
        </w:rPr>
        <w:t xml:space="preserve"> "Lyme Disease in Michigan."  Interagency pamphlet, revised 1991, E.D. Walker, co-author.</w:t>
      </w:r>
    </w:p>
    <w:p w14:paraId="4D1465D3"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 xml:space="preserve">2. </w:t>
      </w:r>
      <w:r w:rsidRPr="005E0948">
        <w:rPr>
          <w:rFonts w:ascii="Arial" w:hAnsi="Arial" w:cs="Arial"/>
          <w:color w:val="000000" w:themeColor="text1"/>
          <w:sz w:val="22"/>
          <w:szCs w:val="22"/>
        </w:rPr>
        <w:t xml:space="preserve"> Walker, E.D. 1991.  "Michigan Mosquito Control Information Brochure."  Department of Entomology, Michigan State University, Pest Profiles #PP-18.</w:t>
      </w:r>
    </w:p>
    <w:p w14:paraId="22932E84"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 xml:space="preserve">3.  </w:t>
      </w:r>
      <w:r w:rsidRPr="005E0948">
        <w:rPr>
          <w:rFonts w:ascii="Arial" w:hAnsi="Arial" w:cs="Arial"/>
          <w:color w:val="000000" w:themeColor="text1"/>
          <w:sz w:val="22"/>
          <w:szCs w:val="22"/>
        </w:rPr>
        <w:t>Walker, E., D. Landis, and O. Hesterman. 1990. "Managing blister beetles to prevent horse poisonings."  MSU Crops and Soils Newsletter 16: Nov./Dec., 6-7.</w:t>
      </w:r>
    </w:p>
    <w:p w14:paraId="036C2FC9"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 xml:space="preserve">4. </w:t>
      </w:r>
      <w:r w:rsidRPr="005E0948">
        <w:rPr>
          <w:rFonts w:ascii="Arial" w:hAnsi="Arial" w:cs="Arial"/>
          <w:color w:val="000000" w:themeColor="text1"/>
          <w:sz w:val="22"/>
          <w:szCs w:val="22"/>
        </w:rPr>
        <w:t xml:space="preserve"> Walker, E.D. 1992. "Dr. Ned Walker's </w:t>
      </w:r>
      <w:proofErr w:type="spellStart"/>
      <w:r w:rsidRPr="005E0948">
        <w:rPr>
          <w:rFonts w:ascii="Arial" w:hAnsi="Arial" w:cs="Arial"/>
          <w:color w:val="000000" w:themeColor="text1"/>
          <w:sz w:val="22"/>
          <w:szCs w:val="22"/>
        </w:rPr>
        <w:t>biosynopsis</w:t>
      </w:r>
      <w:proofErr w:type="spellEnd"/>
      <w:r w:rsidRPr="005E0948">
        <w:rPr>
          <w:rFonts w:ascii="Arial" w:hAnsi="Arial" w:cs="Arial"/>
          <w:color w:val="000000" w:themeColor="text1"/>
          <w:sz w:val="22"/>
          <w:szCs w:val="22"/>
        </w:rPr>
        <w:t xml:space="preserve"> of . . .  The Eastern </w:t>
      </w:r>
      <w:proofErr w:type="spellStart"/>
      <w:r w:rsidRPr="005E0948">
        <w:rPr>
          <w:rFonts w:ascii="Arial" w:hAnsi="Arial" w:cs="Arial"/>
          <w:color w:val="000000" w:themeColor="text1"/>
          <w:sz w:val="22"/>
          <w:szCs w:val="22"/>
        </w:rPr>
        <w:t>Treehole</w:t>
      </w:r>
      <w:proofErr w:type="spellEnd"/>
      <w:r w:rsidRPr="005E0948">
        <w:rPr>
          <w:rFonts w:ascii="Arial" w:hAnsi="Arial" w:cs="Arial"/>
          <w:color w:val="000000" w:themeColor="text1"/>
          <w:sz w:val="22"/>
          <w:szCs w:val="22"/>
        </w:rPr>
        <w:t xml:space="preserve"> Mosquito, </w:t>
      </w:r>
      <w:r w:rsidRPr="005E0948">
        <w:rPr>
          <w:rFonts w:ascii="Arial" w:hAnsi="Arial" w:cs="Arial"/>
          <w:i/>
          <w:color w:val="000000" w:themeColor="text1"/>
          <w:sz w:val="22"/>
          <w:szCs w:val="22"/>
        </w:rPr>
        <w:t>Aedes</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Wing Beats 3: 17.</w:t>
      </w:r>
    </w:p>
    <w:p w14:paraId="6871DD7A"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 xml:space="preserve">5. </w:t>
      </w:r>
      <w:r w:rsidRPr="005E0948">
        <w:rPr>
          <w:rFonts w:ascii="Arial" w:hAnsi="Arial" w:cs="Arial"/>
          <w:color w:val="000000" w:themeColor="text1"/>
          <w:sz w:val="22"/>
          <w:szCs w:val="22"/>
        </w:rPr>
        <w:t>Walker, E.D.  1992.  "Fly season is upon us!"  Crop and Soil Science Newsletter, June issue, Michigan State University.</w:t>
      </w:r>
    </w:p>
    <w:p w14:paraId="734A78A5"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 xml:space="preserve">6. </w:t>
      </w:r>
      <w:r w:rsidRPr="005E0948">
        <w:rPr>
          <w:rFonts w:ascii="Arial" w:hAnsi="Arial" w:cs="Arial"/>
          <w:color w:val="000000" w:themeColor="text1"/>
          <w:sz w:val="22"/>
          <w:szCs w:val="22"/>
        </w:rPr>
        <w:t xml:space="preserve"> Extension Bulletin E-2180, "Mosquito Control: a training manual for commercial pesticide applicators."  Certification manual for category 7F.  E. D. Walker, contributing author.</w:t>
      </w:r>
    </w:p>
    <w:p w14:paraId="0B033E4B" w14:textId="52A00914"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 xml:space="preserve">7. </w:t>
      </w:r>
      <w:r w:rsidRPr="005E0948">
        <w:rPr>
          <w:rFonts w:ascii="Arial" w:hAnsi="Arial" w:cs="Arial"/>
          <w:color w:val="000000" w:themeColor="text1"/>
          <w:sz w:val="22"/>
          <w:szCs w:val="22"/>
        </w:rPr>
        <w:t xml:space="preserve"> Extension Bulletin E-2492, "Pest Management for Small Animals, A Training Manual for Commercial Pesticide Applicators and Registered Technicians </w:t>
      </w:r>
      <w:r w:rsidR="00184516" w:rsidRPr="005E0948">
        <w:rPr>
          <w:rFonts w:ascii="Arial" w:hAnsi="Arial" w:cs="Arial"/>
          <w:color w:val="000000" w:themeColor="text1"/>
          <w:sz w:val="22"/>
          <w:szCs w:val="22"/>
        </w:rPr>
        <w:t>(category 7G)."  Written with Julie Stachecki (MSUE).</w:t>
      </w:r>
    </w:p>
    <w:p w14:paraId="1679698A"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8.</w:t>
      </w:r>
      <w:r w:rsidRPr="005E0948">
        <w:rPr>
          <w:rFonts w:ascii="Arial" w:hAnsi="Arial" w:cs="Arial"/>
          <w:color w:val="000000" w:themeColor="text1"/>
          <w:sz w:val="22"/>
          <w:szCs w:val="22"/>
        </w:rPr>
        <w:t xml:space="preserve">  Extension Bulletin E-2437 "Aquatic Pest Management: a training manual for commercial pesticide applicators."  Certification manual for category 7F.  E. D. Walker, contributing author.</w:t>
      </w:r>
    </w:p>
    <w:p w14:paraId="4AD27FA4" w14:textId="77777777" w:rsidR="001E6D51" w:rsidRPr="005E0948" w:rsidRDefault="001E6D51" w:rsidP="001E6D51">
      <w:pPr>
        <w:tabs>
          <w:tab w:val="decimal" w:pos="630"/>
          <w:tab w:val="left" w:pos="1800"/>
          <w:tab w:val="left" w:pos="2600"/>
          <w:tab w:val="left" w:pos="5040"/>
          <w:tab w:val="left" w:pos="5940"/>
          <w:tab w:val="left" w:pos="9719"/>
        </w:tabs>
        <w:ind w:left="1080" w:right="-270" w:hanging="54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b/>
          <w:color w:val="000000" w:themeColor="text1"/>
          <w:sz w:val="22"/>
          <w:szCs w:val="22"/>
        </w:rPr>
        <w:t>9.</w:t>
      </w:r>
      <w:r w:rsidRPr="005E0948">
        <w:rPr>
          <w:rFonts w:ascii="Arial" w:hAnsi="Arial" w:cs="Arial"/>
          <w:color w:val="000000" w:themeColor="text1"/>
          <w:sz w:val="22"/>
          <w:szCs w:val="22"/>
        </w:rPr>
        <w:t xml:space="preserve">  Extension Bulletin E-2601, "Livestock Pest Management: A Training Manual for Commercial Pesticide Applicators (Category 1D)."  W</w:t>
      </w:r>
      <w:r w:rsidR="00184516" w:rsidRPr="005E0948">
        <w:rPr>
          <w:rFonts w:ascii="Arial" w:hAnsi="Arial" w:cs="Arial"/>
          <w:color w:val="000000" w:themeColor="text1"/>
          <w:sz w:val="22"/>
          <w:szCs w:val="22"/>
        </w:rPr>
        <w:t>ritten with Julie Stachecki (MSUE</w:t>
      </w:r>
      <w:r w:rsidRPr="005E0948">
        <w:rPr>
          <w:rFonts w:ascii="Arial" w:hAnsi="Arial" w:cs="Arial"/>
          <w:color w:val="000000" w:themeColor="text1"/>
          <w:sz w:val="22"/>
          <w:szCs w:val="22"/>
        </w:rPr>
        <w:t>).</w:t>
      </w:r>
    </w:p>
    <w:p w14:paraId="08778C60" w14:textId="77777777" w:rsidR="001E6D51" w:rsidRPr="005E0948" w:rsidRDefault="001E6D51" w:rsidP="001E6D51">
      <w:pPr>
        <w:numPr>
          <w:ilvl w:val="0"/>
          <w:numId w:val="31"/>
        </w:numPr>
        <w:tabs>
          <w:tab w:val="decimal" w:pos="63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Stobierski, M., S. Thompson, and E. Walker.  1995.  Lyme disease educational slide set with text.  Interdepartmental set of photographic slides on Lyme disease in Michigan.  Primarily aimed at physicians and public health nurses for use in their educational programs.</w:t>
      </w:r>
    </w:p>
    <w:p w14:paraId="6D50F186" w14:textId="77777777" w:rsidR="001E6D51" w:rsidRPr="005E0948" w:rsidRDefault="001E6D51" w:rsidP="001E6D51">
      <w:pPr>
        <w:numPr>
          <w:ilvl w:val="0"/>
          <w:numId w:val="31"/>
        </w:numPr>
        <w:tabs>
          <w:tab w:val="decimal" w:pos="63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Blow, J., T. Ellis, and E. Walker.  1997.  Head louse integrated pest management: a primer for parents and teachers.  Extension Bulletin, E-2620.</w:t>
      </w:r>
    </w:p>
    <w:p w14:paraId="554E99CA" w14:textId="424CA4C8" w:rsidR="001E6D51" w:rsidRPr="005E0948" w:rsidRDefault="001E6D51" w:rsidP="001E6D51">
      <w:pPr>
        <w:numPr>
          <w:ilvl w:val="0"/>
          <w:numId w:val="31"/>
        </w:numPr>
        <w:tabs>
          <w:tab w:val="decimal" w:pos="63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 xml:space="preserve">Walker, E.  An Introduction to the Mosquitoes of Michigan: Their Biology and Control. </w:t>
      </w:r>
      <w:hyperlink r:id="rId16" w:history="1">
        <w:r w:rsidR="0023190F" w:rsidRPr="005E0948">
          <w:rPr>
            <w:rStyle w:val="Hyperlink"/>
            <w:rFonts w:ascii="Arial" w:hAnsi="Arial" w:cs="Arial"/>
            <w:color w:val="000000" w:themeColor="text1"/>
            <w:sz w:val="22"/>
            <w:szCs w:val="22"/>
          </w:rPr>
          <w:t>http://www.mimosq.org</w:t>
        </w:r>
      </w:hyperlink>
      <w:r w:rsidRPr="005E0948">
        <w:rPr>
          <w:rFonts w:ascii="Arial" w:hAnsi="Arial" w:cs="Arial"/>
          <w:color w:val="000000" w:themeColor="text1"/>
          <w:sz w:val="22"/>
          <w:szCs w:val="22"/>
        </w:rPr>
        <w:t>.  MMCA Website</w:t>
      </w:r>
      <w:r w:rsidR="00824E53" w:rsidRPr="005E0948">
        <w:rPr>
          <w:rFonts w:ascii="Arial" w:hAnsi="Arial" w:cs="Arial"/>
          <w:color w:val="000000" w:themeColor="text1"/>
          <w:sz w:val="22"/>
          <w:szCs w:val="22"/>
        </w:rPr>
        <w:t>. (Article taken down).</w:t>
      </w:r>
    </w:p>
    <w:p w14:paraId="47A7E8EE" w14:textId="52EAA8C4" w:rsidR="00B64C1F" w:rsidRPr="005E0948" w:rsidRDefault="001E6D51" w:rsidP="0051521F">
      <w:pPr>
        <w:numPr>
          <w:ilvl w:val="0"/>
          <w:numId w:val="31"/>
        </w:numPr>
        <w:tabs>
          <w:tab w:val="decimal" w:pos="63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Kaufman, M. and N. Walker.  2002.  Mosquitoes and West Nile Virus.  Extension Bulletin, E-2836.</w:t>
      </w:r>
    </w:p>
    <w:p w14:paraId="0AC45F65" w14:textId="459D636A" w:rsidR="003F3692" w:rsidRPr="005E0948" w:rsidRDefault="003F3692" w:rsidP="0051521F">
      <w:pPr>
        <w:numPr>
          <w:ilvl w:val="0"/>
          <w:numId w:val="31"/>
        </w:numPr>
        <w:tabs>
          <w:tab w:val="decimal" w:pos="630"/>
          <w:tab w:val="left" w:pos="1800"/>
          <w:tab w:val="left" w:pos="2600"/>
          <w:tab w:val="left" w:pos="5040"/>
          <w:tab w:val="left" w:pos="5940"/>
          <w:tab w:val="left" w:pos="9719"/>
        </w:tabs>
        <w:ind w:right="-270"/>
        <w:rPr>
          <w:rFonts w:ascii="Arial" w:hAnsi="Arial" w:cs="Arial"/>
          <w:color w:val="000000" w:themeColor="text1"/>
          <w:sz w:val="22"/>
          <w:szCs w:val="22"/>
        </w:rPr>
      </w:pPr>
      <w:r w:rsidRPr="005E0948">
        <w:rPr>
          <w:rFonts w:ascii="Arial" w:hAnsi="Arial" w:cs="Arial"/>
          <w:color w:val="000000" w:themeColor="text1"/>
          <w:sz w:val="22"/>
          <w:szCs w:val="22"/>
        </w:rPr>
        <w:t>Dubie, T.R. and E.D. Walker. 2018.  Insecticide Resistance Monitoring.  Midwest Center of Excellence in Vector Borne Diseases.  Training Manual and Guide for Testing.</w:t>
      </w:r>
    </w:p>
    <w:p w14:paraId="7E898901" w14:textId="00BF5837" w:rsidR="001E6D51" w:rsidRPr="005E0948" w:rsidRDefault="001E6D51" w:rsidP="001E6D51">
      <w:pPr>
        <w:pStyle w:val="Heading9"/>
        <w:tabs>
          <w:tab w:val="left" w:pos="3960"/>
          <w:tab w:val="left" w:pos="5840"/>
          <w:tab w:val="left" w:pos="8180"/>
        </w:tabs>
        <w:rPr>
          <w:b/>
          <w:caps/>
          <w:color w:val="000000" w:themeColor="text1"/>
        </w:rPr>
      </w:pPr>
      <w:r w:rsidRPr="005E0948">
        <w:rPr>
          <w:b/>
          <w:caps/>
          <w:color w:val="000000" w:themeColor="text1"/>
        </w:rPr>
        <w:t>Graduate Student Training</w:t>
      </w:r>
    </w:p>
    <w:p w14:paraId="7D59DA8E" w14:textId="77777777" w:rsidR="001E6D51" w:rsidRPr="005E0948" w:rsidRDefault="001E6D51" w:rsidP="001E6D51">
      <w:pPr>
        <w:tabs>
          <w:tab w:val="left" w:pos="360"/>
          <w:tab w:val="left" w:pos="2520"/>
          <w:tab w:val="left" w:pos="5400"/>
          <w:tab w:val="left" w:pos="8460"/>
          <w:tab w:val="left" w:pos="9719"/>
        </w:tabs>
        <w:ind w:left="80" w:right="-1080"/>
        <w:rPr>
          <w:rFonts w:ascii="Arial" w:hAnsi="Arial" w:cs="Arial"/>
          <w:b/>
          <w:color w:val="000000" w:themeColor="text1"/>
          <w:sz w:val="22"/>
          <w:szCs w:val="22"/>
        </w:rPr>
      </w:pPr>
    </w:p>
    <w:p w14:paraId="7B2268B4" w14:textId="2B7FB268" w:rsidR="001E6D51" w:rsidRPr="005E0948" w:rsidRDefault="001E6D51" w:rsidP="001E6D51">
      <w:pPr>
        <w:tabs>
          <w:tab w:val="left" w:pos="360"/>
          <w:tab w:val="left" w:pos="2520"/>
          <w:tab w:val="left" w:pos="5400"/>
          <w:tab w:val="left" w:pos="8460"/>
          <w:tab w:val="left" w:pos="9719"/>
        </w:tabs>
        <w:ind w:left="80" w:right="-1080"/>
        <w:rPr>
          <w:rFonts w:ascii="Arial" w:hAnsi="Arial" w:cs="Arial"/>
          <w:color w:val="000000" w:themeColor="text1"/>
          <w:sz w:val="22"/>
          <w:szCs w:val="22"/>
        </w:rPr>
      </w:pPr>
      <w:r w:rsidRPr="005E0948">
        <w:rPr>
          <w:rFonts w:ascii="Arial" w:hAnsi="Arial" w:cs="Arial"/>
          <w:b/>
          <w:color w:val="000000" w:themeColor="text1"/>
          <w:sz w:val="22"/>
          <w:szCs w:val="22"/>
        </w:rPr>
        <w:t>Student</w:t>
      </w:r>
      <w:r w:rsidRPr="005E0948">
        <w:rPr>
          <w:rFonts w:ascii="Arial" w:hAnsi="Arial" w:cs="Arial"/>
          <w:b/>
          <w:color w:val="000000" w:themeColor="text1"/>
          <w:sz w:val="22"/>
          <w:szCs w:val="22"/>
        </w:rPr>
        <w:tab/>
        <w:t>Degree program</w:t>
      </w:r>
      <w:r w:rsidRPr="005E0948">
        <w:rPr>
          <w:rFonts w:ascii="Arial" w:hAnsi="Arial" w:cs="Arial"/>
          <w:b/>
          <w:color w:val="000000" w:themeColor="text1"/>
          <w:sz w:val="22"/>
          <w:szCs w:val="22"/>
        </w:rPr>
        <w:tab/>
        <w:t>Advising capacity</w:t>
      </w:r>
      <w:r w:rsidRPr="005E0948">
        <w:rPr>
          <w:rFonts w:ascii="Arial" w:hAnsi="Arial" w:cs="Arial"/>
          <w:b/>
          <w:color w:val="000000" w:themeColor="text1"/>
          <w:sz w:val="22"/>
          <w:szCs w:val="22"/>
        </w:rPr>
        <w:tab/>
        <w:t>Year</w:t>
      </w:r>
    </w:p>
    <w:p w14:paraId="7CED349E" w14:textId="1B9A5FD6" w:rsidR="00A62B94" w:rsidRPr="00C32467" w:rsidRDefault="00A62B9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Kyle Davis</w:t>
      </w:r>
      <w:r w:rsidRPr="00C32467">
        <w:rPr>
          <w:rFonts w:ascii="Arial" w:hAnsi="Arial" w:cs="Arial"/>
          <w:color w:val="000000" w:themeColor="text1"/>
          <w:sz w:val="22"/>
          <w:szCs w:val="22"/>
        </w:rPr>
        <w:tab/>
        <w:t xml:space="preserve">MS, </w:t>
      </w:r>
      <w:proofErr w:type="spellStart"/>
      <w:r w:rsidRPr="00C32467">
        <w:rPr>
          <w:rFonts w:ascii="Arial" w:hAnsi="Arial" w:cs="Arial"/>
          <w:color w:val="000000" w:themeColor="text1"/>
          <w:sz w:val="22"/>
          <w:szCs w:val="22"/>
        </w:rPr>
        <w:t>iBIO</w:t>
      </w:r>
      <w:proofErr w:type="spellEnd"/>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2025-present</w:t>
      </w:r>
    </w:p>
    <w:p w14:paraId="356B177B" w14:textId="09F7A7CE" w:rsidR="0012525B" w:rsidRPr="00C32467" w:rsidRDefault="0012525B"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Brian Stoll</w:t>
      </w:r>
      <w:r w:rsidRPr="00C32467">
        <w:rPr>
          <w:rFonts w:ascii="Arial" w:hAnsi="Arial" w:cs="Arial"/>
          <w:color w:val="000000" w:themeColor="text1"/>
          <w:sz w:val="22"/>
          <w:szCs w:val="22"/>
        </w:rPr>
        <w:tab/>
        <w:t>MS, Entomology</w:t>
      </w:r>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2024-present</w:t>
      </w:r>
    </w:p>
    <w:p w14:paraId="498B5268" w14:textId="455D4B68" w:rsidR="00A71CF5" w:rsidRPr="00C32467" w:rsidRDefault="00A71CF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Lilly Conteh</w:t>
      </w:r>
      <w:r w:rsidRPr="00C32467">
        <w:rPr>
          <w:rFonts w:ascii="Arial" w:hAnsi="Arial" w:cs="Arial"/>
          <w:color w:val="000000" w:themeColor="text1"/>
          <w:sz w:val="22"/>
          <w:szCs w:val="22"/>
        </w:rPr>
        <w:tab/>
        <w:t>DVM/PhD</w:t>
      </w:r>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2024-present</w:t>
      </w:r>
    </w:p>
    <w:p w14:paraId="57EE4E79" w14:textId="68B27315" w:rsidR="00D51D92" w:rsidRPr="00C32467" w:rsidRDefault="00D51D9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Arpita Nayak</w:t>
      </w:r>
      <w:r w:rsidRPr="00C32467">
        <w:rPr>
          <w:rFonts w:ascii="Arial" w:hAnsi="Arial" w:cs="Arial"/>
          <w:color w:val="000000" w:themeColor="text1"/>
          <w:sz w:val="22"/>
          <w:szCs w:val="22"/>
        </w:rPr>
        <w:tab/>
        <w:t>DVM/PhD</w:t>
      </w:r>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2023-present</w:t>
      </w:r>
    </w:p>
    <w:p w14:paraId="51215C7A" w14:textId="018A65AC" w:rsidR="00031C47" w:rsidRPr="00C32467" w:rsidRDefault="00031C47"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Mashal Copperman</w:t>
      </w:r>
      <w:r w:rsidRPr="00C32467">
        <w:rPr>
          <w:rFonts w:ascii="Arial" w:hAnsi="Arial" w:cs="Arial"/>
          <w:color w:val="000000" w:themeColor="text1"/>
          <w:sz w:val="22"/>
          <w:szCs w:val="22"/>
        </w:rPr>
        <w:tab/>
        <w:t>PhD, PMI</w:t>
      </w:r>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2023-present</w:t>
      </w:r>
    </w:p>
    <w:p w14:paraId="1E1027B3" w14:textId="435FE6AD" w:rsidR="00031C47" w:rsidRPr="00C32467" w:rsidRDefault="00031C47"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Nicole Smith</w:t>
      </w:r>
      <w:r w:rsidRPr="00C32467">
        <w:rPr>
          <w:rFonts w:ascii="Arial" w:hAnsi="Arial" w:cs="Arial"/>
          <w:color w:val="000000" w:themeColor="text1"/>
          <w:sz w:val="22"/>
          <w:szCs w:val="22"/>
        </w:rPr>
        <w:tab/>
        <w:t>BS/MS, MMG</w:t>
      </w:r>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2023-present</w:t>
      </w:r>
    </w:p>
    <w:p w14:paraId="72B59727" w14:textId="40FF5296" w:rsidR="001C4D07" w:rsidRPr="00C32467" w:rsidRDefault="001C4D07"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Han Wen</w:t>
      </w:r>
      <w:r w:rsidRPr="00C32467">
        <w:rPr>
          <w:rFonts w:ascii="Arial" w:hAnsi="Arial" w:cs="Arial"/>
          <w:color w:val="000000" w:themeColor="text1"/>
          <w:sz w:val="22"/>
          <w:szCs w:val="22"/>
        </w:rPr>
        <w:tab/>
        <w:t>PhD, MMG</w:t>
      </w:r>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2022-present</w:t>
      </w:r>
    </w:p>
    <w:p w14:paraId="2BB2099D" w14:textId="46A99493" w:rsidR="00D33D98" w:rsidRPr="005E0948" w:rsidRDefault="00D33D98"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C32467">
        <w:rPr>
          <w:rFonts w:ascii="Arial" w:hAnsi="Arial" w:cs="Arial"/>
          <w:color w:val="000000" w:themeColor="text1"/>
          <w:sz w:val="22"/>
          <w:szCs w:val="22"/>
        </w:rPr>
        <w:t>Michelle Volk</w:t>
      </w:r>
      <w:r w:rsidRPr="00C32467">
        <w:rPr>
          <w:rFonts w:ascii="Arial" w:hAnsi="Arial" w:cs="Arial"/>
          <w:color w:val="000000" w:themeColor="text1"/>
          <w:sz w:val="22"/>
          <w:szCs w:val="22"/>
        </w:rPr>
        <w:tab/>
        <w:t>PhD, Fisheries &amp; Wildlife</w:t>
      </w:r>
      <w:r w:rsidRPr="00C32467">
        <w:rPr>
          <w:rFonts w:ascii="Arial" w:hAnsi="Arial" w:cs="Arial"/>
          <w:color w:val="000000" w:themeColor="text1"/>
          <w:sz w:val="22"/>
          <w:szCs w:val="22"/>
        </w:rPr>
        <w:tab/>
        <w:t>Committee member</w:t>
      </w:r>
      <w:r w:rsidRPr="00C32467">
        <w:rPr>
          <w:rFonts w:ascii="Arial" w:hAnsi="Arial" w:cs="Arial"/>
          <w:color w:val="000000" w:themeColor="text1"/>
          <w:sz w:val="22"/>
          <w:szCs w:val="22"/>
        </w:rPr>
        <w:tab/>
        <w:t>2021-present</w:t>
      </w:r>
    </w:p>
    <w:p w14:paraId="53B54468" w14:textId="52140EC7" w:rsidR="00A42D1B" w:rsidRPr="005E0948" w:rsidRDefault="00A42D1B"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Joanna </w:t>
      </w:r>
      <w:proofErr w:type="spellStart"/>
      <w:r w:rsidRPr="005E0948">
        <w:rPr>
          <w:rFonts w:ascii="Arial" w:hAnsi="Arial" w:cs="Arial"/>
          <w:color w:val="000000" w:themeColor="text1"/>
          <w:sz w:val="22"/>
          <w:szCs w:val="22"/>
        </w:rPr>
        <w:t>Colovas</w:t>
      </w:r>
      <w:proofErr w:type="spellEnd"/>
      <w:r w:rsidRPr="005E0948">
        <w:rPr>
          <w:rFonts w:ascii="Arial" w:hAnsi="Arial" w:cs="Arial"/>
          <w:color w:val="000000" w:themeColor="text1"/>
          <w:sz w:val="22"/>
          <w:szCs w:val="22"/>
        </w:rPr>
        <w:tab/>
        <w:t>BS/MS, MMG</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2021-</w:t>
      </w:r>
      <w:r w:rsidR="004015EF" w:rsidRPr="005E0948">
        <w:rPr>
          <w:rFonts w:ascii="Arial" w:hAnsi="Arial" w:cs="Arial"/>
          <w:color w:val="000000" w:themeColor="text1"/>
          <w:sz w:val="22"/>
          <w:szCs w:val="22"/>
        </w:rPr>
        <w:t>2022</w:t>
      </w:r>
    </w:p>
    <w:p w14:paraId="51323F23" w14:textId="5FE23B22" w:rsidR="00A42D1B" w:rsidRPr="005E0948" w:rsidRDefault="00A42D1B"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Fina Bint</w:t>
      </w:r>
      <w:r w:rsidR="00835FAA" w:rsidRPr="005E0948">
        <w:rPr>
          <w:rFonts w:ascii="Arial" w:hAnsi="Arial" w:cs="Arial"/>
          <w:color w:val="000000" w:themeColor="text1"/>
          <w:sz w:val="22"/>
          <w:szCs w:val="22"/>
        </w:rPr>
        <w:t>i</w:t>
      </w:r>
      <w:r w:rsidRPr="005E0948">
        <w:rPr>
          <w:rFonts w:ascii="Arial" w:hAnsi="Arial" w:cs="Arial"/>
          <w:color w:val="000000" w:themeColor="text1"/>
          <w:sz w:val="22"/>
          <w:szCs w:val="22"/>
        </w:rPr>
        <w:tab/>
        <w:t>PhD, MMG</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2019-</w:t>
      </w:r>
      <w:r w:rsidR="004015EF" w:rsidRPr="005E0948">
        <w:rPr>
          <w:rFonts w:ascii="Arial" w:hAnsi="Arial" w:cs="Arial"/>
          <w:color w:val="000000" w:themeColor="text1"/>
          <w:sz w:val="22"/>
          <w:szCs w:val="22"/>
        </w:rPr>
        <w:t>2022</w:t>
      </w:r>
    </w:p>
    <w:p w14:paraId="56AE6258" w14:textId="581C4FE7" w:rsidR="00321958" w:rsidRPr="005E0948" w:rsidRDefault="00321958"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Rex Mbewe</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2017-</w:t>
      </w:r>
      <w:r w:rsidR="00A42D1B" w:rsidRPr="005E0948">
        <w:rPr>
          <w:rFonts w:ascii="Arial" w:hAnsi="Arial" w:cs="Arial"/>
          <w:color w:val="000000" w:themeColor="text1"/>
          <w:sz w:val="22"/>
          <w:szCs w:val="22"/>
        </w:rPr>
        <w:t>2021</w:t>
      </w:r>
    </w:p>
    <w:p w14:paraId="1560FE17" w14:textId="3DE55131" w:rsidR="00F3250B" w:rsidRPr="005E0948" w:rsidRDefault="001E645F"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lastRenderedPageBreak/>
        <w:t>John Bosco</w:t>
      </w:r>
      <w:r w:rsidR="00F3250B" w:rsidRPr="005E0948">
        <w:rPr>
          <w:rFonts w:ascii="Arial" w:hAnsi="Arial" w:cs="Arial"/>
          <w:color w:val="000000" w:themeColor="text1"/>
          <w:sz w:val="22"/>
          <w:szCs w:val="22"/>
        </w:rPr>
        <w:t xml:space="preserve"> Keven</w:t>
      </w:r>
      <w:r w:rsidR="00F3250B" w:rsidRPr="005E0948">
        <w:rPr>
          <w:rFonts w:ascii="Arial" w:hAnsi="Arial" w:cs="Arial"/>
          <w:color w:val="000000" w:themeColor="text1"/>
          <w:sz w:val="22"/>
          <w:szCs w:val="22"/>
        </w:rPr>
        <w:tab/>
        <w:t>PhD, MMG</w:t>
      </w:r>
      <w:r w:rsidR="00F3250B" w:rsidRPr="005E0948">
        <w:rPr>
          <w:rFonts w:ascii="Arial" w:hAnsi="Arial" w:cs="Arial"/>
          <w:color w:val="000000" w:themeColor="text1"/>
          <w:sz w:val="22"/>
          <w:szCs w:val="22"/>
        </w:rPr>
        <w:tab/>
        <w:t>Major advisor</w:t>
      </w:r>
      <w:r w:rsidR="00F3250B" w:rsidRPr="005E0948">
        <w:rPr>
          <w:rFonts w:ascii="Arial" w:hAnsi="Arial" w:cs="Arial"/>
          <w:color w:val="000000" w:themeColor="text1"/>
          <w:sz w:val="22"/>
          <w:szCs w:val="22"/>
        </w:rPr>
        <w:tab/>
        <w:t>2014-</w:t>
      </w:r>
      <w:r w:rsidR="008F3073" w:rsidRPr="005E0948">
        <w:rPr>
          <w:rFonts w:ascii="Arial" w:hAnsi="Arial" w:cs="Arial"/>
          <w:color w:val="000000" w:themeColor="text1"/>
          <w:sz w:val="22"/>
          <w:szCs w:val="22"/>
        </w:rPr>
        <w:t>2020</w:t>
      </w:r>
    </w:p>
    <w:p w14:paraId="7793C3D8" w14:textId="2C4325C0" w:rsidR="004718A7" w:rsidRPr="005E0948" w:rsidRDefault="004718A7"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April Frake</w:t>
      </w:r>
      <w:r w:rsidRPr="005E0948">
        <w:rPr>
          <w:rFonts w:ascii="Arial" w:hAnsi="Arial" w:cs="Arial"/>
          <w:color w:val="000000" w:themeColor="text1"/>
          <w:sz w:val="22"/>
          <w:szCs w:val="22"/>
        </w:rPr>
        <w:tab/>
        <w:t>PhD, Geography</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2015-2019</w:t>
      </w:r>
    </w:p>
    <w:p w14:paraId="270BF1DF" w14:textId="19EBD050" w:rsidR="004718A7" w:rsidRPr="005E0948" w:rsidRDefault="004718A7"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Jennifer Kirk</w:t>
      </w:r>
      <w:r w:rsidRPr="005E0948">
        <w:rPr>
          <w:rFonts w:ascii="Arial" w:hAnsi="Arial" w:cs="Arial"/>
          <w:color w:val="000000" w:themeColor="text1"/>
          <w:sz w:val="22"/>
          <w:szCs w:val="22"/>
        </w:rPr>
        <w:tab/>
        <w:t>PhD, MMG</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2014-</w:t>
      </w:r>
      <w:r w:rsidR="00A42D1B" w:rsidRPr="005E0948">
        <w:rPr>
          <w:rFonts w:ascii="Arial" w:hAnsi="Arial" w:cs="Arial"/>
          <w:color w:val="000000" w:themeColor="text1"/>
          <w:sz w:val="22"/>
          <w:szCs w:val="22"/>
        </w:rPr>
        <w:t>2021</w:t>
      </w:r>
      <w:r w:rsidR="00D33D98" w:rsidRPr="005E0948">
        <w:rPr>
          <w:rFonts w:ascii="Arial" w:hAnsi="Arial" w:cs="Arial"/>
          <w:color w:val="000000" w:themeColor="text1"/>
          <w:sz w:val="22"/>
          <w:szCs w:val="22"/>
        </w:rPr>
        <w:t>*</w:t>
      </w:r>
    </w:p>
    <w:p w14:paraId="36A868C3" w14:textId="553A31DF" w:rsidR="008F3073" w:rsidRPr="005E0948" w:rsidRDefault="008F3073"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Karla Vasco</w:t>
      </w:r>
      <w:r w:rsidRPr="005E0948">
        <w:rPr>
          <w:rFonts w:ascii="Arial" w:hAnsi="Arial" w:cs="Arial"/>
          <w:color w:val="000000" w:themeColor="text1"/>
          <w:sz w:val="22"/>
          <w:szCs w:val="22"/>
        </w:rPr>
        <w:tab/>
        <w:t>PhD, MMG</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2019-</w:t>
      </w:r>
      <w:r w:rsidR="00A23DD0" w:rsidRPr="005E0948">
        <w:rPr>
          <w:rFonts w:ascii="Arial" w:hAnsi="Arial" w:cs="Arial"/>
          <w:color w:val="000000" w:themeColor="text1"/>
          <w:sz w:val="22"/>
          <w:szCs w:val="22"/>
        </w:rPr>
        <w:t>2022</w:t>
      </w:r>
    </w:p>
    <w:p w14:paraId="409A3DCA" w14:textId="37B41B8F" w:rsidR="00D86725" w:rsidRPr="005E0948" w:rsidRDefault="00D8672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Joe Receveur</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2018-</w:t>
      </w:r>
      <w:r w:rsidR="00BA56A3" w:rsidRPr="005E0948">
        <w:rPr>
          <w:rFonts w:ascii="Arial" w:hAnsi="Arial" w:cs="Arial"/>
          <w:color w:val="000000" w:themeColor="text1"/>
          <w:sz w:val="22"/>
          <w:szCs w:val="22"/>
        </w:rPr>
        <w:t>2021</w:t>
      </w:r>
    </w:p>
    <w:p w14:paraId="3A4FF616" w14:textId="13111F1D" w:rsidR="00D86725" w:rsidRPr="005E0948" w:rsidRDefault="00D8672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proofErr w:type="spellStart"/>
      <w:r w:rsidRPr="005E0948">
        <w:rPr>
          <w:rFonts w:ascii="Arial" w:hAnsi="Arial" w:cs="Arial"/>
          <w:color w:val="000000" w:themeColor="text1"/>
          <w:sz w:val="22"/>
          <w:szCs w:val="22"/>
        </w:rPr>
        <w:t>Alshae</w:t>
      </w:r>
      <w:proofErr w:type="spellEnd"/>
      <w:r w:rsidRPr="005E0948">
        <w:rPr>
          <w:rFonts w:ascii="Arial" w:hAnsi="Arial" w:cs="Arial"/>
          <w:color w:val="000000" w:themeColor="text1"/>
          <w:sz w:val="22"/>
          <w:szCs w:val="22"/>
        </w:rPr>
        <w:t xml:space="preserve"> Logan</w:t>
      </w:r>
      <w:r w:rsidRPr="005E0948">
        <w:rPr>
          <w:rFonts w:ascii="Arial" w:hAnsi="Arial" w:cs="Arial"/>
          <w:color w:val="000000" w:themeColor="text1"/>
          <w:sz w:val="22"/>
          <w:szCs w:val="22"/>
        </w:rPr>
        <w:tab/>
        <w:t>PhD, MMG</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2019-</w:t>
      </w:r>
      <w:r w:rsidR="008F3073" w:rsidRPr="005E0948">
        <w:rPr>
          <w:rFonts w:ascii="Arial" w:hAnsi="Arial" w:cs="Arial"/>
          <w:color w:val="000000" w:themeColor="text1"/>
          <w:sz w:val="22"/>
          <w:szCs w:val="22"/>
        </w:rPr>
        <w:t>2020</w:t>
      </w:r>
    </w:p>
    <w:p w14:paraId="7D15C908" w14:textId="331E33F2" w:rsidR="008564D9" w:rsidRPr="005E0948" w:rsidRDefault="00D8672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Viva </w:t>
      </w:r>
      <w:proofErr w:type="spellStart"/>
      <w:r w:rsidRPr="005E0948">
        <w:rPr>
          <w:rFonts w:ascii="Arial" w:hAnsi="Arial" w:cs="Arial"/>
          <w:color w:val="000000" w:themeColor="text1"/>
          <w:sz w:val="22"/>
          <w:szCs w:val="22"/>
        </w:rPr>
        <w:t>Kobbekaduwa</w:t>
      </w:r>
      <w:proofErr w:type="spellEnd"/>
      <w:r w:rsidRPr="005E0948">
        <w:rPr>
          <w:rFonts w:ascii="Arial" w:hAnsi="Arial" w:cs="Arial"/>
          <w:color w:val="000000" w:themeColor="text1"/>
          <w:sz w:val="22"/>
          <w:szCs w:val="22"/>
        </w:rPr>
        <w:tab/>
        <w:t>PhD, Fisheries &amp; Wildlife</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2017-</w:t>
      </w:r>
      <w:r w:rsidR="00B55014" w:rsidRPr="005E0948">
        <w:rPr>
          <w:rFonts w:ascii="Arial" w:hAnsi="Arial" w:cs="Arial"/>
          <w:color w:val="000000" w:themeColor="text1"/>
          <w:sz w:val="22"/>
          <w:szCs w:val="22"/>
        </w:rPr>
        <w:t>2023</w:t>
      </w:r>
    </w:p>
    <w:p w14:paraId="3119887F" w14:textId="4B90EEA9" w:rsidR="00FB7D58" w:rsidRPr="005E0948" w:rsidRDefault="00FB7D58" w:rsidP="00FB7D58">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Rebecca Vinit</w:t>
      </w:r>
      <w:r w:rsidRPr="005E0948">
        <w:rPr>
          <w:rFonts w:ascii="Arial" w:hAnsi="Arial" w:cs="Arial"/>
          <w:color w:val="000000" w:themeColor="text1"/>
          <w:sz w:val="22"/>
          <w:szCs w:val="22"/>
        </w:rPr>
        <w:tab/>
        <w:t>MS, Entom</w:t>
      </w:r>
      <w:r w:rsidR="002F7650" w:rsidRPr="005E0948">
        <w:rPr>
          <w:rFonts w:ascii="Arial" w:hAnsi="Arial" w:cs="Arial"/>
          <w:color w:val="000000" w:themeColor="text1"/>
          <w:sz w:val="22"/>
          <w:szCs w:val="22"/>
        </w:rPr>
        <w:t>ology</w:t>
      </w:r>
      <w:r w:rsidR="002F7650" w:rsidRPr="005E0948">
        <w:rPr>
          <w:rFonts w:ascii="Arial" w:hAnsi="Arial" w:cs="Arial"/>
          <w:color w:val="000000" w:themeColor="text1"/>
          <w:sz w:val="22"/>
          <w:szCs w:val="22"/>
        </w:rPr>
        <w:tab/>
        <w:t>Major advisor</w:t>
      </w:r>
      <w:r w:rsidR="002F7650" w:rsidRPr="005E0948">
        <w:rPr>
          <w:rFonts w:ascii="Arial" w:hAnsi="Arial" w:cs="Arial"/>
          <w:color w:val="000000" w:themeColor="text1"/>
          <w:sz w:val="22"/>
          <w:szCs w:val="22"/>
        </w:rPr>
        <w:tab/>
        <w:t>2015-2017</w:t>
      </w:r>
    </w:p>
    <w:p w14:paraId="32EC4165" w14:textId="0365B74C" w:rsidR="00541767" w:rsidRPr="005E0948" w:rsidRDefault="00541767" w:rsidP="001E6D51">
      <w:pPr>
        <w:tabs>
          <w:tab w:val="left" w:pos="360"/>
          <w:tab w:val="left" w:pos="2520"/>
          <w:tab w:val="left" w:pos="5400"/>
          <w:tab w:val="left" w:pos="8460"/>
          <w:tab w:val="left" w:pos="9719"/>
        </w:tabs>
        <w:ind w:right="-1080"/>
        <w:rPr>
          <w:rFonts w:ascii="Arial" w:hAnsi="Arial" w:cs="Arial"/>
          <w:color w:val="000000" w:themeColor="text1"/>
          <w:sz w:val="22"/>
          <w:szCs w:val="22"/>
        </w:rPr>
      </w:pPr>
      <w:proofErr w:type="spellStart"/>
      <w:r w:rsidRPr="005E0948">
        <w:rPr>
          <w:rFonts w:ascii="Arial" w:hAnsi="Arial" w:cs="Arial"/>
          <w:color w:val="000000" w:themeColor="text1"/>
          <w:sz w:val="22"/>
          <w:szCs w:val="22"/>
        </w:rPr>
        <w:t>Seungeun</w:t>
      </w:r>
      <w:proofErr w:type="spellEnd"/>
      <w:r w:rsidRPr="005E0948">
        <w:rPr>
          <w:rFonts w:ascii="Arial" w:hAnsi="Arial" w:cs="Arial"/>
          <w:color w:val="000000" w:themeColor="text1"/>
          <w:sz w:val="22"/>
          <w:szCs w:val="22"/>
        </w:rPr>
        <w:t xml:space="preserve"> Han</w:t>
      </w:r>
      <w:r w:rsidRPr="005E0948">
        <w:rPr>
          <w:rFonts w:ascii="Arial" w:hAnsi="Arial" w:cs="Arial"/>
          <w:color w:val="000000" w:themeColor="text1"/>
          <w:sz w:val="22"/>
          <w:szCs w:val="22"/>
        </w:rPr>
        <w:tab/>
        <w:t>PhD, Comparative Med</w:t>
      </w:r>
      <w:r w:rsidRPr="005E0948">
        <w:rPr>
          <w:rFonts w:ascii="Arial" w:hAnsi="Arial" w:cs="Arial"/>
          <w:color w:val="000000" w:themeColor="text1"/>
          <w:sz w:val="22"/>
          <w:szCs w:val="22"/>
        </w:rPr>
        <w:tab/>
      </w:r>
      <w:r w:rsidR="007B17AC" w:rsidRPr="005E0948">
        <w:rPr>
          <w:rFonts w:ascii="Arial" w:hAnsi="Arial" w:cs="Arial"/>
          <w:color w:val="000000" w:themeColor="text1"/>
          <w:sz w:val="22"/>
          <w:szCs w:val="22"/>
        </w:rPr>
        <w:t>Committee member</w:t>
      </w:r>
      <w:r w:rsidRPr="005E0948">
        <w:rPr>
          <w:rFonts w:ascii="Arial" w:hAnsi="Arial" w:cs="Arial"/>
          <w:color w:val="000000" w:themeColor="text1"/>
          <w:sz w:val="22"/>
          <w:szCs w:val="22"/>
        </w:rPr>
        <w:tab/>
        <w:t>2014-</w:t>
      </w:r>
      <w:r w:rsidR="00F3046B" w:rsidRPr="005E0948">
        <w:rPr>
          <w:rFonts w:ascii="Arial" w:hAnsi="Arial" w:cs="Arial"/>
          <w:color w:val="000000" w:themeColor="text1"/>
          <w:sz w:val="22"/>
          <w:szCs w:val="22"/>
        </w:rPr>
        <w:t>2018</w:t>
      </w:r>
    </w:p>
    <w:p w14:paraId="01837B6A" w14:textId="0C5C015B" w:rsidR="001E645F" w:rsidRPr="005E0948" w:rsidRDefault="001E645F"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Abdullah Alomar</w:t>
      </w:r>
      <w:r w:rsidRPr="005E0948">
        <w:rPr>
          <w:rFonts w:ascii="Arial" w:hAnsi="Arial" w:cs="Arial"/>
          <w:color w:val="000000" w:themeColor="text1"/>
          <w:sz w:val="22"/>
          <w:szCs w:val="22"/>
        </w:rPr>
        <w:tab/>
        <w:t>MS, Entom</w:t>
      </w:r>
      <w:r w:rsidR="002F7650" w:rsidRPr="005E0948">
        <w:rPr>
          <w:rFonts w:ascii="Arial" w:hAnsi="Arial" w:cs="Arial"/>
          <w:color w:val="000000" w:themeColor="text1"/>
          <w:sz w:val="22"/>
          <w:szCs w:val="22"/>
        </w:rPr>
        <w:t>ology</w:t>
      </w:r>
      <w:r w:rsidR="002F7650" w:rsidRPr="005E0948">
        <w:rPr>
          <w:rFonts w:ascii="Arial" w:hAnsi="Arial" w:cs="Arial"/>
          <w:color w:val="000000" w:themeColor="text1"/>
          <w:sz w:val="22"/>
          <w:szCs w:val="22"/>
        </w:rPr>
        <w:tab/>
        <w:t>Major advisor</w:t>
      </w:r>
      <w:r w:rsidR="002F7650" w:rsidRPr="005E0948">
        <w:rPr>
          <w:rFonts w:ascii="Arial" w:hAnsi="Arial" w:cs="Arial"/>
          <w:color w:val="000000" w:themeColor="text1"/>
          <w:sz w:val="22"/>
          <w:szCs w:val="22"/>
        </w:rPr>
        <w:tab/>
        <w:t>2015-2017</w:t>
      </w:r>
    </w:p>
    <w:p w14:paraId="5D0AC0AE" w14:textId="3D5935F7" w:rsidR="0004392E" w:rsidRPr="005E0948" w:rsidRDefault="0004392E"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Ari Grode</w:t>
      </w:r>
      <w:r w:rsidRPr="005E0948">
        <w:rPr>
          <w:rFonts w:ascii="Arial" w:hAnsi="Arial" w:cs="Arial"/>
          <w:color w:val="000000" w:themeColor="text1"/>
          <w:sz w:val="22"/>
          <w:szCs w:val="22"/>
        </w:rPr>
        <w:tab/>
        <w:t>MS, Entomolo</w:t>
      </w:r>
      <w:r w:rsidR="002F7650" w:rsidRPr="005E0948">
        <w:rPr>
          <w:rFonts w:ascii="Arial" w:hAnsi="Arial" w:cs="Arial"/>
          <w:color w:val="000000" w:themeColor="text1"/>
          <w:sz w:val="22"/>
          <w:szCs w:val="22"/>
        </w:rPr>
        <w:t>gy</w:t>
      </w:r>
      <w:r w:rsidR="002F7650" w:rsidRPr="005E0948">
        <w:rPr>
          <w:rFonts w:ascii="Arial" w:hAnsi="Arial" w:cs="Arial"/>
          <w:color w:val="000000" w:themeColor="text1"/>
          <w:sz w:val="22"/>
          <w:szCs w:val="22"/>
        </w:rPr>
        <w:tab/>
        <w:t>Committee member</w:t>
      </w:r>
      <w:r w:rsidR="002F7650" w:rsidRPr="005E0948">
        <w:rPr>
          <w:rFonts w:ascii="Arial" w:hAnsi="Arial" w:cs="Arial"/>
          <w:color w:val="000000" w:themeColor="text1"/>
          <w:sz w:val="22"/>
          <w:szCs w:val="22"/>
        </w:rPr>
        <w:tab/>
        <w:t>2015-2017</w:t>
      </w:r>
    </w:p>
    <w:p w14:paraId="6A5C1D4B" w14:textId="177BDDBE" w:rsidR="0009398F" w:rsidRPr="005E0948" w:rsidRDefault="0009398F"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Samantha Hoyle</w:t>
      </w:r>
      <w:r w:rsidRPr="005E0948">
        <w:rPr>
          <w:rFonts w:ascii="Arial" w:hAnsi="Arial" w:cs="Arial"/>
          <w:color w:val="000000" w:themeColor="text1"/>
          <w:sz w:val="22"/>
          <w:szCs w:val="22"/>
        </w:rPr>
        <w:tab/>
        <w:t>MS</w:t>
      </w:r>
      <w:r w:rsidR="00E64BE8" w:rsidRPr="005E0948">
        <w:rPr>
          <w:rFonts w:ascii="Arial" w:hAnsi="Arial" w:cs="Arial"/>
          <w:color w:val="000000" w:themeColor="text1"/>
          <w:sz w:val="22"/>
          <w:szCs w:val="22"/>
        </w:rPr>
        <w:t xml:space="preserve"> Plan B</w:t>
      </w:r>
      <w:r w:rsidRPr="005E0948">
        <w:rPr>
          <w:rFonts w:ascii="Arial" w:hAnsi="Arial" w:cs="Arial"/>
          <w:color w:val="000000" w:themeColor="text1"/>
          <w:sz w:val="22"/>
          <w:szCs w:val="22"/>
        </w:rPr>
        <w:t>, MMG</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2015-</w:t>
      </w:r>
      <w:r w:rsidR="00FA4C85" w:rsidRPr="005E0948">
        <w:rPr>
          <w:rFonts w:ascii="Arial" w:hAnsi="Arial" w:cs="Arial"/>
          <w:color w:val="000000" w:themeColor="text1"/>
          <w:sz w:val="22"/>
          <w:szCs w:val="22"/>
        </w:rPr>
        <w:t>2016</w:t>
      </w:r>
    </w:p>
    <w:p w14:paraId="7217A99D" w14:textId="0F5B9DD1" w:rsidR="00DB5BBD" w:rsidRPr="005E0948" w:rsidRDefault="00DB5BBD"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Veronica </w:t>
      </w:r>
      <w:proofErr w:type="spellStart"/>
      <w:r w:rsidRPr="005E0948">
        <w:rPr>
          <w:rFonts w:ascii="Arial" w:hAnsi="Arial" w:cs="Arial"/>
          <w:color w:val="000000" w:themeColor="text1"/>
          <w:sz w:val="22"/>
          <w:szCs w:val="22"/>
        </w:rPr>
        <w:t>Uzalili</w:t>
      </w:r>
      <w:proofErr w:type="spellEnd"/>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2013-</w:t>
      </w:r>
      <w:r w:rsidR="00FB7D58" w:rsidRPr="005E0948">
        <w:rPr>
          <w:rFonts w:ascii="Arial" w:hAnsi="Arial" w:cs="Arial"/>
          <w:color w:val="000000" w:themeColor="text1"/>
          <w:sz w:val="22"/>
          <w:szCs w:val="22"/>
        </w:rPr>
        <w:t>2015</w:t>
      </w:r>
    </w:p>
    <w:p w14:paraId="5D8AA2AC" w14:textId="4DCF96E7" w:rsidR="00307584" w:rsidRPr="005E0948" w:rsidRDefault="005F0E5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Placid </w:t>
      </w:r>
      <w:proofErr w:type="spellStart"/>
      <w:r w:rsidRPr="005E0948">
        <w:rPr>
          <w:rFonts w:ascii="Arial" w:hAnsi="Arial" w:cs="Arial"/>
          <w:color w:val="000000" w:themeColor="text1"/>
          <w:sz w:val="22"/>
          <w:szCs w:val="22"/>
        </w:rPr>
        <w:t>Mpeketula</w:t>
      </w:r>
      <w:proofErr w:type="spellEnd"/>
      <w:r w:rsidR="00307584" w:rsidRPr="005E0948">
        <w:rPr>
          <w:rFonts w:ascii="Arial" w:hAnsi="Arial" w:cs="Arial"/>
          <w:color w:val="000000" w:themeColor="text1"/>
          <w:sz w:val="22"/>
          <w:szCs w:val="22"/>
        </w:rPr>
        <w:tab/>
        <w:t>PhD, Plant Sciences</w:t>
      </w:r>
      <w:r w:rsidR="00307584" w:rsidRPr="005E0948">
        <w:rPr>
          <w:rFonts w:ascii="Arial" w:hAnsi="Arial" w:cs="Arial"/>
          <w:color w:val="000000" w:themeColor="text1"/>
          <w:sz w:val="22"/>
          <w:szCs w:val="22"/>
        </w:rPr>
        <w:tab/>
        <w:t>Committee member</w:t>
      </w:r>
      <w:r w:rsidR="00307584" w:rsidRPr="005E0948">
        <w:rPr>
          <w:rFonts w:ascii="Arial" w:hAnsi="Arial" w:cs="Arial"/>
          <w:color w:val="000000" w:themeColor="text1"/>
          <w:sz w:val="22"/>
          <w:szCs w:val="22"/>
        </w:rPr>
        <w:tab/>
        <w:t>2013-</w:t>
      </w:r>
      <w:r w:rsidR="00FB63CA" w:rsidRPr="005E0948">
        <w:rPr>
          <w:rFonts w:ascii="Arial" w:hAnsi="Arial" w:cs="Arial"/>
          <w:color w:val="000000" w:themeColor="text1"/>
          <w:sz w:val="22"/>
          <w:szCs w:val="22"/>
        </w:rPr>
        <w:t>2015</w:t>
      </w:r>
    </w:p>
    <w:p w14:paraId="10D2DF5A" w14:textId="06772D75" w:rsidR="00112FB1" w:rsidRPr="005E0948" w:rsidRDefault="00112FB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Alita Burmeister</w:t>
      </w:r>
      <w:r w:rsidRPr="005E0948">
        <w:rPr>
          <w:rFonts w:ascii="Arial" w:hAnsi="Arial" w:cs="Arial"/>
          <w:color w:val="000000" w:themeColor="text1"/>
          <w:sz w:val="22"/>
          <w:szCs w:val="22"/>
        </w:rPr>
        <w:tab/>
        <w:t>PhD, MMG/EEBB</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2013-</w:t>
      </w:r>
      <w:r w:rsidR="00A87727" w:rsidRPr="005E0948">
        <w:rPr>
          <w:rFonts w:ascii="Arial" w:hAnsi="Arial" w:cs="Arial"/>
          <w:color w:val="000000" w:themeColor="text1"/>
          <w:sz w:val="22"/>
          <w:szCs w:val="22"/>
        </w:rPr>
        <w:t>2016</w:t>
      </w:r>
    </w:p>
    <w:p w14:paraId="5D503271" w14:textId="55993BED" w:rsidR="00CC5865" w:rsidRPr="005E0948" w:rsidRDefault="00CC586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Jennifer </w:t>
      </w:r>
      <w:proofErr w:type="spellStart"/>
      <w:r w:rsidRPr="005E0948">
        <w:rPr>
          <w:rFonts w:ascii="Arial" w:hAnsi="Arial" w:cs="Arial"/>
          <w:color w:val="000000" w:themeColor="text1"/>
          <w:sz w:val="22"/>
          <w:szCs w:val="22"/>
        </w:rPr>
        <w:t>Sidge</w:t>
      </w:r>
      <w:proofErr w:type="spellEnd"/>
      <w:r w:rsidRPr="005E0948">
        <w:rPr>
          <w:rFonts w:ascii="Arial" w:hAnsi="Arial" w:cs="Arial"/>
          <w:color w:val="000000" w:themeColor="text1"/>
          <w:sz w:val="22"/>
          <w:szCs w:val="22"/>
        </w:rPr>
        <w:tab/>
        <w:t>PhD, Comparative Med</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2012-</w:t>
      </w:r>
      <w:r w:rsidR="00A87727" w:rsidRPr="005E0948">
        <w:rPr>
          <w:rFonts w:ascii="Arial" w:hAnsi="Arial" w:cs="Arial"/>
          <w:color w:val="000000" w:themeColor="text1"/>
          <w:sz w:val="22"/>
          <w:szCs w:val="22"/>
        </w:rPr>
        <w:t>2016</w:t>
      </w:r>
    </w:p>
    <w:p w14:paraId="04CF4828" w14:textId="273E8A41" w:rsidR="00442441" w:rsidRPr="005E0948" w:rsidRDefault="0044244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John </w:t>
      </w:r>
      <w:r w:rsidR="00CC5865" w:rsidRPr="005E0948">
        <w:rPr>
          <w:rFonts w:ascii="Arial" w:hAnsi="Arial" w:cs="Arial"/>
          <w:color w:val="000000" w:themeColor="text1"/>
          <w:sz w:val="22"/>
          <w:szCs w:val="22"/>
        </w:rPr>
        <w:t xml:space="preserve">B. </w:t>
      </w:r>
      <w:r w:rsidRPr="005E0948">
        <w:rPr>
          <w:rFonts w:ascii="Arial" w:hAnsi="Arial" w:cs="Arial"/>
          <w:color w:val="000000" w:themeColor="text1"/>
          <w:sz w:val="22"/>
          <w:szCs w:val="22"/>
        </w:rPr>
        <w:t>Keven</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2011-</w:t>
      </w:r>
      <w:r w:rsidR="00313E22" w:rsidRPr="005E0948">
        <w:rPr>
          <w:rFonts w:ascii="Arial" w:hAnsi="Arial" w:cs="Arial"/>
          <w:color w:val="000000" w:themeColor="text1"/>
          <w:sz w:val="22"/>
          <w:szCs w:val="22"/>
        </w:rPr>
        <w:t>2013</w:t>
      </w:r>
    </w:p>
    <w:p w14:paraId="1F0FCC73" w14:textId="706C303D" w:rsidR="00C66CB0" w:rsidRPr="005E0948" w:rsidRDefault="004B670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Nicole Smith</w:t>
      </w:r>
      <w:r w:rsidRPr="005E0948">
        <w:rPr>
          <w:rFonts w:ascii="Arial" w:hAnsi="Arial" w:cs="Arial"/>
          <w:color w:val="000000" w:themeColor="text1"/>
          <w:sz w:val="22"/>
          <w:szCs w:val="22"/>
        </w:rPr>
        <w:tab/>
        <w:t>MS, Geography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2010-</w:t>
      </w:r>
      <w:r w:rsidR="001E645F" w:rsidRPr="005E0948">
        <w:rPr>
          <w:rFonts w:ascii="Arial" w:hAnsi="Arial" w:cs="Arial"/>
          <w:color w:val="000000" w:themeColor="text1"/>
          <w:sz w:val="22"/>
          <w:szCs w:val="22"/>
        </w:rPr>
        <w:t>2013</w:t>
      </w:r>
    </w:p>
    <w:p w14:paraId="3C2307CF" w14:textId="77777777" w:rsidR="00442441" w:rsidRPr="005E0948" w:rsidRDefault="0044244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Matthew L</w:t>
      </w:r>
      <w:r w:rsidR="001822B6" w:rsidRPr="005E0948">
        <w:rPr>
          <w:rFonts w:ascii="Arial" w:hAnsi="Arial" w:cs="Arial"/>
          <w:color w:val="000000" w:themeColor="text1"/>
          <w:sz w:val="22"/>
          <w:szCs w:val="22"/>
        </w:rPr>
        <w:t>undquist</w:t>
      </w:r>
      <w:r w:rsidR="001822B6" w:rsidRPr="005E0948">
        <w:rPr>
          <w:rFonts w:ascii="Arial" w:hAnsi="Arial" w:cs="Arial"/>
          <w:color w:val="000000" w:themeColor="text1"/>
          <w:sz w:val="22"/>
          <w:szCs w:val="22"/>
        </w:rPr>
        <w:tab/>
        <w:t>MS, Entomology</w:t>
      </w:r>
      <w:r w:rsidR="001822B6" w:rsidRPr="005E0948">
        <w:rPr>
          <w:rFonts w:ascii="Arial" w:hAnsi="Arial" w:cs="Arial"/>
          <w:color w:val="000000" w:themeColor="text1"/>
          <w:sz w:val="22"/>
          <w:szCs w:val="22"/>
        </w:rPr>
        <w:tab/>
        <w:t>Co-</w:t>
      </w:r>
      <w:r w:rsidRPr="005E0948">
        <w:rPr>
          <w:rFonts w:ascii="Arial" w:hAnsi="Arial" w:cs="Arial"/>
          <w:color w:val="000000" w:themeColor="text1"/>
          <w:sz w:val="22"/>
          <w:szCs w:val="22"/>
        </w:rPr>
        <w:t>Advisor</w:t>
      </w:r>
      <w:r w:rsidRPr="005E0948">
        <w:rPr>
          <w:rFonts w:ascii="Arial" w:hAnsi="Arial" w:cs="Arial"/>
          <w:color w:val="000000" w:themeColor="text1"/>
          <w:sz w:val="22"/>
          <w:szCs w:val="22"/>
        </w:rPr>
        <w:tab/>
        <w:t>2011-</w:t>
      </w:r>
      <w:r w:rsidR="00313E22" w:rsidRPr="005E0948">
        <w:rPr>
          <w:rFonts w:ascii="Arial" w:hAnsi="Arial" w:cs="Arial"/>
          <w:color w:val="000000" w:themeColor="text1"/>
          <w:sz w:val="22"/>
          <w:szCs w:val="22"/>
        </w:rPr>
        <w:t>2013</w:t>
      </w:r>
    </w:p>
    <w:p w14:paraId="26EF543C" w14:textId="6605D52D" w:rsidR="00F13D21" w:rsidRPr="005E0948" w:rsidRDefault="00F13D2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Isis </w:t>
      </w:r>
      <w:proofErr w:type="spellStart"/>
      <w:r w:rsidRPr="005E0948">
        <w:rPr>
          <w:rFonts w:ascii="Arial" w:hAnsi="Arial" w:cs="Arial"/>
          <w:color w:val="000000" w:themeColor="text1"/>
          <w:sz w:val="22"/>
          <w:szCs w:val="22"/>
        </w:rPr>
        <w:t>Kucaj</w:t>
      </w:r>
      <w:proofErr w:type="spellEnd"/>
      <w:r w:rsidRPr="005E0948">
        <w:rPr>
          <w:rFonts w:ascii="Arial" w:hAnsi="Arial" w:cs="Arial"/>
          <w:color w:val="000000" w:themeColor="text1"/>
          <w:sz w:val="22"/>
          <w:szCs w:val="22"/>
        </w:rPr>
        <w:tab/>
      </w:r>
      <w:r w:rsidR="00F3250B" w:rsidRPr="005E0948">
        <w:rPr>
          <w:rFonts w:ascii="Arial" w:hAnsi="Arial" w:cs="Arial"/>
          <w:color w:val="000000" w:themeColor="text1"/>
          <w:sz w:val="22"/>
          <w:szCs w:val="22"/>
        </w:rPr>
        <w:t>PhD</w:t>
      </w:r>
      <w:r w:rsidRPr="005E0948">
        <w:rPr>
          <w:rFonts w:ascii="Arial" w:hAnsi="Arial" w:cs="Arial"/>
          <w:color w:val="000000" w:themeColor="text1"/>
          <w:sz w:val="22"/>
          <w:szCs w:val="22"/>
        </w:rPr>
        <w:t>, Fisheries and Wildlife</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2010-</w:t>
      </w:r>
      <w:r w:rsidR="00512D45" w:rsidRPr="005E0948">
        <w:rPr>
          <w:rFonts w:ascii="Arial" w:hAnsi="Arial" w:cs="Arial"/>
          <w:color w:val="000000" w:themeColor="text1"/>
          <w:sz w:val="22"/>
          <w:szCs w:val="22"/>
        </w:rPr>
        <w:t>201</w:t>
      </w:r>
      <w:r w:rsidR="00F3250B" w:rsidRPr="005E0948">
        <w:rPr>
          <w:rFonts w:ascii="Arial" w:hAnsi="Arial" w:cs="Arial"/>
          <w:color w:val="000000" w:themeColor="text1"/>
          <w:sz w:val="22"/>
          <w:szCs w:val="22"/>
        </w:rPr>
        <w:t>4</w:t>
      </w:r>
    </w:p>
    <w:p w14:paraId="467F58F0" w14:textId="61484564" w:rsidR="00F13D21" w:rsidRPr="005E0948" w:rsidRDefault="00E64BE8"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Masan</w:t>
      </w:r>
      <w:r w:rsidR="00F13D21" w:rsidRPr="005E0948">
        <w:rPr>
          <w:rFonts w:ascii="Arial" w:hAnsi="Arial" w:cs="Arial"/>
          <w:color w:val="000000" w:themeColor="text1"/>
          <w:sz w:val="22"/>
          <w:szCs w:val="22"/>
        </w:rPr>
        <w:t>ori Fujimoto</w:t>
      </w:r>
      <w:r w:rsidR="00F13D21" w:rsidRPr="005E0948">
        <w:rPr>
          <w:rFonts w:ascii="Arial" w:hAnsi="Arial" w:cs="Arial"/>
          <w:color w:val="000000" w:themeColor="text1"/>
          <w:sz w:val="22"/>
          <w:szCs w:val="22"/>
        </w:rPr>
        <w:tab/>
        <w:t>PhD, MMG</w:t>
      </w:r>
      <w:r w:rsidR="00F13D21" w:rsidRPr="005E0948">
        <w:rPr>
          <w:rFonts w:ascii="Arial" w:hAnsi="Arial" w:cs="Arial"/>
          <w:color w:val="000000" w:themeColor="text1"/>
          <w:sz w:val="22"/>
          <w:szCs w:val="22"/>
        </w:rPr>
        <w:tab/>
        <w:t>Committee member</w:t>
      </w:r>
      <w:r w:rsidR="00F13D21" w:rsidRPr="005E0948">
        <w:rPr>
          <w:rFonts w:ascii="Arial" w:hAnsi="Arial" w:cs="Arial"/>
          <w:color w:val="000000" w:themeColor="text1"/>
          <w:sz w:val="22"/>
          <w:szCs w:val="22"/>
        </w:rPr>
        <w:tab/>
        <w:t>2010-</w:t>
      </w:r>
      <w:r w:rsidR="00313E22" w:rsidRPr="005E0948">
        <w:rPr>
          <w:rFonts w:ascii="Arial" w:hAnsi="Arial" w:cs="Arial"/>
          <w:color w:val="000000" w:themeColor="text1"/>
          <w:sz w:val="22"/>
          <w:szCs w:val="22"/>
        </w:rPr>
        <w:t>2013</w:t>
      </w:r>
    </w:p>
    <w:p w14:paraId="1E83D28B" w14:textId="77777777" w:rsidR="00F13D21" w:rsidRPr="005E0948" w:rsidRDefault="00F13D2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Jen </w:t>
      </w:r>
      <w:proofErr w:type="spellStart"/>
      <w:r w:rsidRPr="005E0948">
        <w:rPr>
          <w:rFonts w:ascii="Arial" w:hAnsi="Arial" w:cs="Arial"/>
          <w:color w:val="000000" w:themeColor="text1"/>
          <w:sz w:val="22"/>
          <w:szCs w:val="22"/>
        </w:rPr>
        <w:t>Mayrberg</w:t>
      </w:r>
      <w:proofErr w:type="spellEnd"/>
      <w:r w:rsidRPr="005E0948">
        <w:rPr>
          <w:rFonts w:ascii="Arial" w:hAnsi="Arial" w:cs="Arial"/>
          <w:color w:val="000000" w:themeColor="text1"/>
          <w:sz w:val="22"/>
          <w:szCs w:val="22"/>
        </w:rPr>
        <w:tab/>
        <w:t>PhD, MMG</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2007-</w:t>
      </w:r>
      <w:r w:rsidR="00D57CE6" w:rsidRPr="005E0948">
        <w:rPr>
          <w:rFonts w:ascii="Arial" w:hAnsi="Arial" w:cs="Arial"/>
          <w:color w:val="000000" w:themeColor="text1"/>
          <w:sz w:val="22"/>
          <w:szCs w:val="22"/>
        </w:rPr>
        <w:t>2011</w:t>
      </w:r>
    </w:p>
    <w:p w14:paraId="4230F2CA" w14:textId="66BE1499" w:rsidR="001B187D" w:rsidRPr="005E0948" w:rsidRDefault="001B187D"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Rob McCann</w:t>
      </w:r>
      <w:r w:rsidRPr="005E0948">
        <w:rPr>
          <w:rFonts w:ascii="Arial" w:hAnsi="Arial" w:cs="Arial"/>
          <w:color w:val="000000" w:themeColor="text1"/>
          <w:sz w:val="22"/>
          <w:szCs w:val="22"/>
        </w:rPr>
        <w:tab/>
        <w:t>PhD, Entom</w:t>
      </w:r>
      <w:r w:rsidR="00EA109E" w:rsidRPr="005E0948">
        <w:rPr>
          <w:rFonts w:ascii="Arial" w:hAnsi="Arial" w:cs="Arial"/>
          <w:color w:val="000000" w:themeColor="text1"/>
          <w:sz w:val="22"/>
          <w:szCs w:val="22"/>
        </w:rPr>
        <w:t>ology</w:t>
      </w:r>
      <w:r w:rsidR="00EA109E" w:rsidRPr="005E0948">
        <w:rPr>
          <w:rFonts w:ascii="Arial" w:hAnsi="Arial" w:cs="Arial"/>
          <w:color w:val="000000" w:themeColor="text1"/>
          <w:sz w:val="22"/>
          <w:szCs w:val="22"/>
        </w:rPr>
        <w:tab/>
        <w:t>Major Advisor</w:t>
      </w:r>
      <w:r w:rsidR="00EA109E" w:rsidRPr="005E0948">
        <w:rPr>
          <w:rFonts w:ascii="Arial" w:hAnsi="Arial" w:cs="Arial"/>
          <w:color w:val="000000" w:themeColor="text1"/>
          <w:sz w:val="22"/>
          <w:szCs w:val="22"/>
        </w:rPr>
        <w:tab/>
        <w:t>200</w:t>
      </w:r>
      <w:r w:rsidR="006106BC" w:rsidRPr="005E0948">
        <w:rPr>
          <w:rFonts w:ascii="Arial" w:hAnsi="Arial" w:cs="Arial"/>
          <w:color w:val="000000" w:themeColor="text1"/>
          <w:sz w:val="22"/>
          <w:szCs w:val="22"/>
        </w:rPr>
        <w:t>8</w:t>
      </w:r>
      <w:r w:rsidR="00EA109E" w:rsidRPr="005E0948">
        <w:rPr>
          <w:rFonts w:ascii="Arial" w:hAnsi="Arial" w:cs="Arial"/>
          <w:color w:val="000000" w:themeColor="text1"/>
          <w:sz w:val="22"/>
          <w:szCs w:val="22"/>
        </w:rPr>
        <w:t>-2013</w:t>
      </w:r>
    </w:p>
    <w:p w14:paraId="6ADF167B" w14:textId="52BCF3C7" w:rsidR="001B187D" w:rsidRPr="005E0948" w:rsidRDefault="001B187D"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Rebecca Wright</w:t>
      </w:r>
      <w:r w:rsidRPr="005E0948">
        <w:rPr>
          <w:rFonts w:ascii="Arial" w:hAnsi="Arial" w:cs="Arial"/>
          <w:color w:val="000000" w:themeColor="text1"/>
          <w:sz w:val="22"/>
          <w:szCs w:val="22"/>
        </w:rPr>
        <w:tab/>
      </w:r>
      <w:r w:rsidR="00364790" w:rsidRPr="005E0948">
        <w:rPr>
          <w:rFonts w:ascii="Arial" w:hAnsi="Arial" w:cs="Arial"/>
          <w:color w:val="000000" w:themeColor="text1"/>
          <w:sz w:val="22"/>
          <w:szCs w:val="22"/>
        </w:rPr>
        <w:t>MS</w:t>
      </w:r>
      <w:r w:rsidRPr="005E0948">
        <w:rPr>
          <w:rFonts w:ascii="Arial" w:hAnsi="Arial" w:cs="Arial"/>
          <w:color w:val="000000" w:themeColor="text1"/>
          <w:sz w:val="22"/>
          <w:szCs w:val="22"/>
        </w:rPr>
        <w:t>, Comparative</w:t>
      </w:r>
      <w:r w:rsidR="001E645F" w:rsidRPr="005E0948">
        <w:rPr>
          <w:rFonts w:ascii="Arial" w:hAnsi="Arial" w:cs="Arial"/>
          <w:color w:val="000000" w:themeColor="text1"/>
          <w:sz w:val="22"/>
          <w:szCs w:val="22"/>
        </w:rPr>
        <w:t xml:space="preserve"> Med</w:t>
      </w:r>
      <w:r w:rsidR="00EA109E" w:rsidRPr="005E0948">
        <w:rPr>
          <w:rFonts w:ascii="Arial" w:hAnsi="Arial" w:cs="Arial"/>
          <w:color w:val="000000" w:themeColor="text1"/>
          <w:sz w:val="22"/>
          <w:szCs w:val="22"/>
        </w:rPr>
        <w:tab/>
        <w:t>Major Advisor</w:t>
      </w:r>
      <w:r w:rsidR="00EA109E" w:rsidRPr="005E0948">
        <w:rPr>
          <w:rFonts w:ascii="Arial" w:hAnsi="Arial" w:cs="Arial"/>
          <w:color w:val="000000" w:themeColor="text1"/>
          <w:sz w:val="22"/>
          <w:szCs w:val="22"/>
        </w:rPr>
        <w:tab/>
        <w:t>2009-2013</w:t>
      </w:r>
    </w:p>
    <w:p w14:paraId="0B6E6A7E" w14:textId="77777777" w:rsidR="001B187D" w:rsidRPr="005E0948" w:rsidRDefault="001B187D"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Megan Fritz</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2007-</w:t>
      </w:r>
      <w:r w:rsidR="00D57CE6" w:rsidRPr="005E0948">
        <w:rPr>
          <w:rFonts w:ascii="Arial" w:hAnsi="Arial" w:cs="Arial"/>
          <w:color w:val="000000" w:themeColor="text1"/>
          <w:sz w:val="22"/>
          <w:szCs w:val="22"/>
        </w:rPr>
        <w:t>2011</w:t>
      </w:r>
    </w:p>
    <w:p w14:paraId="25F8165A" w14:textId="77777777" w:rsidR="00326BC2" w:rsidRPr="005E0948" w:rsidRDefault="00326BC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Sarah Hamer</w:t>
      </w:r>
      <w:r w:rsidRPr="005E0948">
        <w:rPr>
          <w:rFonts w:ascii="Arial" w:hAnsi="Arial" w:cs="Arial"/>
          <w:color w:val="000000" w:themeColor="text1"/>
          <w:sz w:val="22"/>
          <w:szCs w:val="22"/>
        </w:rPr>
        <w:tab/>
        <w:t>PhD, Fisheries and Wildlife</w:t>
      </w:r>
      <w:r w:rsidRPr="005E0948">
        <w:rPr>
          <w:rFonts w:ascii="Arial" w:hAnsi="Arial" w:cs="Arial"/>
          <w:color w:val="000000" w:themeColor="text1"/>
          <w:sz w:val="22"/>
          <w:szCs w:val="22"/>
        </w:rPr>
        <w:tab/>
      </w:r>
      <w:r w:rsidR="00C37BA8" w:rsidRPr="005E0948">
        <w:rPr>
          <w:rFonts w:ascii="Arial" w:hAnsi="Arial" w:cs="Arial"/>
          <w:color w:val="000000" w:themeColor="text1"/>
          <w:sz w:val="22"/>
          <w:szCs w:val="22"/>
        </w:rPr>
        <w:t>Committee member</w:t>
      </w:r>
      <w:r w:rsidRPr="005E0948">
        <w:rPr>
          <w:rFonts w:ascii="Arial" w:hAnsi="Arial" w:cs="Arial"/>
          <w:color w:val="000000" w:themeColor="text1"/>
          <w:sz w:val="22"/>
          <w:szCs w:val="22"/>
        </w:rPr>
        <w:tab/>
        <w:t>2004-</w:t>
      </w:r>
      <w:r w:rsidR="00FB78D8" w:rsidRPr="005E0948">
        <w:rPr>
          <w:rFonts w:ascii="Arial" w:hAnsi="Arial" w:cs="Arial"/>
          <w:color w:val="000000" w:themeColor="text1"/>
          <w:sz w:val="22"/>
          <w:szCs w:val="22"/>
        </w:rPr>
        <w:t>2009</w:t>
      </w:r>
    </w:p>
    <w:p w14:paraId="397E4579" w14:textId="77777777" w:rsidR="00C37BA8" w:rsidRPr="005E0948" w:rsidRDefault="00C37BA8" w:rsidP="001E6D51">
      <w:pPr>
        <w:tabs>
          <w:tab w:val="left" w:pos="360"/>
          <w:tab w:val="left" w:pos="2520"/>
          <w:tab w:val="left" w:pos="5400"/>
          <w:tab w:val="left" w:pos="8460"/>
          <w:tab w:val="left" w:pos="9719"/>
        </w:tabs>
        <w:ind w:right="-1080"/>
        <w:rPr>
          <w:rFonts w:ascii="Arial" w:hAnsi="Arial" w:cs="Arial"/>
          <w:color w:val="000000" w:themeColor="text1"/>
          <w:sz w:val="22"/>
          <w:szCs w:val="22"/>
          <w:lang w:val="it-IT"/>
        </w:rPr>
      </w:pPr>
      <w:r w:rsidRPr="005E0948">
        <w:rPr>
          <w:rFonts w:ascii="Arial" w:hAnsi="Arial" w:cs="Arial"/>
          <w:color w:val="000000" w:themeColor="text1"/>
          <w:sz w:val="22"/>
          <w:szCs w:val="22"/>
          <w:lang w:val="it-IT"/>
        </w:rPr>
        <w:t>Danielle Donovan</w:t>
      </w:r>
      <w:r w:rsidRPr="005E0948">
        <w:rPr>
          <w:rFonts w:ascii="Arial" w:hAnsi="Arial" w:cs="Arial"/>
          <w:color w:val="000000" w:themeColor="text1"/>
          <w:sz w:val="22"/>
          <w:szCs w:val="22"/>
          <w:lang w:val="it-IT"/>
        </w:rPr>
        <w:tab/>
        <w:t xml:space="preserve">MS, </w:t>
      </w:r>
      <w:proofErr w:type="spellStart"/>
      <w:r w:rsidRPr="005E0948">
        <w:rPr>
          <w:rFonts w:ascii="Arial" w:hAnsi="Arial" w:cs="Arial"/>
          <w:color w:val="000000" w:themeColor="text1"/>
          <w:sz w:val="22"/>
          <w:szCs w:val="22"/>
          <w:lang w:val="it-IT"/>
        </w:rPr>
        <w:t>Entomology</w:t>
      </w:r>
      <w:proofErr w:type="spellEnd"/>
      <w:r w:rsidRPr="005E0948">
        <w:rPr>
          <w:rFonts w:ascii="Arial" w:hAnsi="Arial" w:cs="Arial"/>
          <w:color w:val="000000" w:themeColor="text1"/>
          <w:sz w:val="22"/>
          <w:szCs w:val="22"/>
          <w:lang w:val="it-IT"/>
        </w:rPr>
        <w:tab/>
        <w:t>Co-advisor</w:t>
      </w:r>
      <w:r w:rsidRPr="005E0948">
        <w:rPr>
          <w:rFonts w:ascii="Arial" w:hAnsi="Arial" w:cs="Arial"/>
          <w:color w:val="000000" w:themeColor="text1"/>
          <w:sz w:val="22"/>
          <w:szCs w:val="22"/>
          <w:lang w:val="it-IT"/>
        </w:rPr>
        <w:tab/>
        <w:t>2008-</w:t>
      </w:r>
      <w:r w:rsidR="002B19DA" w:rsidRPr="005E0948">
        <w:rPr>
          <w:rFonts w:ascii="Arial" w:hAnsi="Arial" w:cs="Arial"/>
          <w:color w:val="000000" w:themeColor="text1"/>
          <w:sz w:val="22"/>
          <w:szCs w:val="22"/>
          <w:lang w:val="it-IT"/>
        </w:rPr>
        <w:t>2011</w:t>
      </w:r>
    </w:p>
    <w:p w14:paraId="3C3C1770" w14:textId="77777777" w:rsidR="001B187D" w:rsidRPr="005E0948" w:rsidRDefault="001B187D" w:rsidP="001E6D51">
      <w:pPr>
        <w:tabs>
          <w:tab w:val="left" w:pos="360"/>
          <w:tab w:val="left" w:pos="2520"/>
          <w:tab w:val="left" w:pos="5400"/>
          <w:tab w:val="left" w:pos="8460"/>
          <w:tab w:val="left" w:pos="9719"/>
        </w:tabs>
        <w:ind w:right="-1080"/>
        <w:rPr>
          <w:rFonts w:ascii="Arial" w:hAnsi="Arial" w:cs="Arial"/>
          <w:color w:val="000000" w:themeColor="text1"/>
          <w:sz w:val="22"/>
          <w:szCs w:val="22"/>
          <w:lang w:val="it-IT"/>
        </w:rPr>
      </w:pPr>
      <w:r w:rsidRPr="005E0948">
        <w:rPr>
          <w:rFonts w:ascii="Arial" w:hAnsi="Arial" w:cs="Arial"/>
          <w:color w:val="000000" w:themeColor="text1"/>
          <w:sz w:val="22"/>
          <w:szCs w:val="22"/>
          <w:lang w:val="it-IT"/>
        </w:rPr>
        <w:t>Emily Johnston</w:t>
      </w:r>
      <w:r w:rsidRPr="005E0948">
        <w:rPr>
          <w:rFonts w:ascii="Arial" w:hAnsi="Arial" w:cs="Arial"/>
          <w:color w:val="000000" w:themeColor="text1"/>
          <w:sz w:val="22"/>
          <w:szCs w:val="22"/>
          <w:lang w:val="it-IT"/>
        </w:rPr>
        <w:tab/>
        <w:t xml:space="preserve">MS, </w:t>
      </w:r>
      <w:proofErr w:type="spellStart"/>
      <w:r w:rsidRPr="005E0948">
        <w:rPr>
          <w:rFonts w:ascii="Arial" w:hAnsi="Arial" w:cs="Arial"/>
          <w:color w:val="000000" w:themeColor="text1"/>
          <w:sz w:val="22"/>
          <w:szCs w:val="22"/>
          <w:lang w:val="it-IT"/>
        </w:rPr>
        <w:t>Fisheries</w:t>
      </w:r>
      <w:proofErr w:type="spellEnd"/>
      <w:r w:rsidRPr="005E0948">
        <w:rPr>
          <w:rFonts w:ascii="Arial" w:hAnsi="Arial" w:cs="Arial"/>
          <w:color w:val="000000" w:themeColor="text1"/>
          <w:sz w:val="22"/>
          <w:szCs w:val="22"/>
          <w:lang w:val="it-IT"/>
        </w:rPr>
        <w:t xml:space="preserve"> and Wildlife</w:t>
      </w:r>
      <w:r w:rsidRPr="005E0948">
        <w:rPr>
          <w:rFonts w:ascii="Arial" w:hAnsi="Arial" w:cs="Arial"/>
          <w:color w:val="000000" w:themeColor="text1"/>
          <w:sz w:val="22"/>
          <w:szCs w:val="22"/>
          <w:lang w:val="it-IT"/>
        </w:rPr>
        <w:tab/>
        <w:t xml:space="preserve">Committee </w:t>
      </w:r>
      <w:proofErr w:type="spellStart"/>
      <w:r w:rsidRPr="005E0948">
        <w:rPr>
          <w:rFonts w:ascii="Arial" w:hAnsi="Arial" w:cs="Arial"/>
          <w:color w:val="000000" w:themeColor="text1"/>
          <w:sz w:val="22"/>
          <w:szCs w:val="22"/>
          <w:lang w:val="it-IT"/>
        </w:rPr>
        <w:t>member</w:t>
      </w:r>
      <w:proofErr w:type="spellEnd"/>
      <w:r w:rsidRPr="005E0948">
        <w:rPr>
          <w:rFonts w:ascii="Arial" w:hAnsi="Arial" w:cs="Arial"/>
          <w:color w:val="000000" w:themeColor="text1"/>
          <w:sz w:val="22"/>
          <w:szCs w:val="22"/>
          <w:lang w:val="it-IT"/>
        </w:rPr>
        <w:tab/>
        <w:t>2009-</w:t>
      </w:r>
      <w:r w:rsidR="00442441" w:rsidRPr="005E0948">
        <w:rPr>
          <w:rFonts w:ascii="Arial" w:hAnsi="Arial" w:cs="Arial"/>
          <w:color w:val="000000" w:themeColor="text1"/>
          <w:sz w:val="22"/>
          <w:szCs w:val="22"/>
          <w:lang w:val="it-IT"/>
        </w:rPr>
        <w:t>2011</w:t>
      </w:r>
    </w:p>
    <w:p w14:paraId="685BED6A" w14:textId="77777777" w:rsidR="00DE096A" w:rsidRPr="005E0948" w:rsidRDefault="002B19DA" w:rsidP="001E6D51">
      <w:pPr>
        <w:tabs>
          <w:tab w:val="left" w:pos="360"/>
          <w:tab w:val="left" w:pos="2520"/>
          <w:tab w:val="left" w:pos="5400"/>
          <w:tab w:val="left" w:pos="8460"/>
          <w:tab w:val="left" w:pos="9719"/>
        </w:tabs>
        <w:ind w:right="-1080"/>
        <w:rPr>
          <w:rFonts w:ascii="Arial" w:hAnsi="Arial" w:cs="Arial"/>
          <w:color w:val="000000" w:themeColor="text1"/>
          <w:sz w:val="22"/>
          <w:szCs w:val="22"/>
          <w:lang w:val="it-IT"/>
        </w:rPr>
      </w:pPr>
      <w:r w:rsidRPr="005E0948">
        <w:rPr>
          <w:rFonts w:ascii="Arial" w:hAnsi="Arial" w:cs="Arial"/>
          <w:color w:val="000000" w:themeColor="text1"/>
          <w:sz w:val="22"/>
          <w:szCs w:val="22"/>
          <w:lang w:val="it-IT"/>
        </w:rPr>
        <w:t xml:space="preserve">Eric </w:t>
      </w:r>
      <w:proofErr w:type="spellStart"/>
      <w:r w:rsidRPr="005E0948">
        <w:rPr>
          <w:rFonts w:ascii="Arial" w:hAnsi="Arial" w:cs="Arial"/>
          <w:color w:val="000000" w:themeColor="text1"/>
          <w:sz w:val="22"/>
          <w:szCs w:val="22"/>
          <w:lang w:val="it-IT"/>
        </w:rPr>
        <w:t>Ochomo</w:t>
      </w:r>
      <w:proofErr w:type="spellEnd"/>
      <w:r w:rsidRPr="005E0948">
        <w:rPr>
          <w:rFonts w:ascii="Arial" w:hAnsi="Arial" w:cs="Arial"/>
          <w:color w:val="000000" w:themeColor="text1"/>
          <w:sz w:val="22"/>
          <w:szCs w:val="22"/>
          <w:lang w:val="it-IT"/>
        </w:rPr>
        <w:tab/>
        <w:t xml:space="preserve">MS, </w:t>
      </w:r>
      <w:proofErr w:type="spellStart"/>
      <w:r w:rsidRPr="005E0948">
        <w:rPr>
          <w:rFonts w:ascii="Arial" w:hAnsi="Arial" w:cs="Arial"/>
          <w:color w:val="000000" w:themeColor="text1"/>
          <w:sz w:val="22"/>
          <w:szCs w:val="22"/>
          <w:lang w:val="it-IT"/>
        </w:rPr>
        <w:t>Maseno</w:t>
      </w:r>
      <w:proofErr w:type="spellEnd"/>
      <w:r w:rsidRPr="005E0948">
        <w:rPr>
          <w:rFonts w:ascii="Arial" w:hAnsi="Arial" w:cs="Arial"/>
          <w:color w:val="000000" w:themeColor="text1"/>
          <w:sz w:val="22"/>
          <w:szCs w:val="22"/>
          <w:lang w:val="it-IT"/>
        </w:rPr>
        <w:t xml:space="preserve"> Universit</w:t>
      </w:r>
      <w:r w:rsidR="00DE096A" w:rsidRPr="005E0948">
        <w:rPr>
          <w:rFonts w:ascii="Arial" w:hAnsi="Arial" w:cs="Arial"/>
          <w:color w:val="000000" w:themeColor="text1"/>
          <w:sz w:val="22"/>
          <w:szCs w:val="22"/>
          <w:lang w:val="it-IT"/>
        </w:rPr>
        <w:t>y</w:t>
      </w:r>
      <w:r w:rsidR="00DE096A" w:rsidRPr="005E0948">
        <w:rPr>
          <w:rFonts w:ascii="Arial" w:hAnsi="Arial" w:cs="Arial"/>
          <w:color w:val="000000" w:themeColor="text1"/>
          <w:sz w:val="22"/>
          <w:szCs w:val="22"/>
          <w:lang w:val="it-IT"/>
        </w:rPr>
        <w:tab/>
      </w:r>
      <w:proofErr w:type="spellStart"/>
      <w:r w:rsidR="00DE096A" w:rsidRPr="005E0948">
        <w:rPr>
          <w:rFonts w:ascii="Arial" w:hAnsi="Arial" w:cs="Arial"/>
          <w:color w:val="000000" w:themeColor="text1"/>
          <w:sz w:val="22"/>
          <w:szCs w:val="22"/>
          <w:lang w:val="it-IT"/>
        </w:rPr>
        <w:t>External</w:t>
      </w:r>
      <w:proofErr w:type="spellEnd"/>
      <w:r w:rsidR="00DE096A" w:rsidRPr="005E0948">
        <w:rPr>
          <w:rFonts w:ascii="Arial" w:hAnsi="Arial" w:cs="Arial"/>
          <w:color w:val="000000" w:themeColor="text1"/>
          <w:sz w:val="22"/>
          <w:szCs w:val="22"/>
          <w:lang w:val="it-IT"/>
        </w:rPr>
        <w:t xml:space="preserve"> advisor</w:t>
      </w:r>
      <w:r w:rsidR="00DE096A" w:rsidRPr="005E0948">
        <w:rPr>
          <w:rFonts w:ascii="Arial" w:hAnsi="Arial" w:cs="Arial"/>
          <w:color w:val="000000" w:themeColor="text1"/>
          <w:sz w:val="22"/>
          <w:szCs w:val="22"/>
          <w:lang w:val="it-IT"/>
        </w:rPr>
        <w:tab/>
        <w:t>2009-</w:t>
      </w:r>
      <w:r w:rsidR="00442441" w:rsidRPr="005E0948">
        <w:rPr>
          <w:rFonts w:ascii="Arial" w:hAnsi="Arial" w:cs="Arial"/>
          <w:color w:val="000000" w:themeColor="text1"/>
          <w:sz w:val="22"/>
          <w:szCs w:val="22"/>
          <w:lang w:val="it-IT"/>
        </w:rPr>
        <w:t>2011</w:t>
      </w:r>
    </w:p>
    <w:p w14:paraId="29AFF186" w14:textId="77777777" w:rsidR="00DE096A" w:rsidRPr="005E0948" w:rsidRDefault="00184516" w:rsidP="001E6D51">
      <w:pPr>
        <w:tabs>
          <w:tab w:val="left" w:pos="360"/>
          <w:tab w:val="left" w:pos="2520"/>
          <w:tab w:val="left" w:pos="5400"/>
          <w:tab w:val="left" w:pos="8460"/>
          <w:tab w:val="left" w:pos="9719"/>
        </w:tabs>
        <w:ind w:right="-1080"/>
        <w:rPr>
          <w:rFonts w:ascii="Arial" w:hAnsi="Arial" w:cs="Arial"/>
          <w:color w:val="000000" w:themeColor="text1"/>
          <w:sz w:val="22"/>
          <w:szCs w:val="22"/>
          <w:lang w:val="it-IT"/>
        </w:rPr>
      </w:pPr>
      <w:r w:rsidRPr="005E0948">
        <w:rPr>
          <w:rFonts w:ascii="Arial" w:hAnsi="Arial" w:cs="Arial"/>
          <w:color w:val="000000" w:themeColor="text1"/>
          <w:sz w:val="22"/>
          <w:szCs w:val="22"/>
          <w:lang w:val="it-IT"/>
        </w:rPr>
        <w:t xml:space="preserve">Ben </w:t>
      </w:r>
      <w:proofErr w:type="spellStart"/>
      <w:r w:rsidRPr="005E0948">
        <w:rPr>
          <w:rFonts w:ascii="Arial" w:hAnsi="Arial" w:cs="Arial"/>
          <w:color w:val="000000" w:themeColor="text1"/>
          <w:sz w:val="22"/>
          <w:szCs w:val="22"/>
          <w:lang w:val="it-IT"/>
        </w:rPr>
        <w:t>A</w:t>
      </w:r>
      <w:r w:rsidR="00DE096A" w:rsidRPr="005E0948">
        <w:rPr>
          <w:rFonts w:ascii="Arial" w:hAnsi="Arial" w:cs="Arial"/>
          <w:color w:val="000000" w:themeColor="text1"/>
          <w:sz w:val="22"/>
          <w:szCs w:val="22"/>
          <w:lang w:val="it-IT"/>
        </w:rPr>
        <w:t>bong’o</w:t>
      </w:r>
      <w:proofErr w:type="spellEnd"/>
      <w:r w:rsidR="00DE096A" w:rsidRPr="005E0948">
        <w:rPr>
          <w:rFonts w:ascii="Arial" w:hAnsi="Arial" w:cs="Arial"/>
          <w:color w:val="000000" w:themeColor="text1"/>
          <w:sz w:val="22"/>
          <w:szCs w:val="22"/>
          <w:lang w:val="it-IT"/>
        </w:rPr>
        <w:tab/>
        <w:t xml:space="preserve">MS, </w:t>
      </w:r>
      <w:proofErr w:type="spellStart"/>
      <w:r w:rsidR="00DE096A" w:rsidRPr="005E0948">
        <w:rPr>
          <w:rFonts w:ascii="Arial" w:hAnsi="Arial" w:cs="Arial"/>
          <w:color w:val="000000" w:themeColor="text1"/>
          <w:sz w:val="22"/>
          <w:szCs w:val="22"/>
          <w:lang w:val="it-IT"/>
        </w:rPr>
        <w:t>Maseno</w:t>
      </w:r>
      <w:proofErr w:type="spellEnd"/>
      <w:r w:rsidR="00DE096A" w:rsidRPr="005E0948">
        <w:rPr>
          <w:rFonts w:ascii="Arial" w:hAnsi="Arial" w:cs="Arial"/>
          <w:color w:val="000000" w:themeColor="text1"/>
          <w:sz w:val="22"/>
          <w:szCs w:val="22"/>
          <w:lang w:val="it-IT"/>
        </w:rPr>
        <w:t xml:space="preserve"> University</w:t>
      </w:r>
      <w:r w:rsidR="00DE096A" w:rsidRPr="005E0948">
        <w:rPr>
          <w:rFonts w:ascii="Arial" w:hAnsi="Arial" w:cs="Arial"/>
          <w:color w:val="000000" w:themeColor="text1"/>
          <w:sz w:val="22"/>
          <w:szCs w:val="22"/>
          <w:lang w:val="it-IT"/>
        </w:rPr>
        <w:tab/>
      </w:r>
      <w:proofErr w:type="spellStart"/>
      <w:r w:rsidR="00DE096A" w:rsidRPr="005E0948">
        <w:rPr>
          <w:rFonts w:ascii="Arial" w:hAnsi="Arial" w:cs="Arial"/>
          <w:color w:val="000000" w:themeColor="text1"/>
          <w:sz w:val="22"/>
          <w:szCs w:val="22"/>
          <w:lang w:val="it-IT"/>
        </w:rPr>
        <w:t>External</w:t>
      </w:r>
      <w:proofErr w:type="spellEnd"/>
      <w:r w:rsidR="00DE096A" w:rsidRPr="005E0948">
        <w:rPr>
          <w:rFonts w:ascii="Arial" w:hAnsi="Arial" w:cs="Arial"/>
          <w:color w:val="000000" w:themeColor="text1"/>
          <w:sz w:val="22"/>
          <w:szCs w:val="22"/>
          <w:lang w:val="it-IT"/>
        </w:rPr>
        <w:t xml:space="preserve"> advisor</w:t>
      </w:r>
      <w:r w:rsidR="00DE096A" w:rsidRPr="005E0948">
        <w:rPr>
          <w:rFonts w:ascii="Arial" w:hAnsi="Arial" w:cs="Arial"/>
          <w:color w:val="000000" w:themeColor="text1"/>
          <w:sz w:val="22"/>
          <w:szCs w:val="22"/>
          <w:lang w:val="it-IT"/>
        </w:rPr>
        <w:tab/>
        <w:t>2009-</w:t>
      </w:r>
      <w:r w:rsidR="00442441" w:rsidRPr="005E0948">
        <w:rPr>
          <w:rFonts w:ascii="Arial" w:hAnsi="Arial" w:cs="Arial"/>
          <w:color w:val="000000" w:themeColor="text1"/>
          <w:sz w:val="22"/>
          <w:szCs w:val="22"/>
          <w:lang w:val="it-IT"/>
        </w:rPr>
        <w:t>2011</w:t>
      </w:r>
    </w:p>
    <w:p w14:paraId="5DD15860" w14:textId="77777777" w:rsidR="00DE096A" w:rsidRPr="005E0948" w:rsidRDefault="00184516" w:rsidP="001E6D51">
      <w:pPr>
        <w:tabs>
          <w:tab w:val="left" w:pos="360"/>
          <w:tab w:val="left" w:pos="2520"/>
          <w:tab w:val="left" w:pos="5400"/>
          <w:tab w:val="left" w:pos="8460"/>
          <w:tab w:val="left" w:pos="9719"/>
        </w:tabs>
        <w:ind w:right="-1080"/>
        <w:rPr>
          <w:rFonts w:ascii="Arial" w:hAnsi="Arial" w:cs="Arial"/>
          <w:color w:val="000000" w:themeColor="text1"/>
          <w:sz w:val="22"/>
          <w:szCs w:val="22"/>
          <w:lang w:val="it-IT"/>
        </w:rPr>
      </w:pPr>
      <w:proofErr w:type="spellStart"/>
      <w:r w:rsidRPr="005E0948">
        <w:rPr>
          <w:rFonts w:ascii="Arial" w:hAnsi="Arial" w:cs="Arial"/>
          <w:color w:val="000000" w:themeColor="text1"/>
          <w:sz w:val="22"/>
          <w:szCs w:val="22"/>
          <w:lang w:val="it-IT"/>
        </w:rPr>
        <w:t>Jackline</w:t>
      </w:r>
      <w:proofErr w:type="spellEnd"/>
      <w:r w:rsidRPr="005E0948">
        <w:rPr>
          <w:rFonts w:ascii="Arial" w:hAnsi="Arial" w:cs="Arial"/>
          <w:color w:val="000000" w:themeColor="text1"/>
          <w:sz w:val="22"/>
          <w:szCs w:val="22"/>
          <w:lang w:val="it-IT"/>
        </w:rPr>
        <w:t xml:space="preserve"> </w:t>
      </w:r>
      <w:proofErr w:type="spellStart"/>
      <w:r w:rsidRPr="005E0948">
        <w:rPr>
          <w:rFonts w:ascii="Arial" w:hAnsi="Arial" w:cs="Arial"/>
          <w:color w:val="000000" w:themeColor="text1"/>
          <w:sz w:val="22"/>
          <w:szCs w:val="22"/>
          <w:lang w:val="it-IT"/>
        </w:rPr>
        <w:t>J</w:t>
      </w:r>
      <w:r w:rsidR="00DE096A" w:rsidRPr="005E0948">
        <w:rPr>
          <w:rFonts w:ascii="Arial" w:hAnsi="Arial" w:cs="Arial"/>
          <w:color w:val="000000" w:themeColor="text1"/>
          <w:sz w:val="22"/>
          <w:szCs w:val="22"/>
          <w:lang w:val="it-IT"/>
        </w:rPr>
        <w:t>eruto</w:t>
      </w:r>
      <w:proofErr w:type="spellEnd"/>
      <w:r w:rsidR="00DE096A" w:rsidRPr="005E0948">
        <w:rPr>
          <w:rFonts w:ascii="Arial" w:hAnsi="Arial" w:cs="Arial"/>
          <w:color w:val="000000" w:themeColor="text1"/>
          <w:sz w:val="22"/>
          <w:szCs w:val="22"/>
          <w:lang w:val="it-IT"/>
        </w:rPr>
        <w:tab/>
        <w:t xml:space="preserve">MS, </w:t>
      </w:r>
      <w:proofErr w:type="spellStart"/>
      <w:r w:rsidR="00DE096A" w:rsidRPr="005E0948">
        <w:rPr>
          <w:rFonts w:ascii="Arial" w:hAnsi="Arial" w:cs="Arial"/>
          <w:color w:val="000000" w:themeColor="text1"/>
          <w:sz w:val="22"/>
          <w:szCs w:val="22"/>
          <w:lang w:val="it-IT"/>
        </w:rPr>
        <w:t>Maseno</w:t>
      </w:r>
      <w:proofErr w:type="spellEnd"/>
      <w:r w:rsidR="00DE096A" w:rsidRPr="005E0948">
        <w:rPr>
          <w:rFonts w:ascii="Arial" w:hAnsi="Arial" w:cs="Arial"/>
          <w:color w:val="000000" w:themeColor="text1"/>
          <w:sz w:val="22"/>
          <w:szCs w:val="22"/>
          <w:lang w:val="it-IT"/>
        </w:rPr>
        <w:t xml:space="preserve"> University</w:t>
      </w:r>
      <w:r w:rsidR="00DE096A" w:rsidRPr="005E0948">
        <w:rPr>
          <w:rFonts w:ascii="Arial" w:hAnsi="Arial" w:cs="Arial"/>
          <w:color w:val="000000" w:themeColor="text1"/>
          <w:sz w:val="22"/>
          <w:szCs w:val="22"/>
          <w:lang w:val="it-IT"/>
        </w:rPr>
        <w:tab/>
      </w:r>
      <w:proofErr w:type="spellStart"/>
      <w:r w:rsidR="00DE096A" w:rsidRPr="005E0948">
        <w:rPr>
          <w:rFonts w:ascii="Arial" w:hAnsi="Arial" w:cs="Arial"/>
          <w:color w:val="000000" w:themeColor="text1"/>
          <w:sz w:val="22"/>
          <w:szCs w:val="22"/>
          <w:lang w:val="it-IT"/>
        </w:rPr>
        <w:t>External</w:t>
      </w:r>
      <w:proofErr w:type="spellEnd"/>
      <w:r w:rsidR="00DE096A" w:rsidRPr="005E0948">
        <w:rPr>
          <w:rFonts w:ascii="Arial" w:hAnsi="Arial" w:cs="Arial"/>
          <w:color w:val="000000" w:themeColor="text1"/>
          <w:sz w:val="22"/>
          <w:szCs w:val="22"/>
          <w:lang w:val="it-IT"/>
        </w:rPr>
        <w:t xml:space="preserve"> advisor</w:t>
      </w:r>
      <w:r w:rsidR="00DE096A" w:rsidRPr="005E0948">
        <w:rPr>
          <w:rFonts w:ascii="Arial" w:hAnsi="Arial" w:cs="Arial"/>
          <w:color w:val="000000" w:themeColor="text1"/>
          <w:sz w:val="22"/>
          <w:szCs w:val="22"/>
          <w:lang w:val="it-IT"/>
        </w:rPr>
        <w:tab/>
        <w:t>2009-</w:t>
      </w:r>
      <w:r w:rsidR="00442441" w:rsidRPr="005E0948">
        <w:rPr>
          <w:rFonts w:ascii="Arial" w:hAnsi="Arial" w:cs="Arial"/>
          <w:color w:val="000000" w:themeColor="text1"/>
          <w:sz w:val="22"/>
          <w:szCs w:val="22"/>
          <w:lang w:val="it-IT"/>
        </w:rPr>
        <w:t>2011</w:t>
      </w:r>
    </w:p>
    <w:p w14:paraId="43384BA4" w14:textId="3173CD15" w:rsidR="00DE096A" w:rsidRPr="005E0948" w:rsidRDefault="00DE096A" w:rsidP="001E6D51">
      <w:pPr>
        <w:tabs>
          <w:tab w:val="left" w:pos="360"/>
          <w:tab w:val="left" w:pos="2520"/>
          <w:tab w:val="left" w:pos="5400"/>
          <w:tab w:val="left" w:pos="8460"/>
          <w:tab w:val="left" w:pos="9719"/>
        </w:tabs>
        <w:ind w:right="-1080"/>
        <w:rPr>
          <w:rFonts w:ascii="Arial" w:hAnsi="Arial" w:cs="Arial"/>
          <w:color w:val="000000" w:themeColor="text1"/>
          <w:sz w:val="22"/>
          <w:szCs w:val="22"/>
          <w:lang w:val="it-IT"/>
        </w:rPr>
      </w:pPr>
      <w:proofErr w:type="spellStart"/>
      <w:r w:rsidRPr="005E0948">
        <w:rPr>
          <w:rFonts w:ascii="Arial" w:hAnsi="Arial" w:cs="Arial"/>
          <w:color w:val="000000" w:themeColor="text1"/>
          <w:sz w:val="22"/>
          <w:szCs w:val="22"/>
          <w:lang w:val="it-IT"/>
        </w:rPr>
        <w:t>Damaris</w:t>
      </w:r>
      <w:proofErr w:type="spellEnd"/>
      <w:r w:rsidRPr="005E0948">
        <w:rPr>
          <w:rFonts w:ascii="Arial" w:hAnsi="Arial" w:cs="Arial"/>
          <w:color w:val="000000" w:themeColor="text1"/>
          <w:sz w:val="22"/>
          <w:szCs w:val="22"/>
          <w:lang w:val="it-IT"/>
        </w:rPr>
        <w:t xml:space="preserve"> </w:t>
      </w:r>
      <w:proofErr w:type="spellStart"/>
      <w:r w:rsidRPr="005E0948">
        <w:rPr>
          <w:rFonts w:ascii="Arial" w:hAnsi="Arial" w:cs="Arial"/>
          <w:color w:val="000000" w:themeColor="text1"/>
          <w:sz w:val="22"/>
          <w:szCs w:val="22"/>
          <w:lang w:val="it-IT"/>
        </w:rPr>
        <w:t>Matoke</w:t>
      </w:r>
      <w:proofErr w:type="spellEnd"/>
      <w:r w:rsidRPr="005E0948">
        <w:rPr>
          <w:rFonts w:ascii="Arial" w:hAnsi="Arial" w:cs="Arial"/>
          <w:color w:val="000000" w:themeColor="text1"/>
          <w:sz w:val="22"/>
          <w:szCs w:val="22"/>
          <w:lang w:val="it-IT"/>
        </w:rPr>
        <w:tab/>
        <w:t>PhD, University of Nairobi</w:t>
      </w:r>
      <w:r w:rsidRPr="005E0948">
        <w:rPr>
          <w:rFonts w:ascii="Arial" w:hAnsi="Arial" w:cs="Arial"/>
          <w:color w:val="000000" w:themeColor="text1"/>
          <w:sz w:val="22"/>
          <w:szCs w:val="22"/>
          <w:lang w:val="it-IT"/>
        </w:rPr>
        <w:tab/>
      </w:r>
      <w:proofErr w:type="spellStart"/>
      <w:r w:rsidRPr="005E0948">
        <w:rPr>
          <w:rFonts w:ascii="Arial" w:hAnsi="Arial" w:cs="Arial"/>
          <w:color w:val="000000" w:themeColor="text1"/>
          <w:sz w:val="22"/>
          <w:szCs w:val="22"/>
          <w:lang w:val="it-IT"/>
        </w:rPr>
        <w:t>External</w:t>
      </w:r>
      <w:proofErr w:type="spellEnd"/>
      <w:r w:rsidRPr="005E0948">
        <w:rPr>
          <w:rFonts w:ascii="Arial" w:hAnsi="Arial" w:cs="Arial"/>
          <w:color w:val="000000" w:themeColor="text1"/>
          <w:sz w:val="22"/>
          <w:szCs w:val="22"/>
          <w:lang w:val="it-IT"/>
        </w:rPr>
        <w:t xml:space="preserve"> advisor</w:t>
      </w:r>
      <w:r w:rsidRPr="005E0948">
        <w:rPr>
          <w:rFonts w:ascii="Arial" w:hAnsi="Arial" w:cs="Arial"/>
          <w:color w:val="000000" w:themeColor="text1"/>
          <w:sz w:val="22"/>
          <w:szCs w:val="22"/>
          <w:lang w:val="it-IT"/>
        </w:rPr>
        <w:tab/>
        <w:t>2008-</w:t>
      </w:r>
      <w:r w:rsidR="008D1BAB" w:rsidRPr="005E0948">
        <w:rPr>
          <w:rFonts w:ascii="Arial" w:hAnsi="Arial" w:cs="Arial"/>
          <w:color w:val="000000" w:themeColor="text1"/>
          <w:sz w:val="22"/>
          <w:szCs w:val="22"/>
          <w:lang w:val="it-IT"/>
        </w:rPr>
        <w:t>2012</w:t>
      </w:r>
    </w:p>
    <w:p w14:paraId="61BABA94" w14:textId="0ABD0A76" w:rsidR="00887E36" w:rsidRPr="005E0948" w:rsidRDefault="00887E36" w:rsidP="001E6D51">
      <w:pPr>
        <w:tabs>
          <w:tab w:val="left" w:pos="360"/>
          <w:tab w:val="left" w:pos="2520"/>
          <w:tab w:val="left" w:pos="5400"/>
          <w:tab w:val="left" w:pos="8460"/>
          <w:tab w:val="left" w:pos="9719"/>
        </w:tabs>
        <w:ind w:right="-1080"/>
        <w:rPr>
          <w:rFonts w:ascii="Arial" w:hAnsi="Arial" w:cs="Arial"/>
          <w:color w:val="000000" w:themeColor="text1"/>
          <w:sz w:val="22"/>
          <w:szCs w:val="22"/>
          <w:lang w:val="it-IT"/>
        </w:rPr>
      </w:pPr>
      <w:r w:rsidRPr="005E0948">
        <w:rPr>
          <w:rFonts w:ascii="Arial" w:hAnsi="Arial" w:cs="Arial"/>
          <w:color w:val="000000" w:themeColor="text1"/>
          <w:sz w:val="22"/>
          <w:szCs w:val="22"/>
          <w:lang w:val="it-IT"/>
        </w:rPr>
        <w:t>Amanda Lorenz</w:t>
      </w:r>
      <w:r w:rsidR="003F58CC" w:rsidRPr="005E0948">
        <w:rPr>
          <w:rFonts w:ascii="Arial" w:hAnsi="Arial" w:cs="Arial"/>
          <w:color w:val="000000" w:themeColor="text1"/>
          <w:sz w:val="22"/>
          <w:szCs w:val="22"/>
          <w:lang w:val="it-IT"/>
        </w:rPr>
        <w:tab/>
        <w:t xml:space="preserve">MS, </w:t>
      </w:r>
      <w:proofErr w:type="spellStart"/>
      <w:r w:rsidR="003F58CC" w:rsidRPr="005E0948">
        <w:rPr>
          <w:rFonts w:ascii="Arial" w:hAnsi="Arial" w:cs="Arial"/>
          <w:color w:val="000000" w:themeColor="text1"/>
          <w:sz w:val="22"/>
          <w:szCs w:val="22"/>
          <w:lang w:val="it-IT"/>
        </w:rPr>
        <w:t>Entomology</w:t>
      </w:r>
      <w:proofErr w:type="spellEnd"/>
      <w:r w:rsidR="003F58CC" w:rsidRPr="005E0948">
        <w:rPr>
          <w:rFonts w:ascii="Arial" w:hAnsi="Arial" w:cs="Arial"/>
          <w:color w:val="000000" w:themeColor="text1"/>
          <w:sz w:val="22"/>
          <w:szCs w:val="22"/>
          <w:lang w:val="it-IT"/>
        </w:rPr>
        <w:tab/>
        <w:t>Co</w:t>
      </w:r>
      <w:r w:rsidR="00F3046B" w:rsidRPr="005E0948">
        <w:rPr>
          <w:rFonts w:ascii="Arial" w:hAnsi="Arial" w:cs="Arial"/>
          <w:color w:val="000000" w:themeColor="text1"/>
          <w:sz w:val="22"/>
          <w:szCs w:val="22"/>
          <w:lang w:val="it-IT"/>
        </w:rPr>
        <w:t xml:space="preserve">mmittee </w:t>
      </w:r>
      <w:proofErr w:type="spellStart"/>
      <w:r w:rsidR="00F3046B" w:rsidRPr="005E0948">
        <w:rPr>
          <w:rFonts w:ascii="Arial" w:hAnsi="Arial" w:cs="Arial"/>
          <w:color w:val="000000" w:themeColor="text1"/>
          <w:sz w:val="22"/>
          <w:szCs w:val="22"/>
          <w:lang w:val="it-IT"/>
        </w:rPr>
        <w:t>member</w:t>
      </w:r>
      <w:proofErr w:type="spellEnd"/>
      <w:r w:rsidRPr="005E0948">
        <w:rPr>
          <w:rFonts w:ascii="Arial" w:hAnsi="Arial" w:cs="Arial"/>
          <w:color w:val="000000" w:themeColor="text1"/>
          <w:sz w:val="22"/>
          <w:szCs w:val="22"/>
          <w:lang w:val="it-IT"/>
        </w:rPr>
        <w:tab/>
        <w:t>2009-</w:t>
      </w:r>
      <w:r w:rsidR="00EC1DA1" w:rsidRPr="005E0948">
        <w:rPr>
          <w:rFonts w:ascii="Arial" w:hAnsi="Arial" w:cs="Arial"/>
          <w:color w:val="000000" w:themeColor="text1"/>
          <w:sz w:val="22"/>
          <w:szCs w:val="22"/>
          <w:lang w:val="it-IT"/>
        </w:rPr>
        <w:t>2011</w:t>
      </w:r>
    </w:p>
    <w:p w14:paraId="53949E19" w14:textId="77777777" w:rsidR="001B187D" w:rsidRPr="005E0948" w:rsidRDefault="001B187D"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Gabe Hamer</w:t>
      </w:r>
      <w:r w:rsidRPr="005E0948">
        <w:rPr>
          <w:rFonts w:ascii="Arial" w:hAnsi="Arial" w:cs="Arial"/>
          <w:color w:val="000000" w:themeColor="text1"/>
          <w:sz w:val="22"/>
          <w:szCs w:val="22"/>
        </w:rPr>
        <w:tab/>
        <w:t>PhD, Fisheries and Wildlife</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2004-2008</w:t>
      </w:r>
    </w:p>
    <w:p w14:paraId="0782193A" w14:textId="77777777" w:rsidR="00326BC2" w:rsidRPr="005E0948" w:rsidRDefault="00326BC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Francis Mutuku</w:t>
      </w:r>
      <w:r w:rsidRPr="005E0948">
        <w:rPr>
          <w:rFonts w:ascii="Arial" w:hAnsi="Arial" w:cs="Arial"/>
          <w:color w:val="000000" w:themeColor="text1"/>
          <w:sz w:val="22"/>
          <w:szCs w:val="22"/>
        </w:rPr>
        <w:tab/>
        <w:t>PhD, Kenyatta</w:t>
      </w:r>
      <w:r w:rsidRPr="005E0948">
        <w:rPr>
          <w:rFonts w:ascii="Arial" w:hAnsi="Arial" w:cs="Arial"/>
          <w:color w:val="000000" w:themeColor="text1"/>
          <w:sz w:val="22"/>
          <w:szCs w:val="22"/>
        </w:rPr>
        <w:tab/>
      </w:r>
      <w:proofErr w:type="spellStart"/>
      <w:r w:rsidR="00887E36" w:rsidRPr="005E0948">
        <w:rPr>
          <w:rFonts w:ascii="Arial" w:hAnsi="Arial" w:cs="Arial"/>
          <w:color w:val="000000" w:themeColor="text1"/>
          <w:sz w:val="22"/>
          <w:szCs w:val="22"/>
          <w:lang w:val="it-IT"/>
        </w:rPr>
        <w:t>External</w:t>
      </w:r>
      <w:proofErr w:type="spellEnd"/>
      <w:r w:rsidR="00887E36" w:rsidRPr="005E0948">
        <w:rPr>
          <w:rFonts w:ascii="Arial" w:hAnsi="Arial" w:cs="Arial"/>
          <w:color w:val="000000" w:themeColor="text1"/>
          <w:sz w:val="22"/>
          <w:szCs w:val="22"/>
          <w:lang w:val="it-IT"/>
        </w:rPr>
        <w:t xml:space="preserve"> advisor</w:t>
      </w:r>
      <w:r w:rsidRPr="005E0948">
        <w:rPr>
          <w:rFonts w:ascii="Arial" w:hAnsi="Arial" w:cs="Arial"/>
          <w:color w:val="000000" w:themeColor="text1"/>
          <w:sz w:val="22"/>
          <w:szCs w:val="22"/>
        </w:rPr>
        <w:tab/>
        <w:t>2004-</w:t>
      </w:r>
      <w:r w:rsidR="003C52FB" w:rsidRPr="005E0948">
        <w:rPr>
          <w:rFonts w:ascii="Arial" w:hAnsi="Arial" w:cs="Arial"/>
          <w:color w:val="000000" w:themeColor="text1"/>
          <w:sz w:val="22"/>
          <w:szCs w:val="22"/>
        </w:rPr>
        <w:t>2008</w:t>
      </w:r>
    </w:p>
    <w:p w14:paraId="250E6804" w14:textId="77777777" w:rsidR="00887E36" w:rsidRPr="005E0948" w:rsidRDefault="00887E3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Francis Mutuku</w:t>
      </w:r>
      <w:r w:rsidRPr="005E0948">
        <w:rPr>
          <w:rFonts w:ascii="Arial" w:hAnsi="Arial" w:cs="Arial"/>
          <w:color w:val="000000" w:themeColor="text1"/>
          <w:sz w:val="22"/>
          <w:szCs w:val="22"/>
        </w:rPr>
        <w:tab/>
        <w:t>MSc, Kenyatta</w:t>
      </w:r>
      <w:r w:rsidRPr="005E0948">
        <w:rPr>
          <w:rFonts w:ascii="Arial" w:hAnsi="Arial" w:cs="Arial"/>
          <w:color w:val="000000" w:themeColor="text1"/>
          <w:sz w:val="22"/>
          <w:szCs w:val="22"/>
        </w:rPr>
        <w:tab/>
      </w:r>
      <w:proofErr w:type="spellStart"/>
      <w:r w:rsidRPr="005E0948">
        <w:rPr>
          <w:rFonts w:ascii="Arial" w:hAnsi="Arial" w:cs="Arial"/>
          <w:color w:val="000000" w:themeColor="text1"/>
          <w:sz w:val="22"/>
          <w:szCs w:val="22"/>
          <w:lang w:val="it-IT"/>
        </w:rPr>
        <w:t>External</w:t>
      </w:r>
      <w:proofErr w:type="spellEnd"/>
      <w:r w:rsidRPr="005E0948">
        <w:rPr>
          <w:rFonts w:ascii="Arial" w:hAnsi="Arial" w:cs="Arial"/>
          <w:color w:val="000000" w:themeColor="text1"/>
          <w:sz w:val="22"/>
          <w:szCs w:val="22"/>
          <w:lang w:val="it-IT"/>
        </w:rPr>
        <w:t xml:space="preserve"> advisor</w:t>
      </w:r>
      <w:r w:rsidRPr="005E0948">
        <w:rPr>
          <w:rFonts w:ascii="Arial" w:hAnsi="Arial" w:cs="Arial"/>
          <w:color w:val="000000" w:themeColor="text1"/>
          <w:sz w:val="22"/>
          <w:szCs w:val="22"/>
        </w:rPr>
        <w:tab/>
        <w:t>2002-2004</w:t>
      </w:r>
    </w:p>
    <w:p w14:paraId="34B91FCB" w14:textId="77777777" w:rsidR="00887E36" w:rsidRPr="005E0948" w:rsidRDefault="00887E3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Simon </w:t>
      </w:r>
      <w:proofErr w:type="spellStart"/>
      <w:r w:rsidRPr="005E0948">
        <w:rPr>
          <w:rFonts w:ascii="Arial" w:hAnsi="Arial" w:cs="Arial"/>
          <w:color w:val="000000" w:themeColor="text1"/>
          <w:sz w:val="22"/>
          <w:szCs w:val="22"/>
        </w:rPr>
        <w:t>Muriu</w:t>
      </w:r>
      <w:proofErr w:type="spellEnd"/>
      <w:r w:rsidRPr="005E0948">
        <w:rPr>
          <w:rFonts w:ascii="Arial" w:hAnsi="Arial" w:cs="Arial"/>
          <w:color w:val="000000" w:themeColor="text1"/>
          <w:sz w:val="22"/>
          <w:szCs w:val="22"/>
        </w:rPr>
        <w:tab/>
        <w:t xml:space="preserve">MSc, </w:t>
      </w:r>
      <w:r w:rsidRPr="005E0948">
        <w:rPr>
          <w:rFonts w:ascii="Arial" w:hAnsi="Arial" w:cs="Arial"/>
          <w:color w:val="000000" w:themeColor="text1"/>
          <w:sz w:val="22"/>
          <w:szCs w:val="22"/>
          <w:lang w:val="it-IT"/>
        </w:rPr>
        <w:t>University of Nairobi</w:t>
      </w:r>
      <w:r w:rsidRPr="005E0948">
        <w:rPr>
          <w:rFonts w:ascii="Arial" w:hAnsi="Arial" w:cs="Arial"/>
          <w:color w:val="000000" w:themeColor="text1"/>
          <w:sz w:val="22"/>
          <w:szCs w:val="22"/>
          <w:lang w:val="it-IT"/>
        </w:rPr>
        <w:tab/>
      </w:r>
      <w:proofErr w:type="spellStart"/>
      <w:r w:rsidRPr="005E0948">
        <w:rPr>
          <w:rFonts w:ascii="Arial" w:hAnsi="Arial" w:cs="Arial"/>
          <w:color w:val="000000" w:themeColor="text1"/>
          <w:sz w:val="22"/>
          <w:szCs w:val="22"/>
          <w:lang w:val="it-IT"/>
        </w:rPr>
        <w:t>External</w:t>
      </w:r>
      <w:proofErr w:type="spellEnd"/>
      <w:r w:rsidRPr="005E0948">
        <w:rPr>
          <w:rFonts w:ascii="Arial" w:hAnsi="Arial" w:cs="Arial"/>
          <w:color w:val="000000" w:themeColor="text1"/>
          <w:sz w:val="22"/>
          <w:szCs w:val="22"/>
          <w:lang w:val="it-IT"/>
        </w:rPr>
        <w:t xml:space="preserve"> advisor</w:t>
      </w:r>
      <w:r w:rsidRPr="005E0948">
        <w:rPr>
          <w:rFonts w:ascii="Arial" w:hAnsi="Arial" w:cs="Arial"/>
          <w:color w:val="000000" w:themeColor="text1"/>
          <w:sz w:val="22"/>
          <w:szCs w:val="22"/>
        </w:rPr>
        <w:tab/>
        <w:t>2002-2004</w:t>
      </w:r>
    </w:p>
    <w:p w14:paraId="3D058D62" w14:textId="77777777" w:rsidR="00326BC2" w:rsidRPr="005E0948" w:rsidRDefault="00326BC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Kirsten Pelz-</w:t>
      </w:r>
      <w:proofErr w:type="spellStart"/>
      <w:r w:rsidRPr="005E0948">
        <w:rPr>
          <w:rFonts w:ascii="Arial" w:hAnsi="Arial" w:cs="Arial"/>
          <w:color w:val="000000" w:themeColor="text1"/>
          <w:sz w:val="22"/>
          <w:szCs w:val="22"/>
        </w:rPr>
        <w:t>Stelinski</w:t>
      </w:r>
      <w:proofErr w:type="spellEnd"/>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2004-</w:t>
      </w:r>
      <w:r w:rsidR="003C52FB" w:rsidRPr="005E0948">
        <w:rPr>
          <w:rFonts w:ascii="Arial" w:hAnsi="Arial" w:cs="Arial"/>
          <w:color w:val="000000" w:themeColor="text1"/>
          <w:sz w:val="22"/>
          <w:szCs w:val="22"/>
        </w:rPr>
        <w:t>2007</w:t>
      </w:r>
    </w:p>
    <w:p w14:paraId="190DABE4" w14:textId="77777777" w:rsidR="00326BC2" w:rsidRPr="005E0948" w:rsidRDefault="00326BC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Shireen </w:t>
      </w:r>
      <w:proofErr w:type="spellStart"/>
      <w:r w:rsidRPr="005E0948">
        <w:rPr>
          <w:rFonts w:ascii="Arial" w:hAnsi="Arial" w:cs="Arial"/>
          <w:color w:val="000000" w:themeColor="text1"/>
          <w:sz w:val="22"/>
          <w:szCs w:val="22"/>
        </w:rPr>
        <w:t>Woodiga</w:t>
      </w:r>
      <w:proofErr w:type="spellEnd"/>
      <w:r w:rsidRPr="005E0948">
        <w:rPr>
          <w:rFonts w:ascii="Arial" w:hAnsi="Arial" w:cs="Arial"/>
          <w:color w:val="000000" w:themeColor="text1"/>
          <w:sz w:val="22"/>
          <w:szCs w:val="22"/>
        </w:rPr>
        <w:tab/>
        <w:t>MS, Microbiology</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200</w:t>
      </w:r>
      <w:r w:rsidR="001B187D" w:rsidRPr="005E0948">
        <w:rPr>
          <w:rFonts w:ascii="Arial" w:hAnsi="Arial" w:cs="Arial"/>
          <w:color w:val="000000" w:themeColor="text1"/>
          <w:sz w:val="22"/>
          <w:szCs w:val="22"/>
        </w:rPr>
        <w:t>6-2009</w:t>
      </w:r>
    </w:p>
    <w:p w14:paraId="3C8801A6" w14:textId="77777777" w:rsidR="0087698D" w:rsidRPr="005E0948" w:rsidRDefault="0087698D"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Jaree Johnson</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2006-</w:t>
      </w:r>
      <w:r w:rsidR="003C52FB" w:rsidRPr="005E0948">
        <w:rPr>
          <w:rFonts w:ascii="Arial" w:hAnsi="Arial" w:cs="Arial"/>
          <w:color w:val="000000" w:themeColor="text1"/>
          <w:sz w:val="22"/>
          <w:szCs w:val="22"/>
        </w:rPr>
        <w:t>2008</w:t>
      </w:r>
    </w:p>
    <w:p w14:paraId="48B42382" w14:textId="77777777" w:rsidR="0087698D" w:rsidRPr="005E0948" w:rsidRDefault="0087698D"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Uri Levine</w:t>
      </w:r>
      <w:r w:rsidRPr="005E0948">
        <w:rPr>
          <w:rFonts w:ascii="Arial" w:hAnsi="Arial" w:cs="Arial"/>
          <w:color w:val="000000" w:themeColor="text1"/>
          <w:sz w:val="22"/>
          <w:szCs w:val="22"/>
        </w:rPr>
        <w:tab/>
        <w:t>PhD, Microbiology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2006-</w:t>
      </w:r>
      <w:r w:rsidR="001B187D" w:rsidRPr="005E0948">
        <w:rPr>
          <w:rFonts w:ascii="Arial" w:hAnsi="Arial" w:cs="Arial"/>
          <w:color w:val="000000" w:themeColor="text1"/>
          <w:sz w:val="22"/>
          <w:szCs w:val="22"/>
        </w:rPr>
        <w:t>2008</w:t>
      </w:r>
    </w:p>
    <w:p w14:paraId="41C302C6" w14:textId="77777777" w:rsidR="00326BC2" w:rsidRPr="005E0948" w:rsidRDefault="00326BC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Philip </w:t>
      </w:r>
      <w:proofErr w:type="spellStart"/>
      <w:r w:rsidRPr="005E0948">
        <w:rPr>
          <w:rFonts w:ascii="Arial" w:hAnsi="Arial" w:cs="Arial"/>
          <w:color w:val="000000" w:themeColor="text1"/>
          <w:sz w:val="22"/>
          <w:szCs w:val="22"/>
        </w:rPr>
        <w:t>Otienoburu</w:t>
      </w:r>
      <w:proofErr w:type="spellEnd"/>
      <w:r w:rsidRPr="005E0948">
        <w:rPr>
          <w:rFonts w:ascii="Arial" w:hAnsi="Arial" w:cs="Arial"/>
          <w:color w:val="000000" w:themeColor="text1"/>
          <w:sz w:val="22"/>
          <w:szCs w:val="22"/>
        </w:rPr>
        <w:tab/>
        <w:t>MS, U. Nairobi</w:t>
      </w:r>
      <w:r w:rsidRPr="005E0948">
        <w:rPr>
          <w:rFonts w:ascii="Arial" w:hAnsi="Arial" w:cs="Arial"/>
          <w:color w:val="000000" w:themeColor="text1"/>
          <w:sz w:val="22"/>
          <w:szCs w:val="22"/>
        </w:rPr>
        <w:tab/>
      </w:r>
      <w:proofErr w:type="spellStart"/>
      <w:r w:rsidR="00887E36" w:rsidRPr="005E0948">
        <w:rPr>
          <w:rFonts w:ascii="Arial" w:hAnsi="Arial" w:cs="Arial"/>
          <w:color w:val="000000" w:themeColor="text1"/>
          <w:sz w:val="22"/>
          <w:szCs w:val="22"/>
          <w:lang w:val="it-IT"/>
        </w:rPr>
        <w:t>External</w:t>
      </w:r>
      <w:proofErr w:type="spellEnd"/>
      <w:r w:rsidR="00887E36" w:rsidRPr="005E0948">
        <w:rPr>
          <w:rFonts w:ascii="Arial" w:hAnsi="Arial" w:cs="Arial"/>
          <w:color w:val="000000" w:themeColor="text1"/>
          <w:sz w:val="22"/>
          <w:szCs w:val="22"/>
          <w:lang w:val="it-IT"/>
        </w:rPr>
        <w:t xml:space="preserve"> advisor</w:t>
      </w:r>
      <w:r w:rsidRPr="005E0948">
        <w:rPr>
          <w:rFonts w:ascii="Arial" w:hAnsi="Arial" w:cs="Arial"/>
          <w:color w:val="000000" w:themeColor="text1"/>
          <w:sz w:val="22"/>
          <w:szCs w:val="22"/>
        </w:rPr>
        <w:tab/>
        <w:t>2005-2006</w:t>
      </w:r>
    </w:p>
    <w:p w14:paraId="714E49E2" w14:textId="77777777" w:rsidR="00326BC2" w:rsidRPr="005E0948" w:rsidRDefault="00DE096A"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Maurice </w:t>
      </w:r>
      <w:proofErr w:type="spellStart"/>
      <w:r w:rsidRPr="005E0948">
        <w:rPr>
          <w:rFonts w:ascii="Arial" w:hAnsi="Arial" w:cs="Arial"/>
          <w:color w:val="000000" w:themeColor="text1"/>
          <w:sz w:val="22"/>
          <w:szCs w:val="22"/>
        </w:rPr>
        <w:t>Odiere</w:t>
      </w:r>
      <w:proofErr w:type="spellEnd"/>
      <w:r w:rsidR="00326BC2" w:rsidRPr="005E0948">
        <w:rPr>
          <w:rFonts w:ascii="Arial" w:hAnsi="Arial" w:cs="Arial"/>
          <w:color w:val="000000" w:themeColor="text1"/>
          <w:sz w:val="22"/>
          <w:szCs w:val="22"/>
        </w:rPr>
        <w:tab/>
        <w:t xml:space="preserve">MS, </w:t>
      </w:r>
      <w:r w:rsidRPr="005E0948">
        <w:rPr>
          <w:rFonts w:ascii="Arial" w:hAnsi="Arial" w:cs="Arial"/>
          <w:color w:val="000000" w:themeColor="text1"/>
          <w:sz w:val="22"/>
          <w:szCs w:val="22"/>
        </w:rPr>
        <w:t>U. Nairobi</w:t>
      </w:r>
      <w:r w:rsidR="00326BC2" w:rsidRPr="005E0948">
        <w:rPr>
          <w:rFonts w:ascii="Arial" w:hAnsi="Arial" w:cs="Arial"/>
          <w:color w:val="000000" w:themeColor="text1"/>
          <w:sz w:val="22"/>
          <w:szCs w:val="22"/>
        </w:rPr>
        <w:tab/>
      </w:r>
      <w:proofErr w:type="spellStart"/>
      <w:r w:rsidR="00887E36" w:rsidRPr="005E0948">
        <w:rPr>
          <w:rFonts w:ascii="Arial" w:hAnsi="Arial" w:cs="Arial"/>
          <w:color w:val="000000" w:themeColor="text1"/>
          <w:sz w:val="22"/>
          <w:szCs w:val="22"/>
          <w:lang w:val="it-IT"/>
        </w:rPr>
        <w:t>External</w:t>
      </w:r>
      <w:proofErr w:type="spellEnd"/>
      <w:r w:rsidR="00887E36" w:rsidRPr="005E0948">
        <w:rPr>
          <w:rFonts w:ascii="Arial" w:hAnsi="Arial" w:cs="Arial"/>
          <w:color w:val="000000" w:themeColor="text1"/>
          <w:sz w:val="22"/>
          <w:szCs w:val="22"/>
          <w:lang w:val="it-IT"/>
        </w:rPr>
        <w:t xml:space="preserve"> advisor</w:t>
      </w:r>
      <w:r w:rsidR="00326BC2" w:rsidRPr="005E0948">
        <w:rPr>
          <w:rFonts w:ascii="Arial" w:hAnsi="Arial" w:cs="Arial"/>
          <w:color w:val="000000" w:themeColor="text1"/>
          <w:sz w:val="22"/>
          <w:szCs w:val="22"/>
        </w:rPr>
        <w:tab/>
        <w:t>2005-2006</w:t>
      </w:r>
    </w:p>
    <w:p w14:paraId="637548C7"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Cheng Yu Lee</w:t>
      </w:r>
      <w:r w:rsidRPr="005E0948">
        <w:rPr>
          <w:rFonts w:ascii="Arial" w:hAnsi="Arial" w:cs="Arial"/>
          <w:color w:val="000000" w:themeColor="text1"/>
          <w:sz w:val="22"/>
          <w:szCs w:val="22"/>
        </w:rPr>
        <w:tab/>
        <w:t>Ph.D., Forestry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2003-2006</w:t>
      </w:r>
    </w:p>
    <w:p w14:paraId="2575E6DE"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Elizabeth Wanja</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2005-2005</w:t>
      </w:r>
    </w:p>
    <w:p w14:paraId="37268DB1"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Isabella Moraa</w:t>
      </w:r>
      <w:r w:rsidRPr="005E0948">
        <w:rPr>
          <w:rFonts w:ascii="Arial" w:hAnsi="Arial" w:cs="Arial"/>
          <w:color w:val="000000" w:themeColor="text1"/>
          <w:sz w:val="22"/>
          <w:szCs w:val="22"/>
        </w:rPr>
        <w:tab/>
        <w:t>M.S., Kenyatta</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2003-2004</w:t>
      </w:r>
    </w:p>
    <w:p w14:paraId="5D169E3C"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Michael Petridis</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2001-2005</w:t>
      </w:r>
    </w:p>
    <w:p w14:paraId="47C142F5"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Shahnaz Maknojia</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2002-2006</w:t>
      </w:r>
    </w:p>
    <w:p w14:paraId="5C327EB4"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Erik Foster</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2002-2004</w:t>
      </w:r>
    </w:p>
    <w:p w14:paraId="1833A718"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Alicia King</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2002-2003</w:t>
      </w:r>
    </w:p>
    <w:p w14:paraId="109E062F"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Fre</w:t>
      </w:r>
      <w:r w:rsidR="00184516" w:rsidRPr="005E0948">
        <w:rPr>
          <w:rFonts w:ascii="Arial" w:hAnsi="Arial" w:cs="Arial"/>
          <w:color w:val="000000" w:themeColor="text1"/>
          <w:sz w:val="22"/>
          <w:szCs w:val="22"/>
        </w:rPr>
        <w:t xml:space="preserve">d </w:t>
      </w:r>
      <w:proofErr w:type="spellStart"/>
      <w:r w:rsidR="00184516" w:rsidRPr="005E0948">
        <w:rPr>
          <w:rFonts w:ascii="Arial" w:hAnsi="Arial" w:cs="Arial"/>
          <w:color w:val="000000" w:themeColor="text1"/>
          <w:sz w:val="22"/>
          <w:szCs w:val="22"/>
        </w:rPr>
        <w:t>Amimo</w:t>
      </w:r>
      <w:proofErr w:type="spellEnd"/>
      <w:r w:rsidR="00184516" w:rsidRPr="005E0948">
        <w:rPr>
          <w:rFonts w:ascii="Arial" w:hAnsi="Arial" w:cs="Arial"/>
          <w:color w:val="000000" w:themeColor="text1"/>
          <w:sz w:val="22"/>
          <w:szCs w:val="22"/>
        </w:rPr>
        <w:tab/>
        <w:t>Ph.D., Entomology</w:t>
      </w:r>
      <w:r w:rsidR="00184516" w:rsidRPr="005E0948">
        <w:rPr>
          <w:rFonts w:ascii="Arial" w:hAnsi="Arial" w:cs="Arial"/>
          <w:color w:val="000000" w:themeColor="text1"/>
          <w:sz w:val="22"/>
          <w:szCs w:val="22"/>
        </w:rPr>
        <w:tab/>
        <w:t>Co-</w:t>
      </w:r>
      <w:r w:rsidRPr="005E0948">
        <w:rPr>
          <w:rFonts w:ascii="Arial" w:hAnsi="Arial" w:cs="Arial"/>
          <w:color w:val="000000" w:themeColor="text1"/>
          <w:sz w:val="22"/>
          <w:szCs w:val="22"/>
        </w:rPr>
        <w:t>advisor</w:t>
      </w:r>
      <w:r w:rsidRPr="005E0948">
        <w:rPr>
          <w:rFonts w:ascii="Arial" w:hAnsi="Arial" w:cs="Arial"/>
          <w:color w:val="000000" w:themeColor="text1"/>
          <w:sz w:val="22"/>
          <w:szCs w:val="22"/>
        </w:rPr>
        <w:tab/>
        <w:t>2002-2006</w:t>
      </w:r>
    </w:p>
    <w:p w14:paraId="195FF0F9"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Eric Hoffman</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2000-2002</w:t>
      </w:r>
    </w:p>
    <w:p w14:paraId="10AC4744"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Jennifer Meese</w:t>
      </w:r>
      <w:r w:rsidRPr="005E0948">
        <w:rPr>
          <w:rFonts w:ascii="Arial" w:hAnsi="Arial" w:cs="Arial"/>
          <w:color w:val="000000" w:themeColor="text1"/>
          <w:sz w:val="22"/>
          <w:szCs w:val="22"/>
        </w:rPr>
        <w:tab/>
        <w:t>Ph.D., Biology, Notre Dame</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1999-02</w:t>
      </w:r>
    </w:p>
    <w:p w14:paraId="3C36C821"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lastRenderedPageBreak/>
        <w:t>Justin Anderson</w:t>
      </w:r>
      <w:r w:rsidRPr="005E0948">
        <w:rPr>
          <w:rFonts w:ascii="Arial" w:hAnsi="Arial" w:cs="Arial"/>
          <w:color w:val="000000" w:themeColor="text1"/>
          <w:sz w:val="22"/>
          <w:szCs w:val="22"/>
        </w:rPr>
        <w:tab/>
        <w:t>Ph.D., Biology, Notre Dame</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2000-20003</w:t>
      </w:r>
    </w:p>
    <w:p w14:paraId="1CA87E52"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Ozzie Hernandez</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2001-2003</w:t>
      </w:r>
    </w:p>
    <w:p w14:paraId="0702CB96"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Christian LeSage</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2001-2003</w:t>
      </w:r>
    </w:p>
    <w:p w14:paraId="1148EB06"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Kelly Wessel</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2000-2004</w:t>
      </w:r>
    </w:p>
    <w:p w14:paraId="356CFB21"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proofErr w:type="spellStart"/>
      <w:r w:rsidRPr="005E0948">
        <w:rPr>
          <w:rFonts w:ascii="Arial" w:hAnsi="Arial" w:cs="Arial"/>
          <w:color w:val="000000" w:themeColor="text1"/>
          <w:sz w:val="22"/>
          <w:szCs w:val="22"/>
        </w:rPr>
        <w:t>Dylo</w:t>
      </w:r>
      <w:proofErr w:type="spellEnd"/>
      <w:r w:rsidRPr="005E0948">
        <w:rPr>
          <w:rFonts w:ascii="Arial" w:hAnsi="Arial" w:cs="Arial"/>
          <w:color w:val="000000" w:themeColor="text1"/>
          <w:sz w:val="22"/>
          <w:szCs w:val="22"/>
        </w:rPr>
        <w:t xml:space="preserve"> Pemba</w:t>
      </w:r>
      <w:r w:rsidRPr="005E0948">
        <w:rPr>
          <w:rFonts w:ascii="Arial" w:hAnsi="Arial" w:cs="Arial"/>
          <w:color w:val="000000" w:themeColor="text1"/>
          <w:sz w:val="22"/>
          <w:szCs w:val="22"/>
        </w:rPr>
        <w:tab/>
        <w:t>M.S., Entomology</w:t>
      </w:r>
      <w:r w:rsidR="00452501" w:rsidRPr="005E0948">
        <w:rPr>
          <w:rFonts w:ascii="Arial" w:hAnsi="Arial" w:cs="Arial"/>
          <w:color w:val="000000" w:themeColor="text1"/>
          <w:sz w:val="22"/>
          <w:szCs w:val="22"/>
        </w:rPr>
        <w:t>*</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2000-01</w:t>
      </w:r>
    </w:p>
    <w:p w14:paraId="30EAF270"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Jennifer Van Dine</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2000</w:t>
      </w:r>
    </w:p>
    <w:p w14:paraId="4063772C"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Marta Guerra</w:t>
      </w:r>
      <w:r w:rsidRPr="005E0948">
        <w:rPr>
          <w:rFonts w:ascii="Arial" w:hAnsi="Arial" w:cs="Arial"/>
          <w:color w:val="000000" w:themeColor="text1"/>
          <w:sz w:val="22"/>
          <w:szCs w:val="22"/>
        </w:rPr>
        <w:tab/>
        <w:t>Ph.D., Vet. Path., U. Ill.</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2000</w:t>
      </w:r>
    </w:p>
    <w:p w14:paraId="42DFAD93"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Karen Solis</w:t>
      </w:r>
      <w:r w:rsidRPr="005E0948">
        <w:rPr>
          <w:rFonts w:ascii="Arial" w:hAnsi="Arial" w:cs="Arial"/>
          <w:color w:val="000000" w:themeColor="text1"/>
          <w:sz w:val="22"/>
          <w:szCs w:val="22"/>
        </w:rPr>
        <w:tab/>
        <w:t>M.S., Vet. Path., U. Ill.</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2000</w:t>
      </w:r>
    </w:p>
    <w:p w14:paraId="1A12AB09"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Pia Macdonald</w:t>
      </w:r>
      <w:r w:rsidRPr="005E0948">
        <w:rPr>
          <w:rFonts w:ascii="Arial" w:hAnsi="Arial" w:cs="Arial"/>
          <w:color w:val="000000" w:themeColor="text1"/>
          <w:sz w:val="22"/>
          <w:szCs w:val="22"/>
        </w:rPr>
        <w:tab/>
        <w:t xml:space="preserve">Ph.D., </w:t>
      </w:r>
      <w:proofErr w:type="spellStart"/>
      <w:r w:rsidRPr="005E0948">
        <w:rPr>
          <w:rFonts w:ascii="Arial" w:hAnsi="Arial" w:cs="Arial"/>
          <w:color w:val="000000" w:themeColor="text1"/>
          <w:sz w:val="22"/>
          <w:szCs w:val="22"/>
        </w:rPr>
        <w:t>Epid</w:t>
      </w:r>
      <w:proofErr w:type="spellEnd"/>
      <w:r w:rsidRPr="005E0948">
        <w:rPr>
          <w:rFonts w:ascii="Arial" w:hAnsi="Arial" w:cs="Arial"/>
          <w:color w:val="000000" w:themeColor="text1"/>
          <w:sz w:val="22"/>
          <w:szCs w:val="22"/>
        </w:rPr>
        <w:t>., Michigan</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2000</w:t>
      </w:r>
    </w:p>
    <w:p w14:paraId="59382872"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Beth Johnston Marshall</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Co-advisor</w:t>
      </w:r>
      <w:r w:rsidRPr="005E0948">
        <w:rPr>
          <w:rFonts w:ascii="Arial" w:hAnsi="Arial" w:cs="Arial"/>
          <w:color w:val="000000" w:themeColor="text1"/>
          <w:sz w:val="22"/>
          <w:szCs w:val="22"/>
        </w:rPr>
        <w:tab/>
        <w:t>1999</w:t>
      </w:r>
    </w:p>
    <w:p w14:paraId="5A7495BF"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Kim Lindblade</w:t>
      </w:r>
      <w:r w:rsidRPr="005E0948">
        <w:rPr>
          <w:rFonts w:ascii="Arial" w:hAnsi="Arial" w:cs="Arial"/>
          <w:color w:val="000000" w:themeColor="text1"/>
          <w:sz w:val="22"/>
          <w:szCs w:val="22"/>
        </w:rPr>
        <w:tab/>
        <w:t xml:space="preserve">Ph.D., </w:t>
      </w:r>
      <w:proofErr w:type="spellStart"/>
      <w:r w:rsidRPr="005E0948">
        <w:rPr>
          <w:rFonts w:ascii="Arial" w:hAnsi="Arial" w:cs="Arial"/>
          <w:color w:val="000000" w:themeColor="text1"/>
          <w:sz w:val="22"/>
          <w:szCs w:val="22"/>
        </w:rPr>
        <w:t>Epid</w:t>
      </w:r>
      <w:proofErr w:type="spellEnd"/>
      <w:r w:rsidRPr="005E0948">
        <w:rPr>
          <w:rFonts w:ascii="Arial" w:hAnsi="Arial" w:cs="Arial"/>
          <w:color w:val="000000" w:themeColor="text1"/>
          <w:sz w:val="22"/>
          <w:szCs w:val="22"/>
        </w:rPr>
        <w:t>., Michigan</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1999</w:t>
      </w:r>
    </w:p>
    <w:p w14:paraId="45A1B5A6"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John Mugg</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1999</w:t>
      </w:r>
    </w:p>
    <w:p w14:paraId="67C28568"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Michael Higgins</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1999</w:t>
      </w:r>
    </w:p>
    <w:p w14:paraId="2C84DA66"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Jamie Blow</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1998</w:t>
      </w:r>
    </w:p>
    <w:p w14:paraId="7FBB38F1"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b/>
          <w:color w:val="000000" w:themeColor="text1"/>
          <w:sz w:val="22"/>
          <w:szCs w:val="22"/>
        </w:rPr>
      </w:pPr>
      <w:r w:rsidRPr="005E0948">
        <w:rPr>
          <w:rFonts w:ascii="Arial" w:hAnsi="Arial" w:cs="Arial"/>
          <w:color w:val="000000" w:themeColor="text1"/>
          <w:sz w:val="22"/>
          <w:szCs w:val="22"/>
        </w:rPr>
        <w:t>John Wallace</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1997</w:t>
      </w:r>
    </w:p>
    <w:p w14:paraId="4C84771A"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Randy DeJong</w:t>
      </w:r>
      <w:r w:rsidRPr="005E0948">
        <w:rPr>
          <w:rFonts w:ascii="Arial" w:hAnsi="Arial" w:cs="Arial"/>
          <w:color w:val="000000" w:themeColor="text1"/>
          <w:sz w:val="22"/>
          <w:szCs w:val="22"/>
        </w:rPr>
        <w:tab/>
        <w:t>M.S., zoology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1997</w:t>
      </w:r>
    </w:p>
    <w:p w14:paraId="10D9FC89"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R.M. Strand</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1996</w:t>
      </w:r>
    </w:p>
    <w:p w14:paraId="15B9D051"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Michael Emch</w:t>
      </w:r>
      <w:r w:rsidRPr="005E0948">
        <w:rPr>
          <w:rFonts w:ascii="Arial" w:hAnsi="Arial" w:cs="Arial"/>
          <w:color w:val="000000" w:themeColor="text1"/>
          <w:sz w:val="22"/>
          <w:szCs w:val="22"/>
        </w:rPr>
        <w:tab/>
        <w:t>Ph.D., Geography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1996</w:t>
      </w:r>
    </w:p>
    <w:p w14:paraId="14795DEA"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Mike Alexander</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1995</w:t>
      </w:r>
    </w:p>
    <w:p w14:paraId="0F148D1D"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Joe Spencer</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substitute</w:t>
      </w:r>
      <w:r w:rsidRPr="005E0948">
        <w:rPr>
          <w:rFonts w:ascii="Arial" w:hAnsi="Arial" w:cs="Arial"/>
          <w:color w:val="000000" w:themeColor="text1"/>
          <w:sz w:val="22"/>
          <w:szCs w:val="22"/>
        </w:rPr>
        <w:tab/>
        <w:t>1994</w:t>
      </w:r>
    </w:p>
    <w:p w14:paraId="2276405E"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Anthony Lenz</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1994</w:t>
      </w:r>
    </w:p>
    <w:p w14:paraId="2D901DC8"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Neal Dittmer</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1994</w:t>
      </w:r>
    </w:p>
    <w:p w14:paraId="0CD34E03"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Marc Abramson</w:t>
      </w:r>
      <w:r w:rsidRPr="005E0948">
        <w:rPr>
          <w:rFonts w:ascii="Arial" w:hAnsi="Arial" w:cs="Arial"/>
          <w:color w:val="000000" w:themeColor="text1"/>
          <w:sz w:val="22"/>
          <w:szCs w:val="22"/>
        </w:rPr>
        <w:tab/>
        <w:t>M.S., entomology</w:t>
      </w:r>
      <w:r w:rsidR="0007214C" w:rsidRPr="005E0948">
        <w:rPr>
          <w:rFonts w:ascii="Arial" w:hAnsi="Arial" w:cs="Arial"/>
          <w:color w:val="000000" w:themeColor="text1"/>
          <w:sz w:val="22"/>
          <w:szCs w:val="22"/>
        </w:rPr>
        <w:t>*</w:t>
      </w:r>
      <w:r w:rsidRPr="005E0948">
        <w:rPr>
          <w:rFonts w:ascii="Arial" w:hAnsi="Arial" w:cs="Arial"/>
          <w:color w:val="000000" w:themeColor="text1"/>
          <w:sz w:val="22"/>
          <w:szCs w:val="22"/>
        </w:rPr>
        <w:tab/>
        <w:t>Major advisor</w:t>
      </w:r>
      <w:r w:rsidRPr="005E0948">
        <w:rPr>
          <w:rFonts w:ascii="Arial" w:hAnsi="Arial" w:cs="Arial"/>
          <w:color w:val="000000" w:themeColor="text1"/>
          <w:sz w:val="22"/>
          <w:szCs w:val="22"/>
        </w:rPr>
        <w:tab/>
        <w:t>1993</w:t>
      </w:r>
    </w:p>
    <w:p w14:paraId="21648017"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Idris Abd-Ghani</w:t>
      </w:r>
      <w:r w:rsidRPr="005E0948">
        <w:rPr>
          <w:rFonts w:ascii="Arial" w:hAnsi="Arial" w:cs="Arial"/>
          <w:color w:val="000000" w:themeColor="text1"/>
          <w:sz w:val="22"/>
          <w:szCs w:val="22"/>
        </w:rPr>
        <w:tab/>
        <w:t>Ph.D., entomology</w:t>
      </w:r>
      <w:r w:rsidRPr="005E0948">
        <w:rPr>
          <w:rFonts w:ascii="Arial" w:hAnsi="Arial" w:cs="Arial"/>
          <w:color w:val="000000" w:themeColor="text1"/>
          <w:sz w:val="22"/>
          <w:szCs w:val="22"/>
        </w:rPr>
        <w:tab/>
        <w:t>Committee substitute</w:t>
      </w:r>
      <w:r w:rsidRPr="005E0948">
        <w:rPr>
          <w:rFonts w:ascii="Arial" w:hAnsi="Arial" w:cs="Arial"/>
          <w:color w:val="000000" w:themeColor="text1"/>
          <w:sz w:val="22"/>
          <w:szCs w:val="22"/>
        </w:rPr>
        <w:tab/>
        <w:t>1993</w:t>
      </w:r>
    </w:p>
    <w:p w14:paraId="2792B245"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Dorothy O'Hara</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1992</w:t>
      </w:r>
    </w:p>
    <w:p w14:paraId="41CDD895"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Martha Quentin</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1991</w:t>
      </w:r>
    </w:p>
    <w:p w14:paraId="10FAABF7"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Jon DeNike</w:t>
      </w:r>
      <w:r w:rsidRPr="005E0948">
        <w:rPr>
          <w:rFonts w:ascii="Arial" w:hAnsi="Arial" w:cs="Arial"/>
          <w:color w:val="000000" w:themeColor="text1"/>
          <w:sz w:val="22"/>
          <w:szCs w:val="22"/>
        </w:rPr>
        <w:tab/>
        <w:t>M.S., entomology</w:t>
      </w:r>
      <w:r w:rsidRPr="005E0948">
        <w:rPr>
          <w:rFonts w:ascii="Arial" w:hAnsi="Arial" w:cs="Arial"/>
          <w:color w:val="000000" w:themeColor="text1"/>
          <w:sz w:val="22"/>
          <w:szCs w:val="22"/>
        </w:rPr>
        <w:tab/>
        <w:t>Committee member</w:t>
      </w:r>
      <w:r w:rsidRPr="005E0948">
        <w:rPr>
          <w:rFonts w:ascii="Arial" w:hAnsi="Arial" w:cs="Arial"/>
          <w:color w:val="000000" w:themeColor="text1"/>
          <w:sz w:val="22"/>
          <w:szCs w:val="22"/>
        </w:rPr>
        <w:tab/>
        <w:t>1991</w:t>
      </w:r>
    </w:p>
    <w:p w14:paraId="7BA3E26B" w14:textId="77777777" w:rsidR="00452501" w:rsidRPr="005E0948" w:rsidRDefault="0045250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*Withdrawn</w:t>
      </w:r>
    </w:p>
    <w:p w14:paraId="59320BD8"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p>
    <w:p w14:paraId="6FFD49BD" w14:textId="28968964" w:rsidR="00AF5854" w:rsidRPr="005E0948" w:rsidRDefault="00AF5854" w:rsidP="001E6D51">
      <w:pPr>
        <w:tabs>
          <w:tab w:val="left" w:pos="360"/>
          <w:tab w:val="left" w:pos="2520"/>
          <w:tab w:val="left" w:pos="5400"/>
          <w:tab w:val="left" w:pos="8460"/>
          <w:tab w:val="left" w:pos="9719"/>
        </w:tabs>
        <w:ind w:right="-1080"/>
        <w:rPr>
          <w:rFonts w:ascii="Arial" w:hAnsi="Arial" w:cs="Arial"/>
          <w:b/>
          <w:color w:val="000000" w:themeColor="text1"/>
          <w:sz w:val="22"/>
          <w:szCs w:val="22"/>
        </w:rPr>
      </w:pPr>
      <w:r w:rsidRPr="005E0948">
        <w:rPr>
          <w:rFonts w:ascii="Arial" w:hAnsi="Arial" w:cs="Arial"/>
          <w:b/>
          <w:color w:val="000000" w:themeColor="text1"/>
          <w:sz w:val="22"/>
          <w:szCs w:val="22"/>
        </w:rPr>
        <w:t>UNDERGRADUATE STUDENT MENTORING – RESEARCH EXPERIENCES</w:t>
      </w:r>
      <w:r w:rsidR="00023511" w:rsidRPr="005E0948">
        <w:rPr>
          <w:rFonts w:ascii="Arial" w:hAnsi="Arial" w:cs="Arial"/>
          <w:b/>
          <w:color w:val="000000" w:themeColor="text1"/>
          <w:sz w:val="22"/>
          <w:szCs w:val="22"/>
        </w:rPr>
        <w:t xml:space="preserve"> (selective list</w:t>
      </w:r>
      <w:r w:rsidR="00423022" w:rsidRPr="005E0948">
        <w:rPr>
          <w:rFonts w:ascii="Arial" w:hAnsi="Arial" w:cs="Arial"/>
          <w:b/>
          <w:color w:val="000000" w:themeColor="text1"/>
          <w:sz w:val="22"/>
          <w:szCs w:val="22"/>
        </w:rPr>
        <w:t xml:space="preserve"> of &gt;100</w:t>
      </w:r>
      <w:r w:rsidR="00023511" w:rsidRPr="005E0948">
        <w:rPr>
          <w:rFonts w:ascii="Arial" w:hAnsi="Arial" w:cs="Arial"/>
          <w:b/>
          <w:color w:val="000000" w:themeColor="text1"/>
          <w:sz w:val="22"/>
          <w:szCs w:val="22"/>
        </w:rPr>
        <w:t>)</w:t>
      </w:r>
    </w:p>
    <w:p w14:paraId="6302C38E" w14:textId="77777777" w:rsidR="00AF5854" w:rsidRPr="005E0948" w:rsidRDefault="00AF585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p>
    <w:p w14:paraId="7C150E00" w14:textId="77777777" w:rsidR="00AF5854" w:rsidRPr="005E0948" w:rsidRDefault="00AF585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Adam Hwan Bates</w:t>
      </w:r>
      <w:r w:rsidR="00023511" w:rsidRPr="005E0948">
        <w:rPr>
          <w:rFonts w:ascii="Arial" w:hAnsi="Arial" w:cs="Arial"/>
          <w:color w:val="000000" w:themeColor="text1"/>
          <w:sz w:val="22"/>
          <w:szCs w:val="22"/>
        </w:rPr>
        <w:t>:  MMG Duvall Award, 2007.  Coauthor on two publications.</w:t>
      </w:r>
    </w:p>
    <w:p w14:paraId="4EC71A06" w14:textId="77777777" w:rsidR="00023511" w:rsidRPr="005E0948" w:rsidRDefault="0002351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Kerri </w:t>
      </w:r>
      <w:proofErr w:type="spellStart"/>
      <w:r w:rsidRPr="005E0948">
        <w:rPr>
          <w:rFonts w:ascii="Arial" w:hAnsi="Arial" w:cs="Arial"/>
          <w:color w:val="000000" w:themeColor="text1"/>
          <w:sz w:val="22"/>
          <w:szCs w:val="22"/>
        </w:rPr>
        <w:t>Miazgowicz</w:t>
      </w:r>
      <w:proofErr w:type="spellEnd"/>
      <w:r w:rsidRPr="005E0948">
        <w:rPr>
          <w:rFonts w:ascii="Arial" w:hAnsi="Arial" w:cs="Arial"/>
          <w:color w:val="000000" w:themeColor="text1"/>
          <w:sz w:val="22"/>
          <w:szCs w:val="22"/>
        </w:rPr>
        <w:t>: NIH Undergraduate Scholarship, 2010.  Coauthor on one publication.</w:t>
      </w:r>
    </w:p>
    <w:p w14:paraId="473E341E" w14:textId="77777777" w:rsidR="00023511" w:rsidRPr="005E0948" w:rsidRDefault="004526A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Alvin </w:t>
      </w:r>
      <w:proofErr w:type="spellStart"/>
      <w:r w:rsidRPr="005E0948">
        <w:rPr>
          <w:rFonts w:ascii="Arial" w:hAnsi="Arial" w:cs="Arial"/>
          <w:color w:val="000000" w:themeColor="text1"/>
          <w:sz w:val="22"/>
          <w:szCs w:val="22"/>
        </w:rPr>
        <w:t>Makohon</w:t>
      </w:r>
      <w:proofErr w:type="spellEnd"/>
      <w:r w:rsidRPr="005E0948">
        <w:rPr>
          <w:rFonts w:ascii="Arial" w:hAnsi="Arial" w:cs="Arial"/>
          <w:color w:val="000000" w:themeColor="text1"/>
          <w:sz w:val="22"/>
          <w:szCs w:val="22"/>
        </w:rPr>
        <w:t>-Moore: CNS</w:t>
      </w:r>
      <w:r w:rsidR="00926D66" w:rsidRPr="005E0948">
        <w:rPr>
          <w:rFonts w:ascii="Arial" w:hAnsi="Arial" w:cs="Arial"/>
          <w:color w:val="000000" w:themeColor="text1"/>
          <w:sz w:val="22"/>
          <w:szCs w:val="22"/>
        </w:rPr>
        <w:t xml:space="preserve"> MPI</w:t>
      </w:r>
      <w:r w:rsidRPr="005E0948">
        <w:rPr>
          <w:rFonts w:ascii="Arial" w:hAnsi="Arial" w:cs="Arial"/>
          <w:color w:val="000000" w:themeColor="text1"/>
          <w:sz w:val="22"/>
          <w:szCs w:val="22"/>
        </w:rPr>
        <w:t xml:space="preserve"> undergraduate research award</w:t>
      </w:r>
      <w:r w:rsidR="00926D66" w:rsidRPr="005E0948">
        <w:rPr>
          <w:rFonts w:ascii="Arial" w:hAnsi="Arial" w:cs="Arial"/>
          <w:color w:val="000000" w:themeColor="text1"/>
          <w:sz w:val="22"/>
          <w:szCs w:val="22"/>
        </w:rPr>
        <w:t>, 2010</w:t>
      </w:r>
      <w:r w:rsidRPr="005E0948">
        <w:rPr>
          <w:rFonts w:ascii="Arial" w:hAnsi="Arial" w:cs="Arial"/>
          <w:color w:val="000000" w:themeColor="text1"/>
          <w:sz w:val="22"/>
          <w:szCs w:val="22"/>
        </w:rPr>
        <w:t>.</w:t>
      </w:r>
      <w:r w:rsidR="00926D66" w:rsidRPr="005E0948">
        <w:rPr>
          <w:rFonts w:ascii="Arial" w:hAnsi="Arial" w:cs="Arial"/>
          <w:color w:val="000000" w:themeColor="text1"/>
          <w:sz w:val="22"/>
          <w:szCs w:val="22"/>
        </w:rPr>
        <w:t xml:space="preserve"> Coauthor on one publication.</w:t>
      </w:r>
    </w:p>
    <w:p w14:paraId="386237DE" w14:textId="77777777" w:rsidR="004526A5" w:rsidRPr="005E0948" w:rsidRDefault="004526A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Garrett Berry: coauthor on one publication.  CNS undergraduate research </w:t>
      </w:r>
      <w:r w:rsidR="00926D66" w:rsidRPr="005E0948">
        <w:rPr>
          <w:rFonts w:ascii="Arial" w:hAnsi="Arial" w:cs="Arial"/>
          <w:color w:val="000000" w:themeColor="text1"/>
          <w:sz w:val="22"/>
          <w:szCs w:val="22"/>
        </w:rPr>
        <w:t>support grant, 2010.</w:t>
      </w:r>
    </w:p>
    <w:p w14:paraId="2B0618BD" w14:textId="77777777" w:rsidR="00AF5854" w:rsidRPr="005E0948" w:rsidRDefault="00AF585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Rachael Rudlaff</w:t>
      </w:r>
      <w:r w:rsidR="00313E22" w:rsidRPr="005E0948">
        <w:rPr>
          <w:rFonts w:ascii="Arial" w:hAnsi="Arial" w:cs="Arial"/>
          <w:color w:val="000000" w:themeColor="text1"/>
          <w:sz w:val="22"/>
          <w:szCs w:val="22"/>
        </w:rPr>
        <w:t>: Professorial assistant,</w:t>
      </w:r>
      <w:r w:rsidR="00185F12" w:rsidRPr="005E0948">
        <w:rPr>
          <w:rFonts w:ascii="Arial" w:hAnsi="Arial" w:cs="Arial"/>
          <w:color w:val="000000" w:themeColor="text1"/>
          <w:sz w:val="22"/>
          <w:szCs w:val="22"/>
        </w:rPr>
        <w:t xml:space="preserve"> 2011.</w:t>
      </w:r>
    </w:p>
    <w:p w14:paraId="23EFE361" w14:textId="77777777" w:rsidR="00AF5854" w:rsidRPr="005E0948" w:rsidRDefault="00AF585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Jeff</w:t>
      </w:r>
      <w:r w:rsidR="00926D66" w:rsidRPr="005E0948">
        <w:rPr>
          <w:rFonts w:ascii="Arial" w:hAnsi="Arial" w:cs="Arial"/>
          <w:color w:val="000000" w:themeColor="text1"/>
          <w:sz w:val="22"/>
          <w:szCs w:val="22"/>
        </w:rPr>
        <w:t>rey</w:t>
      </w:r>
      <w:r w:rsidRPr="005E0948">
        <w:rPr>
          <w:rFonts w:ascii="Arial" w:hAnsi="Arial" w:cs="Arial"/>
          <w:color w:val="000000" w:themeColor="text1"/>
          <w:sz w:val="22"/>
          <w:szCs w:val="22"/>
        </w:rPr>
        <w:t xml:space="preserve"> Strickler</w:t>
      </w:r>
      <w:r w:rsidR="00313E22" w:rsidRPr="005E0948">
        <w:rPr>
          <w:rFonts w:ascii="Arial" w:hAnsi="Arial" w:cs="Arial"/>
          <w:color w:val="000000" w:themeColor="text1"/>
          <w:sz w:val="22"/>
          <w:szCs w:val="22"/>
        </w:rPr>
        <w:t xml:space="preserve">: coauthor on two publications, </w:t>
      </w:r>
      <w:r w:rsidR="00185F12" w:rsidRPr="005E0948">
        <w:rPr>
          <w:rFonts w:ascii="Arial" w:hAnsi="Arial" w:cs="Arial"/>
          <w:color w:val="000000" w:themeColor="text1"/>
          <w:sz w:val="22"/>
          <w:szCs w:val="22"/>
        </w:rPr>
        <w:t>1990-1991.</w:t>
      </w:r>
    </w:p>
    <w:p w14:paraId="44F2B61D" w14:textId="77777777" w:rsidR="00AF5854" w:rsidRPr="005E0948" w:rsidRDefault="00AF585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Collin</w:t>
      </w:r>
      <w:r w:rsidR="004526A5" w:rsidRPr="005E0948">
        <w:rPr>
          <w:rFonts w:ascii="Arial" w:hAnsi="Arial" w:cs="Arial"/>
          <w:color w:val="000000" w:themeColor="text1"/>
          <w:sz w:val="22"/>
          <w:szCs w:val="22"/>
        </w:rPr>
        <w:t xml:space="preserve"> Fitzgerald</w:t>
      </w:r>
      <w:r w:rsidR="00926D66" w:rsidRPr="005E0948">
        <w:rPr>
          <w:rFonts w:ascii="Arial" w:hAnsi="Arial" w:cs="Arial"/>
          <w:color w:val="000000" w:themeColor="text1"/>
          <w:sz w:val="22"/>
          <w:szCs w:val="22"/>
        </w:rPr>
        <w:t>:</w:t>
      </w:r>
      <w:r w:rsidR="00185F12" w:rsidRPr="005E0948">
        <w:rPr>
          <w:rFonts w:ascii="Arial" w:hAnsi="Arial" w:cs="Arial"/>
          <w:color w:val="000000" w:themeColor="text1"/>
          <w:sz w:val="22"/>
          <w:szCs w:val="22"/>
        </w:rPr>
        <w:t xml:space="preserve"> 2012-2013</w:t>
      </w:r>
      <w:r w:rsidR="00926D66" w:rsidRPr="005E0948">
        <w:rPr>
          <w:rFonts w:ascii="Arial" w:hAnsi="Arial" w:cs="Arial"/>
          <w:color w:val="000000" w:themeColor="text1"/>
          <w:sz w:val="22"/>
          <w:szCs w:val="22"/>
        </w:rPr>
        <w:t>.</w:t>
      </w:r>
    </w:p>
    <w:p w14:paraId="2E414104" w14:textId="41687B33" w:rsidR="00EB1633" w:rsidRPr="005E0948" w:rsidRDefault="00EB1633"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AJ Yunker: </w:t>
      </w:r>
      <w:r w:rsidR="00185F12" w:rsidRPr="005E0948">
        <w:rPr>
          <w:rFonts w:ascii="Arial" w:hAnsi="Arial" w:cs="Arial"/>
          <w:color w:val="000000" w:themeColor="text1"/>
          <w:sz w:val="22"/>
          <w:szCs w:val="22"/>
        </w:rPr>
        <w:t>2012-2013</w:t>
      </w:r>
      <w:r w:rsidRPr="005E0948">
        <w:rPr>
          <w:rFonts w:ascii="Arial" w:hAnsi="Arial" w:cs="Arial"/>
          <w:color w:val="000000" w:themeColor="text1"/>
          <w:sz w:val="22"/>
          <w:szCs w:val="22"/>
        </w:rPr>
        <w:t>.</w:t>
      </w:r>
      <w:r w:rsidR="00380566" w:rsidRPr="005E0948">
        <w:rPr>
          <w:rFonts w:ascii="Arial" w:hAnsi="Arial" w:cs="Arial"/>
          <w:color w:val="000000" w:themeColor="text1"/>
          <w:sz w:val="22"/>
          <w:szCs w:val="22"/>
        </w:rPr>
        <w:t xml:space="preserve">  Co-author on one publication.</w:t>
      </w:r>
    </w:p>
    <w:p w14:paraId="7B6F9207" w14:textId="1EF9B840" w:rsidR="00161652" w:rsidRPr="005E0948" w:rsidRDefault="00EB1633"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Guillermo Moreno: </w:t>
      </w:r>
      <w:r w:rsidR="00185F12" w:rsidRPr="005E0948">
        <w:rPr>
          <w:rFonts w:ascii="Arial" w:hAnsi="Arial" w:cs="Arial"/>
          <w:color w:val="000000" w:themeColor="text1"/>
          <w:sz w:val="22"/>
          <w:szCs w:val="22"/>
        </w:rPr>
        <w:t>2013</w:t>
      </w:r>
      <w:r w:rsidRPr="005E0948">
        <w:rPr>
          <w:rFonts w:ascii="Arial" w:hAnsi="Arial" w:cs="Arial"/>
          <w:color w:val="000000" w:themeColor="text1"/>
          <w:sz w:val="22"/>
          <w:szCs w:val="22"/>
        </w:rPr>
        <w:t>.</w:t>
      </w:r>
    </w:p>
    <w:p w14:paraId="6D1E1FE0" w14:textId="0FA2DE0E" w:rsidR="00F60A99" w:rsidRPr="005E0948" w:rsidRDefault="00F60A99"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Georgia </w:t>
      </w:r>
      <w:proofErr w:type="spellStart"/>
      <w:r w:rsidRPr="005E0948">
        <w:rPr>
          <w:rFonts w:ascii="Arial" w:hAnsi="Arial" w:cs="Arial"/>
          <w:color w:val="000000" w:themeColor="text1"/>
          <w:sz w:val="22"/>
          <w:szCs w:val="22"/>
        </w:rPr>
        <w:t>Artzberger</w:t>
      </w:r>
      <w:proofErr w:type="spellEnd"/>
      <w:r w:rsidR="008F3073" w:rsidRPr="005E0948">
        <w:rPr>
          <w:rFonts w:ascii="Arial" w:hAnsi="Arial" w:cs="Arial"/>
          <w:color w:val="000000" w:themeColor="text1"/>
          <w:sz w:val="22"/>
          <w:szCs w:val="22"/>
        </w:rPr>
        <w:t>, Mayo Clinic</w:t>
      </w:r>
      <w:r w:rsidR="004F5E5F" w:rsidRPr="005E0948">
        <w:rPr>
          <w:rFonts w:ascii="Arial" w:hAnsi="Arial" w:cs="Arial"/>
          <w:color w:val="000000" w:themeColor="text1"/>
          <w:sz w:val="22"/>
          <w:szCs w:val="22"/>
        </w:rPr>
        <w:t xml:space="preserve"> fellowship</w:t>
      </w:r>
    </w:p>
    <w:p w14:paraId="1A925835" w14:textId="121484DD" w:rsidR="00F60A99" w:rsidRPr="005E0948" w:rsidRDefault="00F60A99"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Kayla </w:t>
      </w:r>
      <w:proofErr w:type="spellStart"/>
      <w:r w:rsidRPr="005E0948">
        <w:rPr>
          <w:rFonts w:ascii="Arial" w:hAnsi="Arial" w:cs="Arial"/>
          <w:color w:val="000000" w:themeColor="text1"/>
          <w:sz w:val="22"/>
          <w:szCs w:val="22"/>
        </w:rPr>
        <w:t>Radosa</w:t>
      </w:r>
      <w:proofErr w:type="spellEnd"/>
      <w:r w:rsidR="008F3073" w:rsidRPr="005E0948">
        <w:rPr>
          <w:rFonts w:ascii="Arial" w:hAnsi="Arial" w:cs="Arial"/>
          <w:color w:val="000000" w:themeColor="text1"/>
          <w:sz w:val="22"/>
          <w:szCs w:val="22"/>
        </w:rPr>
        <w:t>, University of North Carolina vaccine development</w:t>
      </w:r>
    </w:p>
    <w:p w14:paraId="413F62F8" w14:textId="3A19C53E" w:rsidR="00F60A99" w:rsidRPr="005E0948" w:rsidRDefault="00F60A99"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Mary Louise Gillies</w:t>
      </w:r>
    </w:p>
    <w:p w14:paraId="6E4FD65E" w14:textId="76C0FC4E" w:rsidR="00F60A99" w:rsidRPr="005E0948" w:rsidRDefault="00F60A99"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Lauren Stiffler</w:t>
      </w:r>
    </w:p>
    <w:p w14:paraId="649C2ADA" w14:textId="60B202D9" w:rsidR="00D86725" w:rsidRPr="005E0948" w:rsidRDefault="00D8672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Gabe </w:t>
      </w:r>
      <w:proofErr w:type="spellStart"/>
      <w:r w:rsidRPr="005E0948">
        <w:rPr>
          <w:rFonts w:ascii="Arial" w:hAnsi="Arial" w:cs="Arial"/>
          <w:color w:val="000000" w:themeColor="text1"/>
          <w:sz w:val="22"/>
          <w:szCs w:val="22"/>
        </w:rPr>
        <w:t>Simjanowski</w:t>
      </w:r>
      <w:proofErr w:type="spellEnd"/>
    </w:p>
    <w:p w14:paraId="3FD0F79E" w14:textId="6E94FA5D" w:rsidR="00D86725" w:rsidRPr="005E0948" w:rsidRDefault="00D86725"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Megan Pastrick</w:t>
      </w:r>
    </w:p>
    <w:p w14:paraId="461FE269" w14:textId="01BBDF37" w:rsidR="00EB2AEC" w:rsidRPr="005E0948" w:rsidRDefault="00EB2AEC"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Molly Engelman</w:t>
      </w:r>
    </w:p>
    <w:p w14:paraId="1F6F03AB" w14:textId="724321E3" w:rsidR="00EB2AEC" w:rsidRPr="005E0948" w:rsidRDefault="00EB2AEC"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Jordyn Welsch</w:t>
      </w:r>
    </w:p>
    <w:p w14:paraId="1477EE73" w14:textId="3E0620F5" w:rsidR="00EB2AEC" w:rsidRPr="005E0948" w:rsidRDefault="00EB2AEC"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Rachael </w:t>
      </w:r>
      <w:proofErr w:type="spellStart"/>
      <w:r w:rsidRPr="005E0948">
        <w:rPr>
          <w:rFonts w:ascii="Arial" w:hAnsi="Arial" w:cs="Arial"/>
          <w:color w:val="000000" w:themeColor="text1"/>
          <w:sz w:val="22"/>
          <w:szCs w:val="22"/>
        </w:rPr>
        <w:t>Gallap</w:t>
      </w:r>
      <w:proofErr w:type="spellEnd"/>
    </w:p>
    <w:p w14:paraId="0C2B3AA9" w14:textId="2DCB9988" w:rsidR="00EB2AEC" w:rsidRPr="005E0948" w:rsidRDefault="00EB2AEC"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Wiley Welsh</w:t>
      </w:r>
    </w:p>
    <w:p w14:paraId="76CDB3C5" w14:textId="5C0E7068" w:rsidR="008B3F96" w:rsidRPr="005E0948" w:rsidRDefault="008B3F9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Justin Walter</w:t>
      </w:r>
    </w:p>
    <w:p w14:paraId="30FB21DF" w14:textId="71740B91" w:rsidR="008B3F96" w:rsidRPr="005E0948" w:rsidRDefault="008B3F9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Sydney Miller</w:t>
      </w:r>
    </w:p>
    <w:p w14:paraId="0BECBD07" w14:textId="13EADCFA" w:rsidR="008B3F96" w:rsidRPr="005E0948" w:rsidRDefault="008B3F9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Morgan Ramsdell</w:t>
      </w:r>
    </w:p>
    <w:p w14:paraId="342C0EF4" w14:textId="2C35D05E" w:rsidR="008B3F96" w:rsidRPr="005E0948" w:rsidRDefault="008B3F9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lastRenderedPageBreak/>
        <w:t>Alex Urlaub</w:t>
      </w:r>
    </w:p>
    <w:p w14:paraId="27877A85" w14:textId="361A172E" w:rsidR="004C1B72" w:rsidRPr="005E0948" w:rsidRDefault="004C1B7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Jay Wingle</w:t>
      </w:r>
    </w:p>
    <w:p w14:paraId="21F80EFD" w14:textId="531C5B18" w:rsidR="004C1B72" w:rsidRPr="005E0948" w:rsidRDefault="004C1B7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Jared Merchant</w:t>
      </w:r>
    </w:p>
    <w:p w14:paraId="01DF7CFE" w14:textId="6CC3C051" w:rsidR="004C1B72" w:rsidRPr="00A62B94" w:rsidRDefault="004C1B7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Nick Brown</w:t>
      </w:r>
    </w:p>
    <w:p w14:paraId="2CB5DCBC" w14:textId="2E49A7AA" w:rsidR="004C1B72" w:rsidRPr="00A62B94" w:rsidRDefault="004C1B7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Emma Bush</w:t>
      </w:r>
    </w:p>
    <w:p w14:paraId="424D4A8B" w14:textId="5A31B016" w:rsidR="00B55014" w:rsidRPr="00A62B94" w:rsidRDefault="00B5501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Thomas Yan</w:t>
      </w:r>
    </w:p>
    <w:p w14:paraId="274A293B" w14:textId="656A51BE" w:rsidR="00B55014" w:rsidRPr="00A62B94" w:rsidRDefault="00B5501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Asher Howarth</w:t>
      </w:r>
    </w:p>
    <w:p w14:paraId="2D12BFE0" w14:textId="53852800" w:rsidR="00B55014" w:rsidRPr="00A62B94" w:rsidRDefault="00B5501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Nick Demski</w:t>
      </w:r>
    </w:p>
    <w:p w14:paraId="72A5D1C6" w14:textId="633E5D45" w:rsidR="003F3692" w:rsidRPr="00A62B94" w:rsidRDefault="003F3692"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Saloni Shah</w:t>
      </w:r>
    </w:p>
    <w:p w14:paraId="66B6AB78" w14:textId="1E0CFCB4" w:rsidR="00334E94" w:rsidRPr="00A62B94" w:rsidRDefault="00334E9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Liam Shine</w:t>
      </w:r>
    </w:p>
    <w:p w14:paraId="0FF87BD4" w14:textId="3D0201B7" w:rsidR="00334E94" w:rsidRPr="00A62B94" w:rsidRDefault="00334E9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Taylor Pettiway</w:t>
      </w:r>
    </w:p>
    <w:p w14:paraId="0FE7BB13" w14:textId="3345D095" w:rsidR="00334E94" w:rsidRPr="005E0948" w:rsidRDefault="00334E94" w:rsidP="001E6D51">
      <w:pPr>
        <w:tabs>
          <w:tab w:val="left" w:pos="360"/>
          <w:tab w:val="left" w:pos="2520"/>
          <w:tab w:val="left" w:pos="5400"/>
          <w:tab w:val="left" w:pos="846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Josilyn Slagter</w:t>
      </w:r>
    </w:p>
    <w:p w14:paraId="68B0BCA9" w14:textId="77777777" w:rsidR="00926D66" w:rsidRPr="005E0948" w:rsidRDefault="00926D66" w:rsidP="001E6D51">
      <w:pPr>
        <w:tabs>
          <w:tab w:val="left" w:pos="360"/>
          <w:tab w:val="left" w:pos="2520"/>
          <w:tab w:val="left" w:pos="5400"/>
          <w:tab w:val="left" w:pos="8460"/>
          <w:tab w:val="left" w:pos="9719"/>
        </w:tabs>
        <w:ind w:right="-1080"/>
        <w:rPr>
          <w:rFonts w:ascii="Arial" w:hAnsi="Arial" w:cs="Arial"/>
          <w:color w:val="000000" w:themeColor="text1"/>
          <w:sz w:val="22"/>
          <w:szCs w:val="22"/>
        </w:rPr>
      </w:pPr>
    </w:p>
    <w:p w14:paraId="5F4293E8" w14:textId="7F79C2CE" w:rsidR="001E6D51" w:rsidRPr="005E0948" w:rsidRDefault="001E6D51" w:rsidP="001E6D51">
      <w:pPr>
        <w:tabs>
          <w:tab w:val="left" w:pos="360"/>
          <w:tab w:val="left" w:pos="2520"/>
          <w:tab w:val="left" w:pos="5400"/>
          <w:tab w:val="left" w:pos="8460"/>
          <w:tab w:val="left" w:pos="9719"/>
        </w:tabs>
        <w:ind w:right="-1080"/>
        <w:rPr>
          <w:rFonts w:ascii="Arial" w:hAnsi="Arial" w:cs="Arial"/>
          <w:b/>
          <w:color w:val="000000" w:themeColor="text1"/>
          <w:sz w:val="22"/>
          <w:szCs w:val="22"/>
        </w:rPr>
      </w:pPr>
      <w:r w:rsidRPr="005E0948">
        <w:rPr>
          <w:rFonts w:ascii="Arial" w:hAnsi="Arial" w:cs="Arial"/>
          <w:b/>
          <w:color w:val="000000" w:themeColor="text1"/>
          <w:sz w:val="22"/>
          <w:szCs w:val="22"/>
        </w:rPr>
        <w:t>POSTDOCTORAL RESEARCH ASSOCIATES</w:t>
      </w:r>
      <w:r w:rsidR="003E2274" w:rsidRPr="005E0948">
        <w:rPr>
          <w:rFonts w:ascii="Arial" w:hAnsi="Arial" w:cs="Arial"/>
          <w:b/>
          <w:color w:val="000000" w:themeColor="text1"/>
          <w:sz w:val="22"/>
          <w:szCs w:val="22"/>
        </w:rPr>
        <w:t xml:space="preserve"> AND FELLOWS</w:t>
      </w:r>
    </w:p>
    <w:p w14:paraId="1831166E" w14:textId="77777777" w:rsidR="001E6D51" w:rsidRPr="005E0948" w:rsidRDefault="001E6D51" w:rsidP="001E6D51">
      <w:pPr>
        <w:tabs>
          <w:tab w:val="left" w:pos="360"/>
          <w:tab w:val="left" w:pos="2520"/>
          <w:tab w:val="left" w:pos="5400"/>
          <w:tab w:val="left" w:pos="8460"/>
          <w:tab w:val="left" w:pos="9719"/>
        </w:tabs>
        <w:ind w:right="-1080"/>
        <w:rPr>
          <w:rFonts w:ascii="Arial" w:hAnsi="Arial" w:cs="Arial"/>
          <w:color w:val="000000" w:themeColor="text1"/>
          <w:sz w:val="22"/>
          <w:szCs w:val="22"/>
        </w:rPr>
      </w:pPr>
    </w:p>
    <w:p w14:paraId="2E364A10" w14:textId="77777777" w:rsidR="001E6D51" w:rsidRPr="005E0948" w:rsidRDefault="001E6D51" w:rsidP="001E6D51">
      <w:pPr>
        <w:tabs>
          <w:tab w:val="left" w:pos="360"/>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b/>
          <w:color w:val="000000" w:themeColor="text1"/>
          <w:sz w:val="22"/>
          <w:szCs w:val="22"/>
        </w:rPr>
        <w:t>Individual</w:t>
      </w:r>
      <w:r w:rsidRPr="005E0948">
        <w:rPr>
          <w:rFonts w:ascii="Arial" w:hAnsi="Arial" w:cs="Arial"/>
          <w:b/>
          <w:color w:val="000000" w:themeColor="text1"/>
          <w:sz w:val="22"/>
          <w:szCs w:val="22"/>
        </w:rPr>
        <w:tab/>
        <w:t>Tenure</w:t>
      </w:r>
      <w:r w:rsidRPr="005E0948">
        <w:rPr>
          <w:rFonts w:ascii="Arial" w:hAnsi="Arial" w:cs="Arial"/>
          <w:b/>
          <w:color w:val="000000" w:themeColor="text1"/>
          <w:sz w:val="22"/>
          <w:szCs w:val="22"/>
        </w:rPr>
        <w:tab/>
        <w:t>Current position</w:t>
      </w:r>
    </w:p>
    <w:p w14:paraId="73C401F4" w14:textId="5CEBFE1F" w:rsidR="001E6D51" w:rsidRPr="005E0948" w:rsidRDefault="001E6D51" w:rsidP="001E6D51">
      <w:pPr>
        <w:tabs>
          <w:tab w:val="left" w:pos="3600"/>
          <w:tab w:val="left" w:pos="5400"/>
          <w:tab w:val="left" w:pos="8460"/>
          <w:tab w:val="left" w:pos="9719"/>
        </w:tabs>
        <w:ind w:right="-1080"/>
        <w:rPr>
          <w:rFonts w:ascii="Arial" w:hAnsi="Arial" w:cs="Arial"/>
          <w:color w:val="000000" w:themeColor="text1"/>
          <w:sz w:val="22"/>
          <w:szCs w:val="22"/>
        </w:rPr>
      </w:pPr>
    </w:p>
    <w:p w14:paraId="13E8F949" w14:textId="24B31D15" w:rsidR="003D51D0" w:rsidRPr="005E0948" w:rsidRDefault="003D51D0"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John B. Keven</w:t>
      </w:r>
      <w:r w:rsidRPr="005E0948">
        <w:rPr>
          <w:rFonts w:ascii="Arial" w:hAnsi="Arial" w:cs="Arial"/>
          <w:color w:val="000000" w:themeColor="text1"/>
          <w:sz w:val="22"/>
          <w:szCs w:val="22"/>
        </w:rPr>
        <w:tab/>
        <w:t>2020-</w:t>
      </w:r>
      <w:r w:rsidR="00BA56A3" w:rsidRPr="005E0948">
        <w:rPr>
          <w:rFonts w:ascii="Arial" w:hAnsi="Arial" w:cs="Arial"/>
          <w:color w:val="000000" w:themeColor="text1"/>
          <w:sz w:val="22"/>
          <w:szCs w:val="22"/>
        </w:rPr>
        <w:t>2021</w:t>
      </w:r>
      <w:r w:rsidRPr="005E0948">
        <w:rPr>
          <w:rFonts w:ascii="Arial" w:hAnsi="Arial" w:cs="Arial"/>
          <w:color w:val="000000" w:themeColor="text1"/>
          <w:sz w:val="22"/>
          <w:szCs w:val="22"/>
        </w:rPr>
        <w:tab/>
      </w:r>
      <w:r w:rsidR="00B55014" w:rsidRPr="005E0948">
        <w:rPr>
          <w:rFonts w:ascii="Arial" w:hAnsi="Arial" w:cs="Arial"/>
          <w:color w:val="000000" w:themeColor="text1"/>
          <w:sz w:val="22"/>
          <w:szCs w:val="22"/>
        </w:rPr>
        <w:t>Assistant Professor</w:t>
      </w:r>
      <w:r w:rsidR="00BA56A3" w:rsidRPr="005E0948">
        <w:rPr>
          <w:rFonts w:ascii="Arial" w:hAnsi="Arial" w:cs="Arial"/>
          <w:color w:val="000000" w:themeColor="text1"/>
          <w:sz w:val="22"/>
          <w:szCs w:val="22"/>
        </w:rPr>
        <w:t xml:space="preserve">, </w:t>
      </w:r>
      <w:r w:rsidR="00B55014" w:rsidRPr="005E0948">
        <w:rPr>
          <w:rFonts w:ascii="Arial" w:hAnsi="Arial" w:cs="Arial"/>
          <w:color w:val="000000" w:themeColor="text1"/>
          <w:sz w:val="22"/>
          <w:szCs w:val="22"/>
        </w:rPr>
        <w:t xml:space="preserve">Rutgers </w:t>
      </w:r>
      <w:r w:rsidR="00BA56A3" w:rsidRPr="005E0948">
        <w:rPr>
          <w:rFonts w:ascii="Arial" w:hAnsi="Arial" w:cs="Arial"/>
          <w:color w:val="000000" w:themeColor="text1"/>
          <w:sz w:val="22"/>
          <w:szCs w:val="22"/>
        </w:rPr>
        <w:t>University</w:t>
      </w:r>
    </w:p>
    <w:p w14:paraId="1699A684" w14:textId="1E850660" w:rsidR="0057364E" w:rsidRPr="005E0948" w:rsidRDefault="0057364E"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Trisha Dubie</w:t>
      </w:r>
      <w:r w:rsidRPr="005E0948">
        <w:rPr>
          <w:rFonts w:ascii="Arial" w:hAnsi="Arial" w:cs="Arial"/>
          <w:color w:val="000000" w:themeColor="text1"/>
          <w:sz w:val="22"/>
          <w:szCs w:val="22"/>
        </w:rPr>
        <w:tab/>
        <w:t>2017-</w:t>
      </w:r>
      <w:r w:rsidR="008F3073" w:rsidRPr="005E0948">
        <w:rPr>
          <w:rFonts w:ascii="Arial" w:hAnsi="Arial" w:cs="Arial"/>
          <w:color w:val="000000" w:themeColor="text1"/>
          <w:sz w:val="22"/>
          <w:szCs w:val="22"/>
        </w:rPr>
        <w:t>2020</w:t>
      </w:r>
      <w:r w:rsidRPr="005E0948">
        <w:rPr>
          <w:rFonts w:ascii="Arial" w:hAnsi="Arial" w:cs="Arial"/>
          <w:color w:val="000000" w:themeColor="text1"/>
          <w:sz w:val="22"/>
          <w:szCs w:val="22"/>
        </w:rPr>
        <w:tab/>
      </w:r>
      <w:r w:rsidR="00BA56A3" w:rsidRPr="005E0948">
        <w:rPr>
          <w:rFonts w:ascii="Arial" w:hAnsi="Arial" w:cs="Arial"/>
          <w:color w:val="000000" w:themeColor="text1"/>
          <w:sz w:val="22"/>
          <w:szCs w:val="22"/>
        </w:rPr>
        <w:t xml:space="preserve">Analyst, </w:t>
      </w:r>
      <w:r w:rsidR="00AA4C38" w:rsidRPr="005E0948">
        <w:rPr>
          <w:rFonts w:ascii="Arial" w:hAnsi="Arial" w:cs="Arial"/>
          <w:color w:val="000000" w:themeColor="text1"/>
          <w:sz w:val="22"/>
          <w:szCs w:val="22"/>
        </w:rPr>
        <w:t>ACT Laboratories, Lansing, Michigan</w:t>
      </w:r>
    </w:p>
    <w:p w14:paraId="3D66CB2B" w14:textId="06264428" w:rsidR="008D5940" w:rsidRPr="005E0948" w:rsidRDefault="008D5940"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Beth Cheever</w:t>
      </w:r>
      <w:r w:rsidR="001E645F" w:rsidRPr="005E0948">
        <w:rPr>
          <w:rFonts w:ascii="Arial" w:hAnsi="Arial" w:cs="Arial"/>
          <w:color w:val="000000" w:themeColor="text1"/>
          <w:sz w:val="22"/>
          <w:szCs w:val="22"/>
        </w:rPr>
        <w:t xml:space="preserve"> Norman</w:t>
      </w:r>
      <w:r w:rsidRPr="005E0948">
        <w:rPr>
          <w:rFonts w:ascii="Arial" w:hAnsi="Arial" w:cs="Arial"/>
          <w:color w:val="000000" w:themeColor="text1"/>
          <w:sz w:val="22"/>
          <w:szCs w:val="22"/>
        </w:rPr>
        <w:tab/>
        <w:t>2014-</w:t>
      </w:r>
      <w:r w:rsidR="007B17AC" w:rsidRPr="005E0948">
        <w:rPr>
          <w:rFonts w:ascii="Arial" w:hAnsi="Arial" w:cs="Arial"/>
          <w:color w:val="000000" w:themeColor="text1"/>
          <w:sz w:val="22"/>
          <w:szCs w:val="22"/>
        </w:rPr>
        <w:t>2018</w:t>
      </w:r>
      <w:r w:rsidR="001E645F" w:rsidRPr="005E0948">
        <w:rPr>
          <w:rFonts w:ascii="Arial" w:hAnsi="Arial" w:cs="Arial"/>
          <w:color w:val="000000" w:themeColor="text1"/>
          <w:sz w:val="22"/>
          <w:szCs w:val="22"/>
        </w:rPr>
        <w:tab/>
      </w:r>
      <w:r w:rsidR="00DD4F21" w:rsidRPr="005E0948">
        <w:rPr>
          <w:rFonts w:ascii="Arial" w:hAnsi="Arial" w:cs="Arial"/>
          <w:color w:val="000000" w:themeColor="text1"/>
          <w:sz w:val="22"/>
          <w:szCs w:val="22"/>
        </w:rPr>
        <w:t>Director</w:t>
      </w:r>
      <w:r w:rsidR="004C1B72" w:rsidRPr="005E0948">
        <w:rPr>
          <w:rFonts w:ascii="Arial" w:hAnsi="Arial" w:cs="Arial"/>
          <w:color w:val="000000" w:themeColor="text1"/>
          <w:sz w:val="22"/>
          <w:szCs w:val="22"/>
        </w:rPr>
        <w:t xml:space="preserve">, Science and </w:t>
      </w:r>
      <w:r w:rsidR="00DD4F21" w:rsidRPr="005E0948">
        <w:rPr>
          <w:rFonts w:ascii="Arial" w:hAnsi="Arial" w:cs="Arial"/>
          <w:color w:val="000000" w:themeColor="text1"/>
          <w:sz w:val="22"/>
          <w:szCs w:val="22"/>
        </w:rPr>
        <w:t xml:space="preserve">Research, </w:t>
      </w:r>
      <w:proofErr w:type="spellStart"/>
      <w:r w:rsidR="00DD4F21" w:rsidRPr="005E0948">
        <w:rPr>
          <w:rFonts w:ascii="Arial" w:hAnsi="Arial" w:cs="Arial"/>
          <w:color w:val="000000" w:themeColor="text1"/>
          <w:sz w:val="22"/>
          <w:szCs w:val="22"/>
        </w:rPr>
        <w:t>Lacawac</w:t>
      </w:r>
      <w:proofErr w:type="spellEnd"/>
      <w:r w:rsidR="00DD4F21" w:rsidRPr="005E0948">
        <w:rPr>
          <w:rFonts w:ascii="Arial" w:hAnsi="Arial" w:cs="Arial"/>
          <w:color w:val="000000" w:themeColor="text1"/>
          <w:sz w:val="22"/>
          <w:szCs w:val="22"/>
        </w:rPr>
        <w:t xml:space="preserve"> Biological Station</w:t>
      </w:r>
    </w:p>
    <w:p w14:paraId="0ADA2914" w14:textId="5345011A" w:rsidR="00D06973" w:rsidRPr="005E0948" w:rsidRDefault="00D06973"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Dr. </w:t>
      </w:r>
      <w:proofErr w:type="spellStart"/>
      <w:r w:rsidRPr="005E0948">
        <w:rPr>
          <w:rFonts w:ascii="Arial" w:hAnsi="Arial" w:cs="Arial"/>
          <w:color w:val="000000" w:themeColor="text1"/>
          <w:sz w:val="22"/>
          <w:szCs w:val="22"/>
        </w:rPr>
        <w:t>Grivin</w:t>
      </w:r>
      <w:proofErr w:type="spellEnd"/>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Chipula</w:t>
      </w:r>
      <w:proofErr w:type="spellEnd"/>
      <w:r w:rsidRPr="005E0948">
        <w:rPr>
          <w:rFonts w:ascii="Arial" w:hAnsi="Arial" w:cs="Arial"/>
          <w:color w:val="000000" w:themeColor="text1"/>
          <w:sz w:val="22"/>
          <w:szCs w:val="22"/>
        </w:rPr>
        <w:tab/>
        <w:t>2014-</w:t>
      </w:r>
      <w:r w:rsidR="00D853D8" w:rsidRPr="005E0948">
        <w:rPr>
          <w:rFonts w:ascii="Arial" w:hAnsi="Arial" w:cs="Arial"/>
          <w:color w:val="000000" w:themeColor="text1"/>
          <w:sz w:val="22"/>
          <w:szCs w:val="22"/>
        </w:rPr>
        <w:t>2019</w:t>
      </w:r>
      <w:r w:rsidRPr="005E0948">
        <w:rPr>
          <w:rFonts w:ascii="Arial" w:hAnsi="Arial" w:cs="Arial"/>
          <w:color w:val="000000" w:themeColor="text1"/>
          <w:sz w:val="22"/>
          <w:szCs w:val="22"/>
        </w:rPr>
        <w:tab/>
        <w:t>Lilongwe University of Agriculture and Natural Resources</w:t>
      </w:r>
    </w:p>
    <w:p w14:paraId="71763E94" w14:textId="3074DCAB" w:rsidR="00D06973" w:rsidRPr="005E0948" w:rsidRDefault="00D06973"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Dr. </w:t>
      </w:r>
      <w:proofErr w:type="spellStart"/>
      <w:r w:rsidRPr="005E0948">
        <w:rPr>
          <w:rFonts w:ascii="Arial" w:hAnsi="Arial" w:cs="Arial"/>
          <w:color w:val="000000" w:themeColor="text1"/>
          <w:sz w:val="22"/>
          <w:szCs w:val="22"/>
        </w:rPr>
        <w:t>Wezi</w:t>
      </w:r>
      <w:proofErr w:type="spellEnd"/>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Mkwaila</w:t>
      </w:r>
      <w:proofErr w:type="spellEnd"/>
      <w:r w:rsidRPr="005E0948">
        <w:rPr>
          <w:rFonts w:ascii="Arial" w:hAnsi="Arial" w:cs="Arial"/>
          <w:color w:val="000000" w:themeColor="text1"/>
          <w:sz w:val="22"/>
          <w:szCs w:val="22"/>
        </w:rPr>
        <w:tab/>
      </w:r>
      <w:r w:rsidR="00D853D8" w:rsidRPr="005E0948">
        <w:rPr>
          <w:rFonts w:ascii="Arial" w:hAnsi="Arial" w:cs="Arial"/>
          <w:color w:val="000000" w:themeColor="text1"/>
          <w:sz w:val="22"/>
          <w:szCs w:val="22"/>
        </w:rPr>
        <w:t>2014-2019</w:t>
      </w:r>
      <w:r w:rsidRPr="005E0948">
        <w:rPr>
          <w:rFonts w:ascii="Arial" w:hAnsi="Arial" w:cs="Arial"/>
          <w:color w:val="000000" w:themeColor="text1"/>
          <w:sz w:val="22"/>
          <w:szCs w:val="22"/>
        </w:rPr>
        <w:tab/>
        <w:t>Lilongwe University of Agriculture and Natural Resources</w:t>
      </w:r>
    </w:p>
    <w:p w14:paraId="2F16E4DC" w14:textId="22A21ED0" w:rsidR="00D06973" w:rsidRPr="005E0948" w:rsidRDefault="00D06973"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Charles Mangani</w:t>
      </w:r>
      <w:r w:rsidRPr="005E0948">
        <w:rPr>
          <w:rFonts w:ascii="Arial" w:hAnsi="Arial" w:cs="Arial"/>
          <w:color w:val="000000" w:themeColor="text1"/>
          <w:sz w:val="22"/>
          <w:szCs w:val="22"/>
        </w:rPr>
        <w:tab/>
      </w:r>
      <w:r w:rsidR="00D853D8" w:rsidRPr="005E0948">
        <w:rPr>
          <w:rFonts w:ascii="Arial" w:hAnsi="Arial" w:cs="Arial"/>
          <w:color w:val="000000" w:themeColor="text1"/>
          <w:sz w:val="22"/>
          <w:szCs w:val="22"/>
        </w:rPr>
        <w:t>2014-2019</w:t>
      </w:r>
      <w:r w:rsidRPr="005E0948">
        <w:rPr>
          <w:rFonts w:ascii="Arial" w:hAnsi="Arial" w:cs="Arial"/>
          <w:color w:val="000000" w:themeColor="text1"/>
          <w:sz w:val="22"/>
          <w:szCs w:val="22"/>
        </w:rPr>
        <w:tab/>
        <w:t>University of Malawi, College of Medicine</w:t>
      </w:r>
    </w:p>
    <w:p w14:paraId="2384EE87" w14:textId="42B13969" w:rsidR="00D06973" w:rsidRPr="005E0948" w:rsidRDefault="00D06973"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Dr. </w:t>
      </w:r>
      <w:proofErr w:type="spellStart"/>
      <w:r w:rsidRPr="005E0948">
        <w:rPr>
          <w:rFonts w:ascii="Arial" w:hAnsi="Arial" w:cs="Arial"/>
          <w:color w:val="000000" w:themeColor="text1"/>
          <w:sz w:val="22"/>
          <w:szCs w:val="22"/>
        </w:rPr>
        <w:t>Tasokwa</w:t>
      </w:r>
      <w:proofErr w:type="spellEnd"/>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Kakota</w:t>
      </w:r>
      <w:proofErr w:type="spellEnd"/>
      <w:r w:rsidRPr="005E0948">
        <w:rPr>
          <w:rFonts w:ascii="Arial" w:hAnsi="Arial" w:cs="Arial"/>
          <w:color w:val="000000" w:themeColor="text1"/>
          <w:sz w:val="22"/>
          <w:szCs w:val="22"/>
        </w:rPr>
        <w:tab/>
      </w:r>
      <w:r w:rsidR="00D853D8" w:rsidRPr="005E0948">
        <w:rPr>
          <w:rFonts w:ascii="Arial" w:hAnsi="Arial" w:cs="Arial"/>
          <w:color w:val="000000" w:themeColor="text1"/>
          <w:sz w:val="22"/>
          <w:szCs w:val="22"/>
        </w:rPr>
        <w:t>2014-2019</w:t>
      </w:r>
      <w:r w:rsidRPr="005E0948">
        <w:rPr>
          <w:rFonts w:ascii="Arial" w:hAnsi="Arial" w:cs="Arial"/>
          <w:color w:val="000000" w:themeColor="text1"/>
          <w:sz w:val="22"/>
          <w:szCs w:val="22"/>
        </w:rPr>
        <w:tab/>
        <w:t>Lilongwe University of Agriculture and Natural Resources</w:t>
      </w:r>
    </w:p>
    <w:p w14:paraId="04B39AC2" w14:textId="6CD6A3C3" w:rsidR="00D06973" w:rsidRPr="005E0948" w:rsidRDefault="00D06973"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Isaac Mambo</w:t>
      </w:r>
      <w:r w:rsidRPr="005E0948">
        <w:rPr>
          <w:rFonts w:ascii="Arial" w:hAnsi="Arial" w:cs="Arial"/>
          <w:color w:val="000000" w:themeColor="text1"/>
          <w:sz w:val="22"/>
          <w:szCs w:val="22"/>
        </w:rPr>
        <w:tab/>
      </w:r>
      <w:r w:rsidR="00D853D8" w:rsidRPr="005E0948">
        <w:rPr>
          <w:rFonts w:ascii="Arial" w:hAnsi="Arial" w:cs="Arial"/>
          <w:color w:val="000000" w:themeColor="text1"/>
          <w:sz w:val="22"/>
          <w:szCs w:val="22"/>
        </w:rPr>
        <w:t>2014-2019</w:t>
      </w:r>
      <w:r w:rsidRPr="005E0948">
        <w:rPr>
          <w:rFonts w:ascii="Arial" w:hAnsi="Arial" w:cs="Arial"/>
          <w:color w:val="000000" w:themeColor="text1"/>
          <w:sz w:val="22"/>
          <w:szCs w:val="22"/>
        </w:rPr>
        <w:tab/>
        <w:t>Lilongwe University of Agriculture and Natural Resources</w:t>
      </w:r>
    </w:p>
    <w:p w14:paraId="4E0489EC" w14:textId="42512EDB" w:rsidR="00D06973" w:rsidRPr="005E0948" w:rsidRDefault="00D06973"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Dr. Jerome </w:t>
      </w:r>
      <w:proofErr w:type="spellStart"/>
      <w:r w:rsidRPr="005E0948">
        <w:rPr>
          <w:rFonts w:ascii="Arial" w:hAnsi="Arial" w:cs="Arial"/>
          <w:color w:val="000000" w:themeColor="text1"/>
          <w:sz w:val="22"/>
          <w:szCs w:val="22"/>
        </w:rPr>
        <w:t>Chim'gonda</w:t>
      </w:r>
      <w:proofErr w:type="spellEnd"/>
      <w:r w:rsidRPr="005E0948">
        <w:rPr>
          <w:rFonts w:ascii="Arial" w:hAnsi="Arial" w:cs="Arial"/>
          <w:color w:val="000000" w:themeColor="text1"/>
          <w:sz w:val="22"/>
          <w:szCs w:val="22"/>
        </w:rPr>
        <w:t>-Nkhoma</w:t>
      </w:r>
      <w:r w:rsidRPr="005E0948">
        <w:rPr>
          <w:rFonts w:ascii="Arial" w:hAnsi="Arial" w:cs="Arial"/>
          <w:color w:val="000000" w:themeColor="text1"/>
          <w:sz w:val="22"/>
          <w:szCs w:val="22"/>
        </w:rPr>
        <w:tab/>
      </w:r>
      <w:r w:rsidR="00D853D8" w:rsidRPr="005E0948">
        <w:rPr>
          <w:rFonts w:ascii="Arial" w:hAnsi="Arial" w:cs="Arial"/>
          <w:color w:val="000000" w:themeColor="text1"/>
          <w:sz w:val="22"/>
          <w:szCs w:val="22"/>
        </w:rPr>
        <w:t>2014-2019</w:t>
      </w:r>
      <w:r w:rsidRPr="005E0948">
        <w:rPr>
          <w:rFonts w:ascii="Arial" w:hAnsi="Arial" w:cs="Arial"/>
          <w:color w:val="000000" w:themeColor="text1"/>
          <w:sz w:val="22"/>
          <w:szCs w:val="22"/>
        </w:rPr>
        <w:tab/>
        <w:t>Lilongwe University of Agriculture and Natural Resources</w:t>
      </w:r>
    </w:p>
    <w:p w14:paraId="72B44B59" w14:textId="121F21D8" w:rsidR="0059298E" w:rsidRPr="005E0948" w:rsidRDefault="0059298E"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Dr. </w:t>
      </w:r>
      <w:proofErr w:type="spellStart"/>
      <w:r w:rsidRPr="005E0948">
        <w:rPr>
          <w:rFonts w:ascii="Arial" w:hAnsi="Arial" w:cs="Arial"/>
          <w:color w:val="000000" w:themeColor="text1"/>
          <w:sz w:val="22"/>
          <w:szCs w:val="22"/>
        </w:rPr>
        <w:t>Jobiba</w:t>
      </w:r>
      <w:proofErr w:type="spellEnd"/>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Chinkhumba</w:t>
      </w:r>
      <w:proofErr w:type="spellEnd"/>
      <w:r w:rsidRPr="005E0948">
        <w:rPr>
          <w:rFonts w:ascii="Arial" w:hAnsi="Arial" w:cs="Arial"/>
          <w:color w:val="000000" w:themeColor="text1"/>
          <w:sz w:val="22"/>
          <w:szCs w:val="22"/>
        </w:rPr>
        <w:tab/>
      </w:r>
      <w:r w:rsidR="00D853D8" w:rsidRPr="005E0948">
        <w:rPr>
          <w:rFonts w:ascii="Arial" w:hAnsi="Arial" w:cs="Arial"/>
          <w:color w:val="000000" w:themeColor="text1"/>
          <w:sz w:val="22"/>
          <w:szCs w:val="22"/>
        </w:rPr>
        <w:t>2014-2019</w:t>
      </w:r>
      <w:r w:rsidRPr="005E0948">
        <w:rPr>
          <w:rFonts w:ascii="Arial" w:hAnsi="Arial" w:cs="Arial"/>
          <w:color w:val="000000" w:themeColor="text1"/>
          <w:sz w:val="22"/>
          <w:szCs w:val="22"/>
        </w:rPr>
        <w:tab/>
        <w:t>University of Malawi, College of Medicine</w:t>
      </w:r>
    </w:p>
    <w:p w14:paraId="0E55756F" w14:textId="6D3BA54F" w:rsidR="009C0C3C" w:rsidRPr="005E0948" w:rsidRDefault="009C0C3C" w:rsidP="001E6D51">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Megan Fritz</w:t>
      </w:r>
      <w:r w:rsidRPr="005E0948">
        <w:rPr>
          <w:rFonts w:ascii="Arial" w:hAnsi="Arial" w:cs="Arial"/>
          <w:color w:val="000000" w:themeColor="text1"/>
          <w:sz w:val="22"/>
          <w:szCs w:val="22"/>
        </w:rPr>
        <w:tab/>
        <w:t>2012-2013</w:t>
      </w:r>
      <w:r w:rsidRPr="005E0948">
        <w:rPr>
          <w:rFonts w:ascii="Arial" w:hAnsi="Arial" w:cs="Arial"/>
          <w:color w:val="000000" w:themeColor="text1"/>
          <w:sz w:val="22"/>
          <w:szCs w:val="22"/>
        </w:rPr>
        <w:tab/>
        <w:t>Assistant Professor, University of Maryland</w:t>
      </w:r>
    </w:p>
    <w:p w14:paraId="67F6314E" w14:textId="6818A852" w:rsidR="00D06973" w:rsidRPr="005E0948" w:rsidRDefault="00D06973" w:rsidP="00D06973">
      <w:pPr>
        <w:pStyle w:val="BodyText2"/>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Dr. Gabriel Hamer</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2009-2011</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BD1CCE" w:rsidRPr="005E0948">
        <w:rPr>
          <w:rFonts w:ascii="Arial" w:hAnsi="Arial" w:cs="Arial"/>
          <w:color w:val="000000" w:themeColor="text1"/>
          <w:sz w:val="22"/>
          <w:szCs w:val="22"/>
        </w:rPr>
        <w:t>Associate</w:t>
      </w:r>
      <w:r w:rsidRPr="005E0948">
        <w:rPr>
          <w:rFonts w:ascii="Arial" w:hAnsi="Arial" w:cs="Arial"/>
          <w:color w:val="000000" w:themeColor="text1"/>
          <w:sz w:val="22"/>
          <w:szCs w:val="22"/>
        </w:rPr>
        <w:t xml:space="preserve"> Professor, Texas A&amp;M University</w:t>
      </w:r>
    </w:p>
    <w:p w14:paraId="6A1E3C3B" w14:textId="429165CD" w:rsidR="00D06973" w:rsidRPr="005E0948" w:rsidRDefault="00D06973" w:rsidP="00D06973">
      <w:pPr>
        <w:pStyle w:val="BodyText2"/>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Dr. Derrick Mathias</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2006-2009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Assistant Professor, </w:t>
      </w:r>
      <w:r w:rsidR="00BD1CCE" w:rsidRPr="005E0948">
        <w:rPr>
          <w:rFonts w:ascii="Arial" w:hAnsi="Arial" w:cs="Arial"/>
          <w:color w:val="000000" w:themeColor="text1"/>
          <w:sz w:val="22"/>
          <w:szCs w:val="22"/>
        </w:rPr>
        <w:t>University of Florida</w:t>
      </w:r>
    </w:p>
    <w:p w14:paraId="186EF13C" w14:textId="72B84816" w:rsidR="00D06973" w:rsidRPr="005E0948" w:rsidRDefault="00D06973" w:rsidP="00D06973">
      <w:pPr>
        <w:pStyle w:val="BodyText2"/>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Dr. Kelvin Chen</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2003-</w:t>
      </w:r>
      <w:r w:rsidR="004922E7" w:rsidRPr="005E0948">
        <w:rPr>
          <w:rFonts w:ascii="Arial" w:hAnsi="Arial" w:cs="Arial"/>
          <w:color w:val="000000" w:themeColor="text1"/>
          <w:sz w:val="22"/>
          <w:szCs w:val="22"/>
        </w:rPr>
        <w:t>18</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BE1C3A" w:rsidRPr="005E0948">
        <w:rPr>
          <w:rFonts w:ascii="Arial" w:hAnsi="Arial" w:cs="Arial"/>
          <w:color w:val="000000" w:themeColor="text1"/>
          <w:sz w:val="22"/>
          <w:szCs w:val="22"/>
        </w:rPr>
        <w:t xml:space="preserve">Assistant Professor, </w:t>
      </w:r>
      <w:r w:rsidR="004844E4" w:rsidRPr="005E0948">
        <w:rPr>
          <w:rFonts w:ascii="Arial" w:hAnsi="Arial" w:cs="Arial"/>
          <w:color w:val="000000" w:themeColor="text1"/>
          <w:sz w:val="22"/>
          <w:szCs w:val="22"/>
        </w:rPr>
        <w:t>Northern Illinois University</w:t>
      </w:r>
    </w:p>
    <w:p w14:paraId="36CF8F8A" w14:textId="1BBDF74F" w:rsidR="00D06973" w:rsidRPr="005E0948" w:rsidRDefault="00D06973" w:rsidP="00D06973">
      <w:pPr>
        <w:pStyle w:val="BodyText2"/>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Dr. Juan Huang</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2003-06</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Research </w:t>
      </w:r>
      <w:r w:rsidR="009722E6" w:rsidRPr="005E0948">
        <w:rPr>
          <w:rFonts w:ascii="Arial" w:hAnsi="Arial" w:cs="Arial"/>
          <w:color w:val="000000" w:themeColor="text1"/>
          <w:sz w:val="22"/>
          <w:szCs w:val="22"/>
        </w:rPr>
        <w:t>Asst Professor</w:t>
      </w:r>
      <w:r w:rsidRPr="005E0948">
        <w:rPr>
          <w:rFonts w:ascii="Arial" w:hAnsi="Arial" w:cs="Arial"/>
          <w:color w:val="000000" w:themeColor="text1"/>
          <w:sz w:val="22"/>
          <w:szCs w:val="22"/>
        </w:rPr>
        <w:t>, Michigan State University</w:t>
      </w:r>
    </w:p>
    <w:p w14:paraId="6DDC8D50" w14:textId="77777777" w:rsidR="004844E4" w:rsidRPr="005E0948" w:rsidRDefault="00D06973" w:rsidP="00D06973">
      <w:pPr>
        <w:pStyle w:val="BodyText2"/>
        <w:spacing w:after="0" w:line="240" w:lineRule="auto"/>
        <w:rPr>
          <w:rFonts w:ascii="Arial" w:hAnsi="Arial" w:cs="Arial"/>
          <w:color w:val="000000" w:themeColor="text1"/>
          <w:sz w:val="22"/>
          <w:szCs w:val="22"/>
        </w:rPr>
      </w:pPr>
      <w:r w:rsidRPr="005E0948">
        <w:rPr>
          <w:rFonts w:ascii="Arial" w:hAnsi="Arial" w:cs="Arial"/>
          <w:color w:val="000000" w:themeColor="text1"/>
          <w:sz w:val="22"/>
          <w:szCs w:val="22"/>
        </w:rPr>
        <w:t>Dr. Nabie Bayoh</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t>2002-2009</w:t>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4844E4" w:rsidRPr="005E0948">
        <w:rPr>
          <w:rFonts w:ascii="Arial" w:hAnsi="Arial" w:cs="Arial"/>
          <w:color w:val="000000" w:themeColor="text1"/>
          <w:sz w:val="22"/>
          <w:szCs w:val="22"/>
        </w:rPr>
        <w:t xml:space="preserve">Associate Scientist, President’s Malaria </w:t>
      </w:r>
    </w:p>
    <w:p w14:paraId="669E3802" w14:textId="68F3D919" w:rsidR="00D06973" w:rsidRPr="005E0948" w:rsidRDefault="004844E4" w:rsidP="004844E4">
      <w:pPr>
        <w:pStyle w:val="BodyText2"/>
        <w:spacing w:after="0" w:line="240" w:lineRule="auto"/>
        <w:ind w:left="5040" w:firstLine="360"/>
        <w:rPr>
          <w:rFonts w:ascii="Arial" w:hAnsi="Arial" w:cs="Arial"/>
          <w:color w:val="000000" w:themeColor="text1"/>
          <w:sz w:val="22"/>
          <w:szCs w:val="22"/>
        </w:rPr>
      </w:pPr>
      <w:r w:rsidRPr="005E0948">
        <w:rPr>
          <w:rFonts w:ascii="Arial" w:hAnsi="Arial" w:cs="Arial"/>
          <w:color w:val="000000" w:themeColor="text1"/>
          <w:sz w:val="22"/>
          <w:szCs w:val="22"/>
        </w:rPr>
        <w:t>Initiative/</w:t>
      </w:r>
      <w:proofErr w:type="spellStart"/>
      <w:r w:rsidRPr="005E0948">
        <w:rPr>
          <w:rFonts w:ascii="Arial" w:hAnsi="Arial" w:cs="Arial"/>
          <w:color w:val="000000" w:themeColor="text1"/>
          <w:sz w:val="22"/>
          <w:szCs w:val="22"/>
        </w:rPr>
        <w:t>VectorLink</w:t>
      </w:r>
      <w:proofErr w:type="spellEnd"/>
      <w:r w:rsidRPr="005E0948">
        <w:rPr>
          <w:rFonts w:ascii="Arial" w:hAnsi="Arial" w:cs="Arial"/>
          <w:color w:val="000000" w:themeColor="text1"/>
          <w:sz w:val="22"/>
          <w:szCs w:val="22"/>
        </w:rPr>
        <w:t>,</w:t>
      </w:r>
      <w:r w:rsidR="0059298E" w:rsidRPr="005E0948">
        <w:rPr>
          <w:rFonts w:ascii="Arial" w:hAnsi="Arial" w:cs="Arial"/>
          <w:color w:val="000000" w:themeColor="text1"/>
          <w:sz w:val="22"/>
          <w:szCs w:val="22"/>
        </w:rPr>
        <w:t xml:space="preserve"> Lusaka, Zambia</w:t>
      </w:r>
    </w:p>
    <w:p w14:paraId="0D55C462" w14:textId="77777777" w:rsidR="00D06973" w:rsidRPr="005E0948" w:rsidRDefault="00D06973" w:rsidP="00D06973">
      <w:pPr>
        <w:tabs>
          <w:tab w:val="left" w:pos="360"/>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 xml:space="preserve">Dr. </w:t>
      </w:r>
      <w:proofErr w:type="spellStart"/>
      <w:r w:rsidRPr="005E0948">
        <w:rPr>
          <w:rFonts w:ascii="Arial" w:hAnsi="Arial" w:cs="Arial"/>
          <w:color w:val="000000" w:themeColor="text1"/>
          <w:sz w:val="22"/>
          <w:szCs w:val="22"/>
        </w:rPr>
        <w:t>Yunling</w:t>
      </w:r>
      <w:proofErr w:type="spellEnd"/>
      <w:r w:rsidRPr="005E0948">
        <w:rPr>
          <w:rFonts w:ascii="Arial" w:hAnsi="Arial" w:cs="Arial"/>
          <w:color w:val="000000" w:themeColor="text1"/>
          <w:sz w:val="22"/>
          <w:szCs w:val="22"/>
        </w:rPr>
        <w:t xml:space="preserve"> Xu</w:t>
      </w:r>
      <w:r w:rsidRPr="005E0948">
        <w:rPr>
          <w:rFonts w:ascii="Arial" w:hAnsi="Arial" w:cs="Arial"/>
          <w:color w:val="000000" w:themeColor="text1"/>
          <w:sz w:val="22"/>
          <w:szCs w:val="22"/>
        </w:rPr>
        <w:tab/>
        <w:t>1999-2001</w:t>
      </w:r>
      <w:r w:rsidRPr="005E0948">
        <w:rPr>
          <w:rFonts w:ascii="Arial" w:hAnsi="Arial" w:cs="Arial"/>
          <w:color w:val="000000" w:themeColor="text1"/>
          <w:sz w:val="22"/>
          <w:szCs w:val="22"/>
        </w:rPr>
        <w:tab/>
        <w:t>Staff Scientist, FDA, Maryland</w:t>
      </w:r>
    </w:p>
    <w:p w14:paraId="0CF8D256" w14:textId="77777777" w:rsidR="00D06973" w:rsidRPr="005E0948" w:rsidRDefault="00D06973" w:rsidP="00D06973">
      <w:pPr>
        <w:tabs>
          <w:tab w:val="left" w:pos="360"/>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Masaaki Nagai</w:t>
      </w:r>
      <w:r w:rsidRPr="005E0948">
        <w:rPr>
          <w:rFonts w:ascii="Arial" w:hAnsi="Arial" w:cs="Arial"/>
          <w:color w:val="000000" w:themeColor="text1"/>
          <w:sz w:val="22"/>
          <w:szCs w:val="22"/>
        </w:rPr>
        <w:tab/>
        <w:t>1998-1999</w:t>
      </w:r>
      <w:r w:rsidRPr="005E0948">
        <w:rPr>
          <w:rFonts w:ascii="Arial" w:hAnsi="Arial" w:cs="Arial"/>
          <w:color w:val="000000" w:themeColor="text1"/>
          <w:sz w:val="22"/>
          <w:szCs w:val="22"/>
        </w:rPr>
        <w:tab/>
        <w:t>Staff Scientist, Kitasato Institute, Japan</w:t>
      </w:r>
    </w:p>
    <w:p w14:paraId="2FEB4C52" w14:textId="17872657" w:rsidR="001E6D51" w:rsidRPr="005E0948" w:rsidRDefault="001E6D51" w:rsidP="004844E4">
      <w:pPr>
        <w:tabs>
          <w:tab w:val="left" w:pos="360"/>
          <w:tab w:val="left" w:pos="3600"/>
          <w:tab w:val="left" w:pos="5400"/>
          <w:tab w:val="left" w:pos="8460"/>
          <w:tab w:val="left" w:pos="9719"/>
        </w:tabs>
        <w:ind w:right="-1080"/>
        <w:rPr>
          <w:rFonts w:ascii="Arial" w:hAnsi="Arial" w:cs="Arial"/>
          <w:color w:val="000000" w:themeColor="text1"/>
          <w:sz w:val="22"/>
          <w:szCs w:val="22"/>
          <w:lang w:val="it-IT"/>
        </w:rPr>
      </w:pPr>
      <w:r w:rsidRPr="005E0948">
        <w:rPr>
          <w:rFonts w:ascii="Arial" w:hAnsi="Arial" w:cs="Arial"/>
          <w:color w:val="000000" w:themeColor="text1"/>
          <w:sz w:val="22"/>
          <w:szCs w:val="22"/>
          <w:lang w:val="it-IT"/>
        </w:rPr>
        <w:t xml:space="preserve">Dr. Celeste </w:t>
      </w:r>
      <w:proofErr w:type="spellStart"/>
      <w:r w:rsidRPr="005E0948">
        <w:rPr>
          <w:rFonts w:ascii="Arial" w:hAnsi="Arial" w:cs="Arial"/>
          <w:color w:val="000000" w:themeColor="text1"/>
          <w:sz w:val="22"/>
          <w:szCs w:val="22"/>
          <w:lang w:val="it-IT"/>
        </w:rPr>
        <w:t>Mazzacano</w:t>
      </w:r>
      <w:proofErr w:type="spellEnd"/>
      <w:r w:rsidRPr="005E0948">
        <w:rPr>
          <w:rFonts w:ascii="Arial" w:hAnsi="Arial" w:cs="Arial"/>
          <w:color w:val="000000" w:themeColor="text1"/>
          <w:sz w:val="22"/>
          <w:szCs w:val="22"/>
          <w:lang w:val="it-IT"/>
        </w:rPr>
        <w:tab/>
        <w:t>1997-1998</w:t>
      </w:r>
      <w:r w:rsidRPr="005E0948">
        <w:rPr>
          <w:rFonts w:ascii="Arial" w:hAnsi="Arial" w:cs="Arial"/>
          <w:color w:val="000000" w:themeColor="text1"/>
          <w:sz w:val="22"/>
          <w:szCs w:val="22"/>
          <w:lang w:val="it-IT"/>
        </w:rPr>
        <w:tab/>
      </w:r>
      <w:r w:rsidR="004844E4" w:rsidRPr="005E0948">
        <w:rPr>
          <w:rFonts w:ascii="Arial" w:hAnsi="Arial" w:cs="Arial"/>
          <w:color w:val="000000" w:themeColor="text1"/>
          <w:sz w:val="22"/>
          <w:szCs w:val="22"/>
          <w:lang w:val="it-IT"/>
        </w:rPr>
        <w:t xml:space="preserve">Invertebrate </w:t>
      </w:r>
      <w:proofErr w:type="spellStart"/>
      <w:r w:rsidR="004844E4" w:rsidRPr="005E0948">
        <w:rPr>
          <w:rFonts w:ascii="Arial" w:hAnsi="Arial" w:cs="Arial"/>
          <w:color w:val="000000" w:themeColor="text1"/>
          <w:sz w:val="22"/>
          <w:szCs w:val="22"/>
          <w:lang w:val="it-IT"/>
        </w:rPr>
        <w:t>biologist</w:t>
      </w:r>
      <w:proofErr w:type="spellEnd"/>
      <w:r w:rsidR="004844E4" w:rsidRPr="005E0948">
        <w:rPr>
          <w:rFonts w:ascii="Arial" w:hAnsi="Arial" w:cs="Arial"/>
          <w:color w:val="000000" w:themeColor="text1"/>
          <w:sz w:val="22"/>
          <w:szCs w:val="22"/>
          <w:lang w:val="it-IT"/>
        </w:rPr>
        <w:t xml:space="preserve">, CASM </w:t>
      </w:r>
      <w:proofErr w:type="spellStart"/>
      <w:r w:rsidR="004844E4" w:rsidRPr="005E0948">
        <w:rPr>
          <w:rFonts w:ascii="Arial" w:hAnsi="Arial" w:cs="Arial"/>
          <w:color w:val="000000" w:themeColor="text1"/>
          <w:sz w:val="22"/>
          <w:szCs w:val="22"/>
          <w:lang w:val="it-IT"/>
        </w:rPr>
        <w:t>Environmental</w:t>
      </w:r>
      <w:proofErr w:type="spellEnd"/>
      <w:r w:rsidR="004844E4" w:rsidRPr="005E0948">
        <w:rPr>
          <w:rFonts w:ascii="Arial" w:hAnsi="Arial" w:cs="Arial"/>
          <w:color w:val="000000" w:themeColor="text1"/>
          <w:sz w:val="22"/>
          <w:szCs w:val="22"/>
          <w:lang w:val="it-IT"/>
        </w:rPr>
        <w:t>, LLC</w:t>
      </w:r>
    </w:p>
    <w:p w14:paraId="4E80D723" w14:textId="68E456AC" w:rsidR="00D06973" w:rsidRPr="005E0948" w:rsidRDefault="00D06973" w:rsidP="00D06973">
      <w:pPr>
        <w:tabs>
          <w:tab w:val="left" w:pos="3600"/>
          <w:tab w:val="left" w:pos="5400"/>
          <w:tab w:val="left" w:pos="846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Dr. Michael G. Kaufman</w:t>
      </w:r>
      <w:r w:rsidRPr="005E0948">
        <w:rPr>
          <w:rFonts w:ascii="Arial" w:hAnsi="Arial" w:cs="Arial"/>
          <w:color w:val="000000" w:themeColor="text1"/>
          <w:sz w:val="22"/>
          <w:szCs w:val="22"/>
        </w:rPr>
        <w:tab/>
        <w:t>1992-2002</w:t>
      </w:r>
      <w:r w:rsidRPr="005E0948">
        <w:rPr>
          <w:rFonts w:ascii="Arial" w:hAnsi="Arial" w:cs="Arial"/>
          <w:color w:val="000000" w:themeColor="text1"/>
          <w:sz w:val="22"/>
          <w:szCs w:val="22"/>
        </w:rPr>
        <w:tab/>
        <w:t>R</w:t>
      </w:r>
      <w:r w:rsidR="0059298E" w:rsidRPr="005E0948">
        <w:rPr>
          <w:rFonts w:ascii="Arial" w:hAnsi="Arial" w:cs="Arial"/>
          <w:color w:val="000000" w:themeColor="text1"/>
          <w:sz w:val="22"/>
          <w:szCs w:val="22"/>
        </w:rPr>
        <w:t>etired, R</w:t>
      </w:r>
      <w:r w:rsidRPr="005E0948">
        <w:rPr>
          <w:rFonts w:ascii="Arial" w:hAnsi="Arial" w:cs="Arial"/>
          <w:color w:val="000000" w:themeColor="text1"/>
          <w:sz w:val="22"/>
          <w:szCs w:val="22"/>
        </w:rPr>
        <w:t>esearch Associate Prof., Michigan State University</w:t>
      </w:r>
    </w:p>
    <w:p w14:paraId="242C14EA" w14:textId="77777777" w:rsidR="009306D2" w:rsidRPr="005E0948" w:rsidRDefault="009306D2" w:rsidP="00145A01">
      <w:pPr>
        <w:tabs>
          <w:tab w:val="left" w:pos="360"/>
          <w:tab w:val="left" w:pos="2420"/>
          <w:tab w:val="left" w:pos="4860"/>
          <w:tab w:val="left" w:pos="8180"/>
          <w:tab w:val="left" w:pos="9719"/>
        </w:tabs>
        <w:ind w:right="-1080"/>
        <w:rPr>
          <w:rFonts w:ascii="Arial" w:hAnsi="Arial" w:cs="Arial"/>
          <w:color w:val="000000" w:themeColor="text1"/>
          <w:sz w:val="22"/>
          <w:szCs w:val="22"/>
        </w:rPr>
      </w:pPr>
    </w:p>
    <w:p w14:paraId="4A2B21F5" w14:textId="77777777" w:rsidR="009659F1" w:rsidRPr="005E0948" w:rsidRDefault="009659F1" w:rsidP="00145A01">
      <w:pPr>
        <w:tabs>
          <w:tab w:val="left" w:pos="360"/>
          <w:tab w:val="left" w:pos="2420"/>
          <w:tab w:val="left" w:pos="4860"/>
          <w:tab w:val="left" w:pos="8180"/>
          <w:tab w:val="left" w:pos="9719"/>
        </w:tabs>
        <w:ind w:right="-1080"/>
        <w:rPr>
          <w:rFonts w:ascii="Arial" w:hAnsi="Arial" w:cs="Arial"/>
          <w:b/>
          <w:caps/>
          <w:color w:val="000000" w:themeColor="text1"/>
          <w:sz w:val="22"/>
          <w:szCs w:val="22"/>
        </w:rPr>
      </w:pPr>
      <w:r w:rsidRPr="005E0948">
        <w:rPr>
          <w:rFonts w:ascii="Arial" w:hAnsi="Arial" w:cs="Arial"/>
          <w:b/>
          <w:caps/>
          <w:color w:val="000000" w:themeColor="text1"/>
          <w:sz w:val="22"/>
          <w:szCs w:val="22"/>
        </w:rPr>
        <w:t>Teaching Rec</w:t>
      </w:r>
      <w:r w:rsidR="007E4C51" w:rsidRPr="005E0948">
        <w:rPr>
          <w:rFonts w:ascii="Arial" w:hAnsi="Arial" w:cs="Arial"/>
          <w:b/>
          <w:caps/>
          <w:color w:val="000000" w:themeColor="text1"/>
          <w:sz w:val="22"/>
          <w:szCs w:val="22"/>
        </w:rPr>
        <w:t>ord (Michigan State University)</w:t>
      </w:r>
    </w:p>
    <w:p w14:paraId="73C2A2BF" w14:textId="6480C9E5" w:rsidR="00B71BE3" w:rsidRPr="005E0948" w:rsidRDefault="00B71BE3" w:rsidP="00145A01">
      <w:pPr>
        <w:tabs>
          <w:tab w:val="left" w:pos="360"/>
          <w:tab w:val="left" w:pos="2420"/>
          <w:tab w:val="left" w:pos="4860"/>
          <w:tab w:val="left" w:pos="8180"/>
          <w:tab w:val="left" w:pos="9719"/>
        </w:tabs>
        <w:ind w:right="-1080"/>
        <w:rPr>
          <w:rFonts w:ascii="Arial" w:hAnsi="Arial" w:cs="Arial"/>
          <w:b/>
          <w:caps/>
          <w:color w:val="000000" w:themeColor="text1"/>
          <w:sz w:val="22"/>
          <w:szCs w:val="22"/>
        </w:rPr>
      </w:pPr>
    </w:p>
    <w:p w14:paraId="5051CA99" w14:textId="26E4B4A6" w:rsidR="00C91156" w:rsidRDefault="00A62B94" w:rsidP="009E61FF">
      <w:pPr>
        <w:tabs>
          <w:tab w:val="left" w:pos="360"/>
          <w:tab w:val="left" w:pos="1440"/>
          <w:tab w:val="left" w:pos="4860"/>
          <w:tab w:val="left" w:pos="8180"/>
          <w:tab w:val="left" w:pos="9719"/>
        </w:tabs>
        <w:ind w:right="-1080"/>
        <w:rPr>
          <w:rFonts w:ascii="Arial" w:hAnsi="Arial" w:cs="Arial"/>
          <w:color w:val="000000" w:themeColor="text1"/>
          <w:sz w:val="22"/>
          <w:szCs w:val="22"/>
        </w:rPr>
      </w:pPr>
      <w:r>
        <w:rPr>
          <w:rFonts w:ascii="Arial" w:hAnsi="Arial" w:cs="Arial"/>
          <w:color w:val="000000" w:themeColor="text1"/>
          <w:sz w:val="22"/>
          <w:szCs w:val="22"/>
        </w:rPr>
        <w:t>2025</w:t>
      </w:r>
      <w:r>
        <w:rPr>
          <w:rFonts w:ascii="Arial" w:hAnsi="Arial" w:cs="Arial"/>
          <w:color w:val="000000" w:themeColor="text1"/>
          <w:sz w:val="22"/>
          <w:szCs w:val="22"/>
        </w:rPr>
        <w:tab/>
      </w:r>
      <w:r w:rsidRPr="005E0948">
        <w:rPr>
          <w:rFonts w:ascii="Arial" w:hAnsi="Arial" w:cs="Arial"/>
          <w:color w:val="000000" w:themeColor="text1"/>
          <w:sz w:val="22"/>
          <w:szCs w:val="22"/>
        </w:rPr>
        <w:t>ENT 460 (Spring; Medical Entomology; 3 lectures)</w:t>
      </w:r>
    </w:p>
    <w:p w14:paraId="19B339FA" w14:textId="188A3DE0" w:rsidR="00C91156" w:rsidRPr="00A62B94" w:rsidRDefault="00C91156" w:rsidP="00C91156">
      <w:pPr>
        <w:tabs>
          <w:tab w:val="left" w:pos="360"/>
          <w:tab w:val="left" w:pos="1440"/>
          <w:tab w:val="left" w:pos="4860"/>
          <w:tab w:val="left" w:pos="818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2024</w:t>
      </w:r>
      <w:r w:rsidRPr="00A62B94">
        <w:rPr>
          <w:rFonts w:ascii="Arial" w:hAnsi="Arial" w:cs="Arial"/>
          <w:color w:val="000000" w:themeColor="text1"/>
          <w:sz w:val="22"/>
          <w:szCs w:val="22"/>
        </w:rPr>
        <w:tab/>
        <w:t>MMG 425 (Fall; Microbial Ecology, 28 lectures and responsibilities)</w:t>
      </w:r>
    </w:p>
    <w:p w14:paraId="5F6DFDEC" w14:textId="7670E039" w:rsidR="00C91156" w:rsidRDefault="00C91156" w:rsidP="009E61FF">
      <w:pPr>
        <w:tabs>
          <w:tab w:val="left" w:pos="360"/>
          <w:tab w:val="left" w:pos="1440"/>
          <w:tab w:val="left" w:pos="4860"/>
          <w:tab w:val="left" w:pos="8180"/>
          <w:tab w:val="left" w:pos="9719"/>
        </w:tabs>
        <w:ind w:right="-1080"/>
        <w:rPr>
          <w:rFonts w:ascii="Arial" w:hAnsi="Arial" w:cs="Arial"/>
          <w:color w:val="000000" w:themeColor="text1"/>
          <w:sz w:val="22"/>
          <w:szCs w:val="22"/>
        </w:rPr>
      </w:pPr>
      <w:r w:rsidRPr="00A62B94">
        <w:rPr>
          <w:rFonts w:ascii="Arial" w:hAnsi="Arial" w:cs="Arial"/>
          <w:color w:val="000000" w:themeColor="text1"/>
          <w:sz w:val="22"/>
          <w:szCs w:val="22"/>
        </w:rPr>
        <w:tab/>
      </w:r>
      <w:r w:rsidRPr="00A62B94">
        <w:rPr>
          <w:rFonts w:ascii="Arial" w:hAnsi="Arial" w:cs="Arial"/>
          <w:color w:val="000000" w:themeColor="text1"/>
          <w:sz w:val="22"/>
          <w:szCs w:val="22"/>
        </w:rPr>
        <w:tab/>
        <w:t>MMG 421 (Fall; Prokaryotic Physiology, 15 lectures, responsible for final exam)</w:t>
      </w:r>
    </w:p>
    <w:p w14:paraId="74BB6789" w14:textId="5BF84B4F" w:rsidR="009E61FF" w:rsidRPr="005E0948" w:rsidRDefault="004559B3" w:rsidP="009E61FF">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2023</w:t>
      </w:r>
      <w:r w:rsidRPr="005E0948">
        <w:rPr>
          <w:rFonts w:ascii="Arial" w:hAnsi="Arial" w:cs="Arial"/>
          <w:color w:val="000000" w:themeColor="text1"/>
          <w:sz w:val="22"/>
          <w:szCs w:val="22"/>
        </w:rPr>
        <w:tab/>
      </w:r>
      <w:r w:rsidR="009E61FF" w:rsidRPr="005E0948">
        <w:rPr>
          <w:rFonts w:ascii="Arial" w:hAnsi="Arial" w:cs="Arial"/>
          <w:color w:val="000000" w:themeColor="text1"/>
          <w:sz w:val="22"/>
          <w:szCs w:val="22"/>
        </w:rPr>
        <w:t>MMG 425 (Fall; Microbial Ecology, 28 lectures and responsibilities)</w:t>
      </w:r>
    </w:p>
    <w:p w14:paraId="547FD9DF" w14:textId="77777777" w:rsidR="009E61FF" w:rsidRPr="005E0948" w:rsidRDefault="009E61FF" w:rsidP="009E61FF">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421 (Fall; Prokaryotic Physiology, 15 lectures, responsible for final exam)</w:t>
      </w:r>
    </w:p>
    <w:p w14:paraId="294BE8FF" w14:textId="6BB2F9CB" w:rsidR="009E61FF" w:rsidRPr="005E0948" w:rsidRDefault="009E61FF" w:rsidP="004C1B72">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991 (Fall; Opportunistic Pathogens, 13 class meetings/lectures)</w:t>
      </w:r>
    </w:p>
    <w:p w14:paraId="3506504A" w14:textId="74AAC8B5" w:rsidR="004559B3" w:rsidRPr="005E0948" w:rsidRDefault="009E61FF" w:rsidP="004C1B72">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w:t>
      </w:r>
      <w:r w:rsidRPr="005E0948">
        <w:rPr>
          <w:rFonts w:ascii="Arial" w:hAnsi="Arial" w:cs="Arial"/>
          <w:color w:val="000000" w:themeColor="text1"/>
          <w:sz w:val="22"/>
          <w:szCs w:val="22"/>
        </w:rPr>
        <w:tab/>
      </w:r>
      <w:r w:rsidR="004559B3" w:rsidRPr="005E0948">
        <w:rPr>
          <w:rFonts w:ascii="Arial" w:hAnsi="Arial" w:cs="Arial"/>
          <w:color w:val="000000" w:themeColor="text1"/>
          <w:sz w:val="22"/>
          <w:szCs w:val="22"/>
        </w:rPr>
        <w:t>ENT 460 (Spring; Medical Entomology; 3 lectures)</w:t>
      </w:r>
    </w:p>
    <w:p w14:paraId="201EC5ED" w14:textId="0D273AC5" w:rsidR="004C1B72" w:rsidRPr="005E0948" w:rsidRDefault="00E43488" w:rsidP="004C1B72">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2022</w:t>
      </w:r>
      <w:r w:rsidRPr="005E0948">
        <w:rPr>
          <w:rFonts w:ascii="Arial" w:hAnsi="Arial" w:cs="Arial"/>
          <w:color w:val="000000" w:themeColor="text1"/>
          <w:sz w:val="22"/>
          <w:szCs w:val="22"/>
        </w:rPr>
        <w:tab/>
      </w:r>
      <w:r w:rsidR="004C1B72" w:rsidRPr="005E0948">
        <w:rPr>
          <w:rFonts w:ascii="Arial" w:hAnsi="Arial" w:cs="Arial"/>
          <w:color w:val="000000" w:themeColor="text1"/>
          <w:sz w:val="22"/>
          <w:szCs w:val="22"/>
        </w:rPr>
        <w:t xml:space="preserve">MMG 425 (Fall; Microbial Ecology, </w:t>
      </w:r>
      <w:r w:rsidR="008960D7" w:rsidRPr="005E0948">
        <w:rPr>
          <w:rFonts w:ascii="Arial" w:hAnsi="Arial" w:cs="Arial"/>
          <w:color w:val="000000" w:themeColor="text1"/>
          <w:sz w:val="22"/>
          <w:szCs w:val="22"/>
        </w:rPr>
        <w:t xml:space="preserve">28 </w:t>
      </w:r>
      <w:r w:rsidR="004C1B72" w:rsidRPr="005E0948">
        <w:rPr>
          <w:rFonts w:ascii="Arial" w:hAnsi="Arial" w:cs="Arial"/>
          <w:color w:val="000000" w:themeColor="text1"/>
          <w:sz w:val="22"/>
          <w:szCs w:val="22"/>
        </w:rPr>
        <w:t>lectures</w:t>
      </w:r>
      <w:r w:rsidR="00FE5AC3" w:rsidRPr="005E0948">
        <w:rPr>
          <w:rFonts w:ascii="Arial" w:hAnsi="Arial" w:cs="Arial"/>
          <w:color w:val="000000" w:themeColor="text1"/>
          <w:sz w:val="22"/>
          <w:szCs w:val="22"/>
        </w:rPr>
        <w:t xml:space="preserve"> and responsibilities</w:t>
      </w:r>
      <w:r w:rsidR="004C1B72" w:rsidRPr="005E0948">
        <w:rPr>
          <w:rFonts w:ascii="Arial" w:hAnsi="Arial" w:cs="Arial"/>
          <w:color w:val="000000" w:themeColor="text1"/>
          <w:sz w:val="22"/>
          <w:szCs w:val="22"/>
        </w:rPr>
        <w:t>)</w:t>
      </w:r>
    </w:p>
    <w:p w14:paraId="089CDFBA" w14:textId="553DF1E6" w:rsidR="004C1B72" w:rsidRPr="005E0948" w:rsidRDefault="004C1B72" w:rsidP="00A42D1B">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421 (Fall; Prokaryotic Physiology, 15 lectures</w:t>
      </w:r>
      <w:r w:rsidR="00FE5AC3" w:rsidRPr="005E0948">
        <w:rPr>
          <w:rFonts w:ascii="Arial" w:hAnsi="Arial" w:cs="Arial"/>
          <w:color w:val="000000" w:themeColor="text1"/>
          <w:sz w:val="22"/>
          <w:szCs w:val="22"/>
        </w:rPr>
        <w:t>, responsible for final exam</w:t>
      </w:r>
      <w:r w:rsidRPr="005E0948">
        <w:rPr>
          <w:rFonts w:ascii="Arial" w:hAnsi="Arial" w:cs="Arial"/>
          <w:color w:val="000000" w:themeColor="text1"/>
          <w:sz w:val="22"/>
          <w:szCs w:val="22"/>
        </w:rPr>
        <w:t>)</w:t>
      </w:r>
    </w:p>
    <w:p w14:paraId="28423872" w14:textId="76127D82" w:rsidR="00E43488" w:rsidRPr="005E0948" w:rsidRDefault="004C1B72" w:rsidP="00A42D1B">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E43488" w:rsidRPr="005E0948">
        <w:rPr>
          <w:rFonts w:ascii="Arial" w:hAnsi="Arial" w:cs="Arial"/>
          <w:color w:val="000000" w:themeColor="text1"/>
          <w:sz w:val="22"/>
          <w:szCs w:val="22"/>
        </w:rPr>
        <w:t>ENT 890</w:t>
      </w:r>
      <w:r w:rsidR="004A1B02" w:rsidRPr="005E0948">
        <w:rPr>
          <w:rFonts w:ascii="Arial" w:hAnsi="Arial" w:cs="Arial"/>
          <w:color w:val="000000" w:themeColor="text1"/>
          <w:sz w:val="22"/>
          <w:szCs w:val="22"/>
        </w:rPr>
        <w:t xml:space="preserve"> (Spring; Insect Population Sampling and Data Analysis, 14 lectures)</w:t>
      </w:r>
    </w:p>
    <w:p w14:paraId="3A83590D" w14:textId="6EDB2D20" w:rsidR="004A1B02" w:rsidRPr="005E0948" w:rsidRDefault="004A1B02" w:rsidP="00A42D1B">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813 (Spring; Molecular Virology, 2 lectures)</w:t>
      </w:r>
    </w:p>
    <w:p w14:paraId="695F1C35" w14:textId="4088FEA9" w:rsidR="00533232" w:rsidRPr="005E0948" w:rsidRDefault="00533232" w:rsidP="00A42D1B">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HRT/PHL486 (Fall; Biotechnology in Agriculture: Applications and Ethical Issues, one lecture)</w:t>
      </w:r>
    </w:p>
    <w:p w14:paraId="0DD73733" w14:textId="6C37804F" w:rsidR="00A42D1B" w:rsidRPr="005E0948" w:rsidRDefault="00A42D1B" w:rsidP="00A42D1B">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lastRenderedPageBreak/>
        <w:t>2021</w:t>
      </w:r>
      <w:r w:rsidR="00B65383" w:rsidRPr="005E0948">
        <w:rPr>
          <w:rFonts w:ascii="Arial" w:hAnsi="Arial" w:cs="Arial"/>
          <w:color w:val="000000" w:themeColor="text1"/>
          <w:sz w:val="22"/>
          <w:szCs w:val="22"/>
        </w:rPr>
        <w:tab/>
      </w:r>
      <w:r w:rsidRPr="005E0948">
        <w:rPr>
          <w:rFonts w:ascii="Arial" w:hAnsi="Arial" w:cs="Arial"/>
          <w:color w:val="000000" w:themeColor="text1"/>
          <w:sz w:val="22"/>
          <w:szCs w:val="22"/>
        </w:rPr>
        <w:t xml:space="preserve">MMG 425 (Fall; Microbial Ecology, </w:t>
      </w:r>
      <w:r w:rsidR="00B65383" w:rsidRPr="005E0948">
        <w:rPr>
          <w:rFonts w:ascii="Arial" w:hAnsi="Arial" w:cs="Arial"/>
          <w:color w:val="000000" w:themeColor="text1"/>
          <w:sz w:val="22"/>
          <w:szCs w:val="22"/>
        </w:rPr>
        <w:t>7</w:t>
      </w:r>
      <w:r w:rsidRPr="005E0948">
        <w:rPr>
          <w:rFonts w:ascii="Arial" w:hAnsi="Arial" w:cs="Arial"/>
          <w:color w:val="000000" w:themeColor="text1"/>
          <w:sz w:val="22"/>
          <w:szCs w:val="22"/>
        </w:rPr>
        <w:t xml:space="preserve"> lectures)</w:t>
      </w:r>
    </w:p>
    <w:p w14:paraId="146D661D" w14:textId="29BE9F99" w:rsidR="00A42D1B" w:rsidRPr="005E0948" w:rsidRDefault="00A42D1B" w:rsidP="00A42D1B">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421 (Fall; Prokaryotic Physiology, 1</w:t>
      </w:r>
      <w:r w:rsidR="00B65383" w:rsidRPr="005E0948">
        <w:rPr>
          <w:rFonts w:ascii="Arial" w:hAnsi="Arial" w:cs="Arial"/>
          <w:color w:val="000000" w:themeColor="text1"/>
          <w:sz w:val="22"/>
          <w:szCs w:val="22"/>
        </w:rPr>
        <w:t>5</w:t>
      </w:r>
      <w:r w:rsidRPr="005E0948">
        <w:rPr>
          <w:rFonts w:ascii="Arial" w:hAnsi="Arial" w:cs="Arial"/>
          <w:color w:val="000000" w:themeColor="text1"/>
          <w:sz w:val="22"/>
          <w:szCs w:val="22"/>
        </w:rPr>
        <w:t xml:space="preserve"> lectures)</w:t>
      </w:r>
    </w:p>
    <w:p w14:paraId="1CEB09CB" w14:textId="63FF8653" w:rsidR="00A42D1B" w:rsidRPr="005E0948" w:rsidRDefault="00A42D1B"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991 (Fall; Opportunistic Pathogens, 13 class meetings/lectures)</w:t>
      </w:r>
    </w:p>
    <w:p w14:paraId="65B5265E" w14:textId="4755D2F5" w:rsidR="005B4E0E" w:rsidRPr="005E0948" w:rsidRDefault="003132B8"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005B4E0E" w:rsidRPr="005E0948">
        <w:rPr>
          <w:rFonts w:ascii="Arial" w:hAnsi="Arial" w:cs="Arial"/>
          <w:color w:val="000000" w:themeColor="text1"/>
          <w:sz w:val="22"/>
          <w:szCs w:val="22"/>
        </w:rPr>
        <w:tab/>
        <w:t>ENT 460 (Spring; Medical Entomology; 17 lectures)</w:t>
      </w:r>
    </w:p>
    <w:p w14:paraId="428AD227" w14:textId="1FABDD27" w:rsidR="00533232" w:rsidRPr="005E0948" w:rsidRDefault="00533232"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HRT/PHL486 (Fall; Biotechnology in Agriculture: Applications and Ethical Issues, one lecture)</w:t>
      </w:r>
    </w:p>
    <w:p w14:paraId="57F546CC" w14:textId="6651A85F" w:rsidR="00423022" w:rsidRPr="005E0948" w:rsidRDefault="00423022"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2020</w:t>
      </w:r>
      <w:r w:rsidRPr="005E0948">
        <w:rPr>
          <w:rFonts w:ascii="Arial" w:hAnsi="Arial" w:cs="Arial"/>
          <w:color w:val="000000" w:themeColor="text1"/>
          <w:sz w:val="22"/>
          <w:szCs w:val="22"/>
        </w:rPr>
        <w:tab/>
        <w:t>MMG 813 (Spring; Molecular Virology, 2 lectures)</w:t>
      </w:r>
    </w:p>
    <w:p w14:paraId="2216E133" w14:textId="77777777" w:rsidR="003D51D0" w:rsidRPr="005E0948" w:rsidRDefault="003D51D0" w:rsidP="003D51D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425 (Fall; Microbial Ecology, 12 lectures, course co-coordinator)</w:t>
      </w:r>
    </w:p>
    <w:p w14:paraId="72933E16" w14:textId="1F4FEA4D" w:rsidR="003D51D0" w:rsidRPr="005E0948" w:rsidRDefault="003D51D0"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421 (Fall; Prokaryotic Physiology, 11 lectures)</w:t>
      </w:r>
    </w:p>
    <w:p w14:paraId="57DC4A3D" w14:textId="0A02D56D" w:rsidR="00533232" w:rsidRPr="005E0948" w:rsidRDefault="00533232"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HRT/PHL486 (Fall; Biotechnology in Agriculture: Applications and Ethical Issues, one lecture)</w:t>
      </w:r>
    </w:p>
    <w:p w14:paraId="1A88194C" w14:textId="7857B630" w:rsidR="00A12D3B" w:rsidRPr="005E0948" w:rsidRDefault="00A12D3B"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2019</w:t>
      </w:r>
      <w:r w:rsidRPr="005E0948">
        <w:rPr>
          <w:rFonts w:ascii="Arial" w:hAnsi="Arial" w:cs="Arial"/>
          <w:color w:val="000000" w:themeColor="text1"/>
          <w:sz w:val="22"/>
          <w:szCs w:val="22"/>
        </w:rPr>
        <w:tab/>
        <w:t>MMG 425 (</w:t>
      </w:r>
      <w:r w:rsidR="002051D9" w:rsidRPr="005E0948">
        <w:rPr>
          <w:rFonts w:ascii="Arial" w:hAnsi="Arial" w:cs="Arial"/>
          <w:color w:val="000000" w:themeColor="text1"/>
          <w:sz w:val="22"/>
          <w:szCs w:val="22"/>
        </w:rPr>
        <w:t xml:space="preserve">Spring; </w:t>
      </w:r>
      <w:r w:rsidRPr="005E0948">
        <w:rPr>
          <w:rFonts w:ascii="Arial" w:hAnsi="Arial" w:cs="Arial"/>
          <w:color w:val="000000" w:themeColor="text1"/>
          <w:sz w:val="22"/>
          <w:szCs w:val="22"/>
        </w:rPr>
        <w:t>Microbial Ecology, 1</w:t>
      </w:r>
      <w:r w:rsidR="0065661B" w:rsidRPr="005E0948">
        <w:rPr>
          <w:rFonts w:ascii="Arial" w:hAnsi="Arial" w:cs="Arial"/>
          <w:color w:val="000000" w:themeColor="text1"/>
          <w:sz w:val="22"/>
          <w:szCs w:val="22"/>
        </w:rPr>
        <w:t>2</w:t>
      </w:r>
      <w:r w:rsidRPr="005E0948">
        <w:rPr>
          <w:rFonts w:ascii="Arial" w:hAnsi="Arial" w:cs="Arial"/>
          <w:color w:val="000000" w:themeColor="text1"/>
          <w:sz w:val="22"/>
          <w:szCs w:val="22"/>
        </w:rPr>
        <w:t xml:space="preserve"> lectures, course co-coordinator)</w:t>
      </w:r>
    </w:p>
    <w:p w14:paraId="114AC123" w14:textId="77120F9B" w:rsidR="002051D9" w:rsidRPr="005E0948" w:rsidRDefault="002051D9"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425 (Fall; Microbial Ecology, 1</w:t>
      </w:r>
      <w:r w:rsidR="0065661B" w:rsidRPr="005E0948">
        <w:rPr>
          <w:rFonts w:ascii="Arial" w:hAnsi="Arial" w:cs="Arial"/>
          <w:color w:val="000000" w:themeColor="text1"/>
          <w:sz w:val="22"/>
          <w:szCs w:val="22"/>
        </w:rPr>
        <w:t>2</w:t>
      </w:r>
      <w:r w:rsidRPr="005E0948">
        <w:rPr>
          <w:rFonts w:ascii="Arial" w:hAnsi="Arial" w:cs="Arial"/>
          <w:color w:val="000000" w:themeColor="text1"/>
          <w:sz w:val="22"/>
          <w:szCs w:val="22"/>
        </w:rPr>
        <w:t xml:space="preserve"> lectures, course co-coordinator)</w:t>
      </w:r>
    </w:p>
    <w:p w14:paraId="2E6CCE95" w14:textId="615A80AF" w:rsidR="00EC1334" w:rsidRPr="005E0948" w:rsidRDefault="00EC1334"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421 (</w:t>
      </w:r>
      <w:r w:rsidR="002051D9" w:rsidRPr="005E0948">
        <w:rPr>
          <w:rFonts w:ascii="Arial" w:hAnsi="Arial" w:cs="Arial"/>
          <w:color w:val="000000" w:themeColor="text1"/>
          <w:sz w:val="22"/>
          <w:szCs w:val="22"/>
        </w:rPr>
        <w:t xml:space="preserve">Fall; </w:t>
      </w:r>
      <w:r w:rsidRPr="005E0948">
        <w:rPr>
          <w:rFonts w:ascii="Arial" w:hAnsi="Arial" w:cs="Arial"/>
          <w:color w:val="000000" w:themeColor="text1"/>
          <w:sz w:val="22"/>
          <w:szCs w:val="22"/>
        </w:rPr>
        <w:t xml:space="preserve">Prokaryotic Physiology, </w:t>
      </w:r>
      <w:r w:rsidR="0065661B" w:rsidRPr="005E0948">
        <w:rPr>
          <w:rFonts w:ascii="Arial" w:hAnsi="Arial" w:cs="Arial"/>
          <w:color w:val="000000" w:themeColor="text1"/>
          <w:sz w:val="22"/>
          <w:szCs w:val="22"/>
        </w:rPr>
        <w:t>11</w:t>
      </w:r>
      <w:r w:rsidRPr="005E0948">
        <w:rPr>
          <w:rFonts w:ascii="Arial" w:hAnsi="Arial" w:cs="Arial"/>
          <w:color w:val="000000" w:themeColor="text1"/>
          <w:sz w:val="22"/>
          <w:szCs w:val="22"/>
        </w:rPr>
        <w:t xml:space="preserve"> lectures)</w:t>
      </w:r>
    </w:p>
    <w:p w14:paraId="3BA6423D" w14:textId="61E5C305" w:rsidR="00EC1334" w:rsidRPr="005E0948" w:rsidRDefault="00EC1334"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991 (</w:t>
      </w:r>
      <w:r w:rsidR="002051D9" w:rsidRPr="005E0948">
        <w:rPr>
          <w:rFonts w:ascii="Arial" w:hAnsi="Arial" w:cs="Arial"/>
          <w:color w:val="000000" w:themeColor="text1"/>
          <w:sz w:val="22"/>
          <w:szCs w:val="22"/>
        </w:rPr>
        <w:t xml:space="preserve">Fall; </w:t>
      </w:r>
      <w:r w:rsidRPr="005E0948">
        <w:rPr>
          <w:rFonts w:ascii="Arial" w:hAnsi="Arial" w:cs="Arial"/>
          <w:color w:val="000000" w:themeColor="text1"/>
          <w:sz w:val="22"/>
          <w:szCs w:val="22"/>
        </w:rPr>
        <w:t>Opportunistic Pathogens, 13 class meetings/lectures)</w:t>
      </w:r>
    </w:p>
    <w:p w14:paraId="46777F39" w14:textId="29C26E0C" w:rsidR="003132B8" w:rsidRPr="005E0948" w:rsidRDefault="003132B8"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460 (Spring; Medical Entomology; 8 lectures)</w:t>
      </w:r>
    </w:p>
    <w:p w14:paraId="230485B9" w14:textId="0A4DC0B9" w:rsidR="00533232" w:rsidRPr="005E0948" w:rsidRDefault="00533232"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HRT/PHL486 (Fall; Biotechnology in Agriculture: Applications and Ethical Issues, one lecture)</w:t>
      </w:r>
    </w:p>
    <w:p w14:paraId="3B31A579" w14:textId="5C8FFA74" w:rsidR="00DD4F21" w:rsidRPr="005E0948" w:rsidRDefault="00DD4F21" w:rsidP="00DD4F21">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2018</w:t>
      </w:r>
      <w:r w:rsidRPr="005E0948">
        <w:rPr>
          <w:rFonts w:ascii="Arial" w:hAnsi="Arial" w:cs="Arial"/>
          <w:color w:val="000000" w:themeColor="text1"/>
          <w:sz w:val="22"/>
          <w:szCs w:val="22"/>
        </w:rPr>
        <w:tab/>
        <w:t>MMG 425 (Microbial Ecology, 14 lectures, course co-coordinator)</w:t>
      </w:r>
    </w:p>
    <w:p w14:paraId="0C11F328" w14:textId="50FA9FA1" w:rsidR="00DD4F21" w:rsidRPr="005E0948" w:rsidRDefault="00DD4F21" w:rsidP="002F765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 xml:space="preserve">MMG 571 (Veterinary Parasitology, 4 lectures, </w:t>
      </w:r>
      <w:r w:rsidR="00BD1CCE" w:rsidRPr="005E0948">
        <w:rPr>
          <w:rFonts w:ascii="Arial" w:hAnsi="Arial" w:cs="Arial"/>
          <w:color w:val="000000" w:themeColor="text1"/>
          <w:sz w:val="22"/>
          <w:szCs w:val="22"/>
        </w:rPr>
        <w:t>2</w:t>
      </w:r>
      <w:r w:rsidRPr="005E0948">
        <w:rPr>
          <w:rFonts w:ascii="Arial" w:hAnsi="Arial" w:cs="Arial"/>
          <w:color w:val="000000" w:themeColor="text1"/>
          <w:sz w:val="22"/>
          <w:szCs w:val="22"/>
        </w:rPr>
        <w:t xml:space="preserve"> lab</w:t>
      </w:r>
      <w:r w:rsidR="00BD1CCE" w:rsidRPr="005E0948">
        <w:rPr>
          <w:rFonts w:ascii="Arial" w:hAnsi="Arial" w:cs="Arial"/>
          <w:color w:val="000000" w:themeColor="text1"/>
          <w:sz w:val="22"/>
          <w:szCs w:val="22"/>
        </w:rPr>
        <w:t>s</w:t>
      </w:r>
      <w:r w:rsidRPr="005E0948">
        <w:rPr>
          <w:rFonts w:ascii="Arial" w:hAnsi="Arial" w:cs="Arial"/>
          <w:color w:val="000000" w:themeColor="text1"/>
          <w:sz w:val="22"/>
          <w:szCs w:val="22"/>
        </w:rPr>
        <w:t>)</w:t>
      </w:r>
    </w:p>
    <w:p w14:paraId="0928FB36" w14:textId="675E137B" w:rsidR="002F7650" w:rsidRPr="005E0948" w:rsidRDefault="002F7650" w:rsidP="002F765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2017</w:t>
      </w:r>
      <w:r w:rsidRPr="005E0948">
        <w:rPr>
          <w:rFonts w:ascii="Arial" w:hAnsi="Arial" w:cs="Arial"/>
          <w:color w:val="000000" w:themeColor="text1"/>
          <w:sz w:val="22"/>
          <w:szCs w:val="22"/>
        </w:rPr>
        <w:tab/>
        <w:t>MMG 425 (Microbial Ecology, 14 lectures, course coordinator)</w:t>
      </w:r>
    </w:p>
    <w:p w14:paraId="22782996" w14:textId="23F16618" w:rsidR="002F7650" w:rsidRPr="005E0948" w:rsidRDefault="002F7650" w:rsidP="00BD6174">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010E7C69" w14:textId="77777777" w:rsidR="00BD6174" w:rsidRPr="005E0948" w:rsidRDefault="00BD6174" w:rsidP="00BD6174">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2016</w:t>
      </w:r>
      <w:r w:rsidRPr="005E0948">
        <w:rPr>
          <w:rFonts w:ascii="Arial" w:hAnsi="Arial" w:cs="Arial"/>
          <w:color w:val="000000" w:themeColor="text1"/>
          <w:sz w:val="22"/>
          <w:szCs w:val="22"/>
        </w:rPr>
        <w:tab/>
        <w:t>MMG 425 (Microbial Ecology, 10 lectures, course coordinator)</w:t>
      </w:r>
    </w:p>
    <w:p w14:paraId="72CCABCE" w14:textId="340177D7" w:rsidR="00BD6174" w:rsidRPr="005E0948" w:rsidRDefault="00BD6174" w:rsidP="0009398F">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30E7F160" w14:textId="67E17784" w:rsidR="00BD6174" w:rsidRPr="005E0948" w:rsidRDefault="00BD6174" w:rsidP="0009398F">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79137C" w:rsidRPr="005E0948">
        <w:rPr>
          <w:rFonts w:ascii="Arial" w:hAnsi="Arial" w:cs="Arial"/>
          <w:color w:val="000000" w:themeColor="text1"/>
          <w:sz w:val="22"/>
          <w:szCs w:val="22"/>
        </w:rPr>
        <w:t>MMG 991 Opportunistic Pathogens graduate seminar</w:t>
      </w:r>
    </w:p>
    <w:p w14:paraId="4938AEC1" w14:textId="3928CB8E" w:rsidR="0009398F" w:rsidRPr="005E0948" w:rsidRDefault="0009398F" w:rsidP="0009398F">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2015</w:t>
      </w:r>
      <w:r w:rsidRPr="005E0948">
        <w:rPr>
          <w:rFonts w:ascii="Arial" w:hAnsi="Arial" w:cs="Arial"/>
          <w:color w:val="000000" w:themeColor="text1"/>
          <w:sz w:val="22"/>
          <w:szCs w:val="22"/>
        </w:rPr>
        <w:tab/>
        <w:t>MMG 425 (Microbial Ecology, 10 lectures, course coordinator)</w:t>
      </w:r>
    </w:p>
    <w:p w14:paraId="6107F784" w14:textId="56FF7561" w:rsidR="0009398F" w:rsidRPr="005E0948" w:rsidRDefault="0009398F"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15597B6F" w14:textId="24E117D5" w:rsidR="0009398F" w:rsidRPr="005E0948" w:rsidRDefault="0009398F"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815 (Insect Behavior, 2 lectures, one lab)</w:t>
      </w:r>
    </w:p>
    <w:p w14:paraId="55EF182F" w14:textId="29652D38" w:rsidR="00E212A8" w:rsidRPr="005E0948" w:rsidRDefault="00E212A8"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2014</w:t>
      </w:r>
      <w:r w:rsidRPr="005E0948">
        <w:rPr>
          <w:rFonts w:ascii="Arial" w:hAnsi="Arial" w:cs="Arial"/>
          <w:color w:val="000000" w:themeColor="text1"/>
          <w:sz w:val="22"/>
          <w:szCs w:val="22"/>
        </w:rPr>
        <w:tab/>
        <w:t>MMG 425</w:t>
      </w:r>
      <w:r w:rsidR="00057394" w:rsidRPr="005E0948">
        <w:rPr>
          <w:rFonts w:ascii="Arial" w:hAnsi="Arial" w:cs="Arial"/>
          <w:color w:val="000000" w:themeColor="text1"/>
          <w:sz w:val="22"/>
          <w:szCs w:val="22"/>
        </w:rPr>
        <w:t xml:space="preserve"> (Microbial Ecology, 1</w:t>
      </w:r>
      <w:r w:rsidR="00A00F64" w:rsidRPr="005E0948">
        <w:rPr>
          <w:rFonts w:ascii="Arial" w:hAnsi="Arial" w:cs="Arial"/>
          <w:color w:val="000000" w:themeColor="text1"/>
          <w:sz w:val="22"/>
          <w:szCs w:val="22"/>
        </w:rPr>
        <w:t>2</w:t>
      </w:r>
      <w:r w:rsidR="00057394" w:rsidRPr="005E0948">
        <w:rPr>
          <w:rFonts w:ascii="Arial" w:hAnsi="Arial" w:cs="Arial"/>
          <w:color w:val="000000" w:themeColor="text1"/>
          <w:sz w:val="22"/>
          <w:szCs w:val="22"/>
        </w:rPr>
        <w:t xml:space="preserve"> lecture</w:t>
      </w:r>
      <w:r w:rsidRPr="005E0948">
        <w:rPr>
          <w:rFonts w:ascii="Arial" w:hAnsi="Arial" w:cs="Arial"/>
          <w:color w:val="000000" w:themeColor="text1"/>
          <w:sz w:val="22"/>
          <w:szCs w:val="22"/>
        </w:rPr>
        <w:t>s, course co-coordinator)</w:t>
      </w:r>
    </w:p>
    <w:p w14:paraId="71838242" w14:textId="7CD3E353" w:rsidR="00057394" w:rsidRPr="005E0948" w:rsidRDefault="00057394"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0CEA6510" w14:textId="7A4926E8" w:rsidR="001822B6" w:rsidRPr="005E0948" w:rsidRDefault="001822B6"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2013</w:t>
      </w:r>
      <w:r w:rsidRPr="005E0948">
        <w:rPr>
          <w:rFonts w:ascii="Arial" w:hAnsi="Arial" w:cs="Arial"/>
          <w:color w:val="000000" w:themeColor="text1"/>
          <w:sz w:val="22"/>
          <w:szCs w:val="22"/>
        </w:rPr>
        <w:tab/>
        <w:t>MMG 425</w:t>
      </w:r>
      <w:r w:rsidR="00057394" w:rsidRPr="005E0948">
        <w:rPr>
          <w:rFonts w:ascii="Arial" w:hAnsi="Arial" w:cs="Arial"/>
          <w:color w:val="000000" w:themeColor="text1"/>
          <w:sz w:val="22"/>
          <w:szCs w:val="22"/>
        </w:rPr>
        <w:t xml:space="preserve"> (Microbial Ecology, 10 lecture</w:t>
      </w:r>
      <w:r w:rsidRPr="005E0948">
        <w:rPr>
          <w:rFonts w:ascii="Arial" w:hAnsi="Arial" w:cs="Arial"/>
          <w:color w:val="000000" w:themeColor="text1"/>
          <w:sz w:val="22"/>
          <w:szCs w:val="22"/>
        </w:rPr>
        <w:t>s, course co-coordinator)</w:t>
      </w:r>
    </w:p>
    <w:p w14:paraId="1733CB0A" w14:textId="77777777" w:rsidR="001822B6" w:rsidRPr="005E0948" w:rsidRDefault="001822B6"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425 (Medical Entomology, 8 lectures)</w:t>
      </w:r>
    </w:p>
    <w:p w14:paraId="39010943" w14:textId="77777777" w:rsidR="001822B6" w:rsidRPr="005E0948" w:rsidRDefault="001822B6"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77CD25E1" w14:textId="77777777" w:rsidR="001822B6" w:rsidRPr="005E0948" w:rsidRDefault="001822B6"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112FB1" w:rsidRPr="005E0948">
        <w:rPr>
          <w:rFonts w:ascii="Arial" w:hAnsi="Arial" w:cs="Arial"/>
          <w:color w:val="000000" w:themeColor="text1"/>
          <w:sz w:val="22"/>
          <w:szCs w:val="22"/>
        </w:rPr>
        <w:t>CSS294 (International Agriculture seminar, 1 lecture)</w:t>
      </w:r>
    </w:p>
    <w:p w14:paraId="17B35C9C" w14:textId="3ED2F887" w:rsidR="00E212A8" w:rsidRPr="005E0948" w:rsidRDefault="00E212A8"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892 (The Insect Microbiome, graduate seminar, 2 lectures)</w:t>
      </w:r>
    </w:p>
    <w:p w14:paraId="14332113" w14:textId="77777777" w:rsidR="00C8523E" w:rsidRPr="005E0948" w:rsidRDefault="00C8523E"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2012</w:t>
      </w:r>
      <w:r w:rsidRPr="005E0948">
        <w:rPr>
          <w:rFonts w:ascii="Arial" w:hAnsi="Arial" w:cs="Arial"/>
          <w:color w:val="000000" w:themeColor="text1"/>
          <w:sz w:val="22"/>
          <w:szCs w:val="22"/>
        </w:rPr>
        <w:tab/>
        <w:t>MMG 425 (Microbial Ecology, 8 lectures, course co-coordinator)</w:t>
      </w:r>
    </w:p>
    <w:p w14:paraId="0888A4F5" w14:textId="77777777" w:rsidR="00C8523E" w:rsidRPr="005E0948" w:rsidRDefault="00C8523E" w:rsidP="00C8523E">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7D2CF051" w14:textId="77777777" w:rsidR="00C8523E" w:rsidRPr="005E0948" w:rsidRDefault="00C8523E" w:rsidP="00E9315A">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463 (Medical Microbiology, 4 lectures)</w:t>
      </w:r>
    </w:p>
    <w:p w14:paraId="400C3ECC" w14:textId="77777777" w:rsidR="00E9315A" w:rsidRPr="005E0948" w:rsidRDefault="00E9315A" w:rsidP="00E9315A">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2011</w:t>
      </w:r>
      <w:r w:rsidRPr="005E0948">
        <w:rPr>
          <w:rFonts w:ascii="Arial" w:hAnsi="Arial" w:cs="Arial"/>
          <w:color w:val="000000" w:themeColor="text1"/>
          <w:sz w:val="22"/>
          <w:szCs w:val="22"/>
        </w:rPr>
        <w:tab/>
        <w:t>MMG 425 (Microbial Ecology, 8 lectures, course co-coordinator)</w:t>
      </w:r>
    </w:p>
    <w:p w14:paraId="30D1FD30" w14:textId="77777777" w:rsidR="00E9315A" w:rsidRPr="005E0948" w:rsidRDefault="00E9315A" w:rsidP="00E9315A">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02EAF58E" w14:textId="77777777" w:rsidR="00E9315A" w:rsidRPr="005E0948" w:rsidRDefault="00E9315A" w:rsidP="00E9315A">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844 (Insect Ecology, 2 lectures)</w:t>
      </w:r>
    </w:p>
    <w:p w14:paraId="0ADAF745" w14:textId="77777777" w:rsidR="00E9315A" w:rsidRPr="005E0948" w:rsidRDefault="00E9315A" w:rsidP="0036479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463 (Medical Microbiology, 4 lectures)</w:t>
      </w:r>
    </w:p>
    <w:p w14:paraId="0D4CCBC4" w14:textId="77777777" w:rsidR="00364790" w:rsidRPr="005E0948" w:rsidRDefault="00364790" w:rsidP="0036479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2010</w:t>
      </w:r>
      <w:r w:rsidRPr="005E0948">
        <w:rPr>
          <w:rFonts w:ascii="Arial" w:hAnsi="Arial" w:cs="Arial"/>
          <w:color w:val="000000" w:themeColor="text1"/>
          <w:sz w:val="22"/>
          <w:szCs w:val="22"/>
        </w:rPr>
        <w:tab/>
        <w:t>MMG 425 (Microbial Ecology, 8 lectures, course co-coordinator)</w:t>
      </w:r>
    </w:p>
    <w:p w14:paraId="5631E36D" w14:textId="77777777" w:rsidR="00364790" w:rsidRPr="005E0948" w:rsidRDefault="00364790" w:rsidP="0036479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52EEB73F" w14:textId="77777777" w:rsidR="0007672A" w:rsidRPr="005E0948" w:rsidRDefault="0007672A" w:rsidP="0036479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844 (Insect Ecology, 2 lectures)</w:t>
      </w:r>
    </w:p>
    <w:p w14:paraId="2AF8DF5A" w14:textId="77777777" w:rsidR="0007672A" w:rsidRPr="005E0948" w:rsidRDefault="0007672A" w:rsidP="0036479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463 (Medical Microbiology, 4 lectures)</w:t>
      </w:r>
    </w:p>
    <w:p w14:paraId="289D5604" w14:textId="77777777" w:rsidR="00086DA5" w:rsidRPr="005E0948" w:rsidRDefault="00086DA5" w:rsidP="00364790">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2009</w:t>
      </w:r>
      <w:r w:rsidRPr="005E0948">
        <w:rPr>
          <w:rFonts w:ascii="Arial" w:hAnsi="Arial" w:cs="Arial"/>
          <w:color w:val="000000" w:themeColor="text1"/>
          <w:sz w:val="22"/>
          <w:szCs w:val="22"/>
        </w:rPr>
        <w:tab/>
        <w:t>MMG 425 (Microbial Ecology, 8 lectures, course co-coordinator)</w:t>
      </w:r>
    </w:p>
    <w:p w14:paraId="36F99485" w14:textId="77777777" w:rsidR="00086DA5" w:rsidRPr="005E0948" w:rsidRDefault="00086DA5" w:rsidP="00086DA5">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463 (Medical Microbiology, 4 lectures)</w:t>
      </w:r>
    </w:p>
    <w:p w14:paraId="1FC38D95" w14:textId="77777777" w:rsidR="00086DA5" w:rsidRPr="005E0948" w:rsidRDefault="00086DA5" w:rsidP="00086DA5">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2 lectures, 2 labs)</w:t>
      </w:r>
    </w:p>
    <w:p w14:paraId="2C1B49BF" w14:textId="77777777" w:rsidR="00086DA5" w:rsidRPr="005E0948" w:rsidRDefault="00086DA5" w:rsidP="00086DA5">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813 (Molecular Virology, 1 lecture)</w:t>
      </w:r>
    </w:p>
    <w:p w14:paraId="2DE8FC34" w14:textId="77777777" w:rsidR="007E4C51" w:rsidRPr="005E0948" w:rsidRDefault="007E4C51" w:rsidP="00086DA5">
      <w:pPr>
        <w:tabs>
          <w:tab w:val="left" w:pos="360"/>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2008</w:t>
      </w:r>
      <w:r w:rsidRPr="005E0948">
        <w:rPr>
          <w:rFonts w:ascii="Arial" w:hAnsi="Arial" w:cs="Arial"/>
          <w:color w:val="000000" w:themeColor="text1"/>
          <w:sz w:val="22"/>
          <w:szCs w:val="22"/>
        </w:rPr>
        <w:tab/>
        <w:t>MMG 425 (Microbial Ecology, 10 lectures course co-coordinator)</w:t>
      </w:r>
    </w:p>
    <w:p w14:paraId="5E202C3C" w14:textId="77777777" w:rsidR="007E4C5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D16AD2" w:rsidRPr="005E0948">
        <w:rPr>
          <w:rFonts w:ascii="Arial" w:hAnsi="Arial" w:cs="Arial"/>
          <w:color w:val="000000" w:themeColor="text1"/>
          <w:sz w:val="22"/>
          <w:szCs w:val="22"/>
        </w:rPr>
        <w:t>MMG 463</w:t>
      </w:r>
      <w:r w:rsidRPr="005E0948">
        <w:rPr>
          <w:rFonts w:ascii="Arial" w:hAnsi="Arial" w:cs="Arial"/>
          <w:color w:val="000000" w:themeColor="text1"/>
          <w:sz w:val="22"/>
          <w:szCs w:val="22"/>
        </w:rPr>
        <w:t xml:space="preserve"> (</w:t>
      </w:r>
      <w:r w:rsidR="00D16AD2" w:rsidRPr="005E0948">
        <w:rPr>
          <w:rFonts w:ascii="Arial" w:hAnsi="Arial" w:cs="Arial"/>
          <w:color w:val="000000" w:themeColor="text1"/>
          <w:sz w:val="22"/>
          <w:szCs w:val="22"/>
        </w:rPr>
        <w:t>Medical Microbiology, 7 lectures</w:t>
      </w:r>
      <w:r w:rsidRPr="005E0948">
        <w:rPr>
          <w:rFonts w:ascii="Arial" w:hAnsi="Arial" w:cs="Arial"/>
          <w:color w:val="000000" w:themeColor="text1"/>
          <w:sz w:val="22"/>
          <w:szCs w:val="22"/>
        </w:rPr>
        <w:t>)</w:t>
      </w:r>
    </w:p>
    <w:p w14:paraId="134DCF5E" w14:textId="77777777" w:rsidR="009659F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BOT/ENT/ZOOL 485 (Tropical Biology, one lecture)</w:t>
      </w:r>
    </w:p>
    <w:p w14:paraId="2B190D43" w14:textId="77777777" w:rsidR="007E4C5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571 (Veterinary Parasitology, 4 lectures, 2 labs)</w:t>
      </w:r>
    </w:p>
    <w:p w14:paraId="7B1E7B15" w14:textId="77777777" w:rsidR="00D16AD2" w:rsidRPr="005E0948" w:rsidRDefault="003C52FB"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844</w:t>
      </w:r>
      <w:r w:rsidR="00D16AD2" w:rsidRPr="005E0948">
        <w:rPr>
          <w:rFonts w:ascii="Arial" w:hAnsi="Arial" w:cs="Arial"/>
          <w:color w:val="000000" w:themeColor="text1"/>
          <w:sz w:val="22"/>
          <w:szCs w:val="22"/>
        </w:rPr>
        <w:t xml:space="preserve"> (Insect Ecology, 1 lecture)</w:t>
      </w:r>
    </w:p>
    <w:p w14:paraId="5B64DA3A" w14:textId="77777777" w:rsidR="007E4C5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2007</w:t>
      </w:r>
      <w:r w:rsidRPr="005E0948">
        <w:rPr>
          <w:rFonts w:ascii="Arial" w:hAnsi="Arial" w:cs="Arial"/>
          <w:color w:val="000000" w:themeColor="text1"/>
          <w:sz w:val="22"/>
          <w:szCs w:val="22"/>
        </w:rPr>
        <w:tab/>
        <w:t>MMG 425 (Microbial Ecology, 10 lectures, course coordinator)</w:t>
      </w:r>
    </w:p>
    <w:p w14:paraId="4714B7D0" w14:textId="77777777" w:rsidR="007E4C5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lastRenderedPageBreak/>
        <w:tab/>
      </w:r>
      <w:r w:rsidRPr="005E0948">
        <w:rPr>
          <w:rFonts w:ascii="Arial" w:hAnsi="Arial" w:cs="Arial"/>
          <w:color w:val="000000" w:themeColor="text1"/>
          <w:sz w:val="22"/>
          <w:szCs w:val="22"/>
        </w:rPr>
        <w:tab/>
        <w:t>MMG 463 (Medical Microbiology, one lecture)</w:t>
      </w:r>
    </w:p>
    <w:p w14:paraId="00DC911D" w14:textId="77777777" w:rsidR="007E4C5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569 (Principles of Animal Virology, 9 lectures, 2 labs)</w:t>
      </w:r>
    </w:p>
    <w:p w14:paraId="28B7C440" w14:textId="77777777" w:rsidR="007E4C5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559 (Virology and Immunology, 6 lectures, 1 lab)</w:t>
      </w:r>
    </w:p>
    <w:p w14:paraId="2CF0A65E" w14:textId="77777777" w:rsidR="007E4C51" w:rsidRPr="005E0948" w:rsidRDefault="007E4C51" w:rsidP="007E4C51">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BOT/ENT/ZOOL 485 (Tropical Biology, one lecture)</w:t>
      </w:r>
    </w:p>
    <w:p w14:paraId="272B1E55" w14:textId="77777777" w:rsidR="005F2C97" w:rsidRPr="005E0948" w:rsidRDefault="005F2C97" w:rsidP="005F2C97">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2006</w:t>
      </w:r>
      <w:r w:rsidRPr="005E0948">
        <w:rPr>
          <w:rFonts w:ascii="Arial" w:hAnsi="Arial" w:cs="Arial"/>
          <w:color w:val="000000" w:themeColor="text1"/>
          <w:sz w:val="22"/>
          <w:szCs w:val="22"/>
        </w:rPr>
        <w:tab/>
        <w:t>MMG 425 (Microbial Ecology</w:t>
      </w:r>
      <w:r w:rsidR="007E4C51" w:rsidRPr="005E0948">
        <w:rPr>
          <w:rFonts w:ascii="Arial" w:hAnsi="Arial" w:cs="Arial"/>
          <w:color w:val="000000" w:themeColor="text1"/>
          <w:sz w:val="22"/>
          <w:szCs w:val="22"/>
        </w:rPr>
        <w:t>, 10 lectures, course coordinator</w:t>
      </w:r>
      <w:r w:rsidRPr="005E0948">
        <w:rPr>
          <w:rFonts w:ascii="Arial" w:hAnsi="Arial" w:cs="Arial"/>
          <w:color w:val="000000" w:themeColor="text1"/>
          <w:sz w:val="22"/>
          <w:szCs w:val="22"/>
        </w:rPr>
        <w:t>)</w:t>
      </w:r>
    </w:p>
    <w:p w14:paraId="3C376B39" w14:textId="77777777" w:rsidR="005F2C97" w:rsidRPr="005E0948" w:rsidRDefault="005F2C97" w:rsidP="005F2C97">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r>
      <w:r w:rsidR="007E4C51" w:rsidRPr="005E0948">
        <w:rPr>
          <w:rFonts w:ascii="Arial" w:hAnsi="Arial" w:cs="Arial"/>
          <w:color w:val="000000" w:themeColor="text1"/>
          <w:sz w:val="22"/>
          <w:szCs w:val="22"/>
        </w:rPr>
        <w:t>MMG 463 (Medical Microbiology, one lecture)</w:t>
      </w:r>
    </w:p>
    <w:p w14:paraId="35193EB7" w14:textId="77777777" w:rsidR="007E4C51" w:rsidRPr="005E0948" w:rsidRDefault="007E4C51" w:rsidP="005F2C97">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569 (Principles of Animal Virology, 9 lectures, 2 labs)</w:t>
      </w:r>
    </w:p>
    <w:p w14:paraId="2487BBEA" w14:textId="77777777" w:rsidR="007E4C51" w:rsidRPr="005E0948" w:rsidRDefault="007E4C51" w:rsidP="005F2C97">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BOT/ENT/ZOOL 485 (Tropical Biology, one lecture)</w:t>
      </w:r>
    </w:p>
    <w:p w14:paraId="0640B3CA" w14:textId="77777777" w:rsidR="005F2C97" w:rsidRPr="005E0948" w:rsidRDefault="005F2C97" w:rsidP="005F2C97">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2005</w:t>
      </w:r>
      <w:r w:rsidRPr="005E0948">
        <w:rPr>
          <w:rFonts w:ascii="Arial" w:hAnsi="Arial" w:cs="Arial"/>
          <w:color w:val="000000" w:themeColor="text1"/>
          <w:sz w:val="22"/>
          <w:szCs w:val="22"/>
        </w:rPr>
        <w:tab/>
        <w:t>MMG 425 (Microbial Ecology)</w:t>
      </w:r>
    </w:p>
    <w:p w14:paraId="7B3DED33" w14:textId="77777777" w:rsidR="005F2C97" w:rsidRPr="005E0948" w:rsidRDefault="005F2C97" w:rsidP="005F2C97">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MMG 569 (Principles of Animal Virology, 9 lectures, 2 labs)</w:t>
      </w:r>
    </w:p>
    <w:p w14:paraId="11C1ACCD" w14:textId="77777777" w:rsidR="005F2C97" w:rsidRPr="005E0948" w:rsidRDefault="005F2C97" w:rsidP="005F2C97">
      <w:pPr>
        <w:tabs>
          <w:tab w:val="left" w:pos="360"/>
          <w:tab w:val="left" w:pos="1440"/>
          <w:tab w:val="left" w:pos="4860"/>
          <w:tab w:val="left" w:pos="8180"/>
          <w:tab w:val="left" w:pos="9719"/>
        </w:tabs>
        <w:ind w:left="9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BOT/ENT/ZOOL 485 (Tropical Biology, one lecture)</w:t>
      </w:r>
    </w:p>
    <w:p w14:paraId="4E0EDDE8"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2004</w:t>
      </w:r>
      <w:r w:rsidRPr="005E0948">
        <w:rPr>
          <w:rFonts w:ascii="Arial" w:hAnsi="Arial" w:cs="Arial"/>
          <w:color w:val="000000" w:themeColor="text1"/>
          <w:sz w:val="22"/>
          <w:szCs w:val="22"/>
        </w:rPr>
        <w:tab/>
        <w:t>MMG 103 (one lecture)</w:t>
      </w:r>
    </w:p>
    <w:p w14:paraId="2B63F848"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t>MMG 425 (one lecture)</w:t>
      </w:r>
    </w:p>
    <w:p w14:paraId="3538A452"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t>BOT/ENT/ZOOL 485 (Tropical Biology, one lecture)</w:t>
      </w:r>
    </w:p>
    <w:p w14:paraId="5904A02D" w14:textId="77777777" w:rsidR="005F2C97" w:rsidRPr="005E0948" w:rsidRDefault="005F2C97"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t>MMG 569 (Principles of Animal Virology, 9 lectures, 2 labs)</w:t>
      </w:r>
    </w:p>
    <w:p w14:paraId="2181B5A4"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2003</w:t>
      </w:r>
      <w:r w:rsidRPr="005E0948">
        <w:rPr>
          <w:rFonts w:ascii="Arial" w:hAnsi="Arial" w:cs="Arial"/>
          <w:color w:val="000000" w:themeColor="text1"/>
          <w:sz w:val="22"/>
          <w:szCs w:val="22"/>
        </w:rPr>
        <w:tab/>
        <w:t>MMG 569 (Principles of Animal Virology, 9 lectures, 2 labs)</w:t>
      </w:r>
    </w:p>
    <w:p w14:paraId="08221F83"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t>BOT/ENT/ZOOL 485 (Tropical Biology, one lecture)</w:t>
      </w:r>
    </w:p>
    <w:p w14:paraId="201F8A48"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t>MMG 892 (Emerging Infectious Diseases, graduate seminar)</w:t>
      </w:r>
    </w:p>
    <w:p w14:paraId="7508ADA4"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t>ENT 815 (Insect Behavior, with J. Miller and R. Isaacs, 3 lectures, 2 labs)</w:t>
      </w:r>
    </w:p>
    <w:p w14:paraId="68FA6356" w14:textId="77777777" w:rsidR="009659F1" w:rsidRPr="005E0948" w:rsidRDefault="009659F1" w:rsidP="009659F1">
      <w:pPr>
        <w:tabs>
          <w:tab w:val="left" w:pos="144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t>MMG 103 (one lecture)</w:t>
      </w:r>
    </w:p>
    <w:p w14:paraId="68C1D6B2" w14:textId="77777777" w:rsidR="009659F1" w:rsidRPr="005E0948" w:rsidRDefault="009659F1" w:rsidP="009659F1">
      <w:pPr>
        <w:numPr>
          <w:ilvl w:val="0"/>
          <w:numId w:val="37"/>
        </w:numPr>
        <w:tabs>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MMG 569 (Principles of Animal Virology, 9 lectures, 2 labs)</w:t>
      </w:r>
    </w:p>
    <w:p w14:paraId="6F565F8D" w14:textId="77777777" w:rsidR="009659F1" w:rsidRPr="005E0948" w:rsidRDefault="009659F1" w:rsidP="009659F1">
      <w:pPr>
        <w:tabs>
          <w:tab w:val="left" w:pos="1440"/>
          <w:tab w:val="left" w:pos="4860"/>
          <w:tab w:val="left" w:pos="8180"/>
          <w:tab w:val="left" w:pos="9719"/>
        </w:tabs>
        <w:ind w:left="1445" w:right="-1080"/>
        <w:rPr>
          <w:rFonts w:ascii="Arial" w:hAnsi="Arial" w:cs="Arial"/>
          <w:color w:val="000000" w:themeColor="text1"/>
          <w:sz w:val="22"/>
          <w:szCs w:val="22"/>
        </w:rPr>
      </w:pPr>
      <w:r w:rsidRPr="005E0948">
        <w:rPr>
          <w:rFonts w:ascii="Arial" w:hAnsi="Arial" w:cs="Arial"/>
          <w:color w:val="000000" w:themeColor="text1"/>
          <w:sz w:val="22"/>
          <w:szCs w:val="22"/>
        </w:rPr>
        <w:t>ENT 812 (Insect Ecological Data Analysis, graduate seminar)</w:t>
      </w:r>
    </w:p>
    <w:p w14:paraId="5F9C8BD9" w14:textId="77777777" w:rsidR="009659F1" w:rsidRPr="005E0948" w:rsidRDefault="009659F1" w:rsidP="009659F1">
      <w:pPr>
        <w:tabs>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BOT/ENT/ZOOL 485 (Tropical Biology, one lecture)</w:t>
      </w:r>
    </w:p>
    <w:p w14:paraId="13ADE5C4" w14:textId="77777777" w:rsidR="009659F1" w:rsidRPr="005E0948" w:rsidRDefault="009659F1" w:rsidP="009659F1">
      <w:pPr>
        <w:tabs>
          <w:tab w:val="left" w:pos="1440"/>
          <w:tab w:val="left" w:pos="486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MMG 301 (one lecture)</w:t>
      </w:r>
    </w:p>
    <w:p w14:paraId="11545331" w14:textId="77777777" w:rsidR="009659F1" w:rsidRPr="005E0948" w:rsidRDefault="009659F1" w:rsidP="009659F1">
      <w:pPr>
        <w:tabs>
          <w:tab w:val="left" w:pos="1440"/>
          <w:tab w:val="left" w:pos="486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2001</w:t>
      </w:r>
      <w:r w:rsidRPr="005E0948">
        <w:rPr>
          <w:rFonts w:ascii="Arial" w:hAnsi="Arial" w:cs="Arial"/>
          <w:color w:val="000000" w:themeColor="text1"/>
          <w:sz w:val="22"/>
          <w:szCs w:val="22"/>
        </w:rPr>
        <w:tab/>
        <w:t>BOT/ENT/ZOOL 485 (Tropical Biology, one lecture)</w:t>
      </w:r>
    </w:p>
    <w:p w14:paraId="6B08411C" w14:textId="77777777" w:rsidR="009659F1" w:rsidRPr="005E0948" w:rsidRDefault="009659F1" w:rsidP="009659F1">
      <w:pPr>
        <w:tabs>
          <w:tab w:val="left" w:pos="360"/>
          <w:tab w:val="left" w:pos="1440"/>
          <w:tab w:val="left" w:pos="486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812 (Insect Ecological Data Analysis)</w:t>
      </w:r>
    </w:p>
    <w:p w14:paraId="36B6C5DC" w14:textId="77777777" w:rsidR="009659F1" w:rsidRPr="005E0948" w:rsidRDefault="009659F1" w:rsidP="009659F1">
      <w:pPr>
        <w:tabs>
          <w:tab w:val="left" w:pos="360"/>
          <w:tab w:val="left" w:pos="1440"/>
          <w:tab w:val="left" w:pos="4860"/>
          <w:tab w:val="left" w:pos="8180"/>
          <w:tab w:val="left" w:pos="9719"/>
        </w:tabs>
        <w:ind w:left="80" w:right="-1080"/>
        <w:rPr>
          <w:rFonts w:ascii="Arial" w:hAnsi="Arial" w:cs="Arial"/>
          <w:color w:val="000000" w:themeColor="text1"/>
          <w:sz w:val="22"/>
          <w:szCs w:val="22"/>
        </w:rPr>
      </w:pPr>
      <w:r w:rsidRPr="005E0948">
        <w:rPr>
          <w:rFonts w:ascii="Arial" w:hAnsi="Arial" w:cs="Arial"/>
          <w:color w:val="000000" w:themeColor="text1"/>
          <w:sz w:val="22"/>
          <w:szCs w:val="22"/>
        </w:rPr>
        <w:tab/>
      </w:r>
      <w:r w:rsidRPr="005E0948">
        <w:rPr>
          <w:rFonts w:ascii="Arial" w:hAnsi="Arial" w:cs="Arial"/>
          <w:color w:val="000000" w:themeColor="text1"/>
          <w:sz w:val="22"/>
          <w:szCs w:val="22"/>
        </w:rPr>
        <w:tab/>
        <w:t>ENT 815 (Insect Behavior, with J. Miller and R. Isaacs, 3 lectures, 2 labs)</w:t>
      </w:r>
    </w:p>
    <w:p w14:paraId="1CD157F9" w14:textId="77777777" w:rsidR="009659F1" w:rsidRPr="005E0948" w:rsidRDefault="009659F1" w:rsidP="009659F1">
      <w:pPr>
        <w:numPr>
          <w:ilvl w:val="0"/>
          <w:numId w:val="34"/>
        </w:numPr>
        <w:tabs>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ENT 401 and ENT 890 (Special problems, medical entomology)</w:t>
      </w:r>
    </w:p>
    <w:p w14:paraId="2628B723" w14:textId="77777777" w:rsidR="009659F1" w:rsidRPr="005E0948" w:rsidRDefault="009659F1" w:rsidP="009659F1">
      <w:pPr>
        <w:tabs>
          <w:tab w:val="left" w:pos="1440"/>
          <w:tab w:val="left" w:pos="3960"/>
          <w:tab w:val="left" w:pos="5840"/>
          <w:tab w:val="left" w:pos="8180"/>
          <w:tab w:val="left" w:pos="9719"/>
        </w:tabs>
        <w:ind w:left="1445" w:right="-1080"/>
        <w:rPr>
          <w:rFonts w:ascii="Arial" w:hAnsi="Arial" w:cs="Arial"/>
          <w:color w:val="000000" w:themeColor="text1"/>
          <w:sz w:val="22"/>
          <w:szCs w:val="22"/>
        </w:rPr>
      </w:pPr>
      <w:r w:rsidRPr="005E0948">
        <w:rPr>
          <w:rFonts w:ascii="Arial" w:hAnsi="Arial" w:cs="Arial"/>
          <w:color w:val="000000" w:themeColor="text1"/>
          <w:sz w:val="22"/>
          <w:szCs w:val="22"/>
        </w:rPr>
        <w:t>ENT 844 (Insect Ecology, Evolution, and Conservation; with M. Scriber and R. Merritt)</w:t>
      </w:r>
    </w:p>
    <w:p w14:paraId="03067EBA"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812 (Insect Ecological Data Analysis)</w:t>
      </w:r>
    </w:p>
    <w:p w14:paraId="2B386436"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BOT/ENT/ZOOL 485 (Tropical Biology, one lecture)</w:t>
      </w:r>
    </w:p>
    <w:p w14:paraId="2D693FC4"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818 (Insect Systematics, two lectures, two labs, on the Diptera)</w:t>
      </w:r>
    </w:p>
    <w:p w14:paraId="39C00C02" w14:textId="77777777" w:rsidR="009659F1" w:rsidRPr="005E0948" w:rsidRDefault="009659F1" w:rsidP="009659F1">
      <w:pPr>
        <w:numPr>
          <w:ilvl w:val="0"/>
          <w:numId w:val="35"/>
        </w:numPr>
        <w:tabs>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ENT 815 (Insect Behavior, with J. Miller and R. Isaacs, 3 lectures, 2 labs)</w:t>
      </w:r>
    </w:p>
    <w:p w14:paraId="17997F59" w14:textId="77777777" w:rsidR="009659F1" w:rsidRPr="005E0948" w:rsidRDefault="009659F1" w:rsidP="009659F1">
      <w:pPr>
        <w:tabs>
          <w:tab w:val="left" w:pos="1440"/>
          <w:tab w:val="left" w:pos="3960"/>
          <w:tab w:val="left" w:pos="5840"/>
          <w:tab w:val="left" w:pos="8180"/>
          <w:tab w:val="left" w:pos="9719"/>
        </w:tabs>
        <w:ind w:left="1440" w:right="-1080"/>
        <w:rPr>
          <w:rFonts w:ascii="Arial" w:hAnsi="Arial" w:cs="Arial"/>
          <w:color w:val="000000" w:themeColor="text1"/>
          <w:sz w:val="22"/>
          <w:szCs w:val="22"/>
        </w:rPr>
      </w:pPr>
      <w:r w:rsidRPr="005E0948">
        <w:rPr>
          <w:rFonts w:ascii="Arial" w:hAnsi="Arial" w:cs="Arial"/>
          <w:color w:val="000000" w:themeColor="text1"/>
          <w:sz w:val="22"/>
          <w:szCs w:val="22"/>
        </w:rPr>
        <w:t>ENT 812 (Insect Ecological Data Analysis)</w:t>
      </w:r>
    </w:p>
    <w:p w14:paraId="76B72BE8" w14:textId="77777777" w:rsidR="009659F1" w:rsidRPr="005E0948" w:rsidRDefault="009659F1" w:rsidP="009659F1">
      <w:pPr>
        <w:tabs>
          <w:tab w:val="left" w:pos="1440"/>
          <w:tab w:val="left" w:pos="3960"/>
          <w:tab w:val="left" w:pos="5840"/>
          <w:tab w:val="left" w:pos="8180"/>
          <w:tab w:val="left" w:pos="9719"/>
        </w:tabs>
        <w:ind w:left="1440" w:right="-1080"/>
        <w:rPr>
          <w:rFonts w:ascii="Arial" w:hAnsi="Arial" w:cs="Arial"/>
          <w:color w:val="000000" w:themeColor="text1"/>
          <w:sz w:val="22"/>
          <w:szCs w:val="22"/>
        </w:rPr>
      </w:pPr>
      <w:r w:rsidRPr="005E0948">
        <w:rPr>
          <w:rFonts w:ascii="Arial" w:hAnsi="Arial" w:cs="Arial"/>
          <w:color w:val="000000" w:themeColor="text1"/>
          <w:sz w:val="22"/>
          <w:szCs w:val="22"/>
        </w:rPr>
        <w:t>BOT/ENT/ZOOL 485 (Tropical Biology, one lecture)</w:t>
      </w:r>
    </w:p>
    <w:p w14:paraId="6C1C546C"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1998</w:t>
      </w:r>
      <w:r w:rsidRPr="005E0948">
        <w:rPr>
          <w:rFonts w:ascii="Arial" w:hAnsi="Arial" w:cs="Arial"/>
          <w:color w:val="000000" w:themeColor="text1"/>
          <w:sz w:val="22"/>
          <w:szCs w:val="22"/>
        </w:rPr>
        <w:tab/>
        <w:t>BOT/ENT/ZOOL 485 (Tropical Biology, one lecture)</w:t>
      </w:r>
    </w:p>
    <w:p w14:paraId="15DF97DE"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818 (Insect Systematics, two lectures, two labs, on the Diptera)</w:t>
      </w:r>
    </w:p>
    <w:p w14:paraId="3DD1D107" w14:textId="77777777" w:rsidR="009659F1" w:rsidRPr="005E0948" w:rsidRDefault="009659F1" w:rsidP="009659F1">
      <w:pPr>
        <w:numPr>
          <w:ilvl w:val="0"/>
          <w:numId w:val="36"/>
        </w:numPr>
        <w:tabs>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ENT 815 (Insect Behavior, with J. Miller, R. Isaacs, 3 lectures, 2 labs)</w:t>
      </w:r>
    </w:p>
    <w:p w14:paraId="354CC7EB"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812 (Insect Ecological Data Analysis)</w:t>
      </w:r>
    </w:p>
    <w:p w14:paraId="5D9E5C0F"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401 (special problems in medical entomology)</w:t>
      </w:r>
    </w:p>
    <w:p w14:paraId="1F3E958D"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844 (Insect Ecology and Evolution, 3 lectures)</w:t>
      </w:r>
    </w:p>
    <w:p w14:paraId="3EFBFD7E"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HUM MED 818 (Epidemiology of Zoonotic Diseases, 2 lectures)</w:t>
      </w:r>
    </w:p>
    <w:p w14:paraId="6438983F"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BOT/ENT/ZOOL 485 (Tropical Biology, one lecture)</w:t>
      </w:r>
    </w:p>
    <w:p w14:paraId="6A35A20B"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lang w:val="fr-FR"/>
        </w:rPr>
      </w:pPr>
      <w:r w:rsidRPr="005E0948">
        <w:rPr>
          <w:rFonts w:ascii="Arial" w:hAnsi="Arial" w:cs="Arial"/>
          <w:color w:val="000000" w:themeColor="text1"/>
          <w:sz w:val="22"/>
          <w:szCs w:val="22"/>
          <w:lang w:val="fr-FR"/>
        </w:rPr>
        <w:t>1996</w:t>
      </w:r>
      <w:r w:rsidRPr="005E0948">
        <w:rPr>
          <w:rFonts w:ascii="Arial" w:hAnsi="Arial" w:cs="Arial"/>
          <w:color w:val="000000" w:themeColor="text1"/>
          <w:sz w:val="22"/>
          <w:szCs w:val="22"/>
          <w:lang w:val="fr-FR"/>
        </w:rPr>
        <w:tab/>
        <w:t>ENT 477 (Pest Management I, 2 lectures)</w:t>
      </w:r>
    </w:p>
    <w:p w14:paraId="26967530"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lang w:val="fr-FR"/>
        </w:rPr>
        <w:tab/>
      </w:r>
      <w:r w:rsidRPr="005E0948">
        <w:rPr>
          <w:rFonts w:ascii="Arial" w:hAnsi="Arial" w:cs="Arial"/>
          <w:color w:val="000000" w:themeColor="text1"/>
          <w:sz w:val="22"/>
          <w:szCs w:val="22"/>
        </w:rPr>
        <w:t>HUM MED 848 (Primary Health Care in Ecuador, 1 lecture)</w:t>
      </w:r>
    </w:p>
    <w:p w14:paraId="751A6935"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460 (Medical Entomology)</w:t>
      </w:r>
    </w:p>
    <w:p w14:paraId="11430DFE"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BOT/ENT/ZOOL 485 (Tropical Biology, 1 lecture)</w:t>
      </w:r>
    </w:p>
    <w:p w14:paraId="547C86F0" w14:textId="77777777" w:rsidR="009659F1" w:rsidRPr="005E0948" w:rsidRDefault="009659F1" w:rsidP="009659F1">
      <w:pPr>
        <w:numPr>
          <w:ilvl w:val="0"/>
          <w:numId w:val="33"/>
        </w:num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ENT 805 (IPM Concepts, 2 lectures)</w:t>
      </w:r>
    </w:p>
    <w:p w14:paraId="485191D5"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844 (Insect Ecology and Evolution, 3 lectures)</w:t>
      </w:r>
    </w:p>
    <w:p w14:paraId="7C5480C0"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lang w:val="fr-FR"/>
        </w:rPr>
      </w:pPr>
      <w:r w:rsidRPr="005E0948">
        <w:rPr>
          <w:rFonts w:ascii="Arial" w:hAnsi="Arial" w:cs="Arial"/>
          <w:color w:val="000000" w:themeColor="text1"/>
          <w:sz w:val="22"/>
          <w:szCs w:val="22"/>
          <w:lang w:val="fr-FR"/>
        </w:rPr>
        <w:t>1994</w:t>
      </w:r>
      <w:r w:rsidRPr="005E0948">
        <w:rPr>
          <w:rFonts w:ascii="Arial" w:hAnsi="Arial" w:cs="Arial"/>
          <w:color w:val="000000" w:themeColor="text1"/>
          <w:sz w:val="22"/>
          <w:szCs w:val="22"/>
          <w:lang w:val="fr-FR"/>
        </w:rPr>
        <w:tab/>
        <w:t>ENT 805 (IPM Concepts, 2 lectures)</w:t>
      </w:r>
    </w:p>
    <w:p w14:paraId="50DC46ED"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lang w:val="fr-FR"/>
        </w:rPr>
      </w:pPr>
      <w:r w:rsidRPr="005E0948">
        <w:rPr>
          <w:rFonts w:ascii="Arial" w:hAnsi="Arial" w:cs="Arial"/>
          <w:color w:val="000000" w:themeColor="text1"/>
          <w:sz w:val="22"/>
          <w:szCs w:val="22"/>
          <w:lang w:val="fr-FR"/>
        </w:rPr>
        <w:tab/>
        <w:t>ENT 477 (Pest Management I, 1 lecture)</w:t>
      </w:r>
    </w:p>
    <w:p w14:paraId="2D99D1A2"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lang w:val="fr-FR"/>
        </w:rPr>
        <w:tab/>
      </w:r>
      <w:r w:rsidRPr="005E0948">
        <w:rPr>
          <w:rFonts w:ascii="Arial" w:hAnsi="Arial" w:cs="Arial"/>
          <w:color w:val="000000" w:themeColor="text1"/>
          <w:sz w:val="22"/>
          <w:szCs w:val="22"/>
        </w:rPr>
        <w:t>ENT 460 (Medical Entomology)</w:t>
      </w:r>
    </w:p>
    <w:p w14:paraId="010BFE09"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1993</w:t>
      </w:r>
      <w:r w:rsidRPr="005E0948">
        <w:rPr>
          <w:rFonts w:ascii="Arial" w:hAnsi="Arial" w:cs="Arial"/>
          <w:color w:val="000000" w:themeColor="text1"/>
          <w:sz w:val="22"/>
          <w:szCs w:val="22"/>
        </w:rPr>
        <w:tab/>
        <w:t>ENT 815 (Insect Behavior, 6 lectures and labs, with J. Miller)</w:t>
      </w:r>
    </w:p>
    <w:p w14:paraId="441D4C00"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lastRenderedPageBreak/>
        <w:tab/>
        <w:t>ENT 812 (Insects and Foraging Concepts)</w:t>
      </w:r>
    </w:p>
    <w:p w14:paraId="32F986B3"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1992</w:t>
      </w:r>
      <w:r w:rsidRPr="005E0948">
        <w:rPr>
          <w:rFonts w:ascii="Arial" w:hAnsi="Arial" w:cs="Arial"/>
          <w:color w:val="000000" w:themeColor="text1"/>
          <w:sz w:val="22"/>
          <w:szCs w:val="22"/>
        </w:rPr>
        <w:tab/>
        <w:t>ENT 420 (Aquatic Entomology, 2 lectures, for R. Merritt)</w:t>
      </w:r>
    </w:p>
    <w:p w14:paraId="29B15925"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201 (Insects and Society, 1 lecture)</w:t>
      </w:r>
    </w:p>
    <w:p w14:paraId="13B5AB4C"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460 (Medical Entomology)</w:t>
      </w:r>
    </w:p>
    <w:p w14:paraId="3B7947B2"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ISCS (Integrated Science, 1 lecture)</w:t>
      </w:r>
    </w:p>
    <w:p w14:paraId="36C03D46"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1991</w:t>
      </w:r>
      <w:r w:rsidRPr="005E0948">
        <w:rPr>
          <w:rFonts w:ascii="Arial" w:hAnsi="Arial" w:cs="Arial"/>
          <w:color w:val="000000" w:themeColor="text1"/>
          <w:sz w:val="22"/>
          <w:szCs w:val="22"/>
        </w:rPr>
        <w:tab/>
        <w:t>ENT 412 (special topics in medical entomology)</w:t>
      </w:r>
    </w:p>
    <w:p w14:paraId="07FB7675"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1990</w:t>
      </w:r>
      <w:r w:rsidRPr="005E0948">
        <w:rPr>
          <w:rFonts w:ascii="Arial" w:hAnsi="Arial" w:cs="Arial"/>
          <w:color w:val="000000" w:themeColor="text1"/>
          <w:sz w:val="22"/>
          <w:szCs w:val="22"/>
        </w:rPr>
        <w:tab/>
        <w:t>ENT 201 (1 lecture)</w:t>
      </w:r>
    </w:p>
    <w:p w14:paraId="54FC19AE" w14:textId="77777777" w:rsidR="009659F1" w:rsidRPr="005E0948" w:rsidRDefault="009659F1" w:rsidP="009659F1">
      <w:pPr>
        <w:tabs>
          <w:tab w:val="left" w:pos="1440"/>
          <w:tab w:val="left" w:pos="3960"/>
          <w:tab w:val="left" w:pos="5840"/>
          <w:tab w:val="left" w:pos="8180"/>
          <w:tab w:val="left" w:pos="9719"/>
        </w:tabs>
        <w:ind w:right="-1080"/>
        <w:rPr>
          <w:rFonts w:ascii="Arial" w:hAnsi="Arial" w:cs="Arial"/>
          <w:color w:val="000000" w:themeColor="text1"/>
          <w:sz w:val="22"/>
          <w:szCs w:val="22"/>
        </w:rPr>
      </w:pPr>
      <w:r w:rsidRPr="005E0948">
        <w:rPr>
          <w:rFonts w:ascii="Arial" w:hAnsi="Arial" w:cs="Arial"/>
          <w:color w:val="000000" w:themeColor="text1"/>
          <w:sz w:val="22"/>
          <w:szCs w:val="22"/>
        </w:rPr>
        <w:tab/>
        <w:t>ENT 812 (Insects and Foraging Concepts)</w:t>
      </w:r>
    </w:p>
    <w:p w14:paraId="6672045F" w14:textId="77777777" w:rsidR="009659F1" w:rsidRPr="005E0948" w:rsidRDefault="009659F1" w:rsidP="001E6D51">
      <w:pPr>
        <w:pStyle w:val="BodyText2"/>
        <w:spacing w:after="0" w:line="240" w:lineRule="auto"/>
        <w:rPr>
          <w:rFonts w:ascii="Arial" w:hAnsi="Arial" w:cs="Arial"/>
          <w:color w:val="000000" w:themeColor="text1"/>
          <w:sz w:val="22"/>
          <w:szCs w:val="22"/>
        </w:rPr>
      </w:pPr>
    </w:p>
    <w:p w14:paraId="3F1E9A63" w14:textId="38853308" w:rsidR="00D90EDC" w:rsidRPr="005E0948" w:rsidRDefault="00D90EDC" w:rsidP="00D90EDC">
      <w:pPr>
        <w:pStyle w:val="Heading9"/>
        <w:ind w:right="-270"/>
        <w:rPr>
          <w:b/>
          <w:bCs/>
          <w:caps/>
          <w:color w:val="000000" w:themeColor="text1"/>
        </w:rPr>
      </w:pPr>
      <w:r w:rsidRPr="005E0948">
        <w:rPr>
          <w:b/>
          <w:bCs/>
          <w:caps/>
          <w:color w:val="000000" w:themeColor="text1"/>
        </w:rPr>
        <w:t>scie</w:t>
      </w:r>
      <w:r w:rsidR="00CC175F" w:rsidRPr="005E0948">
        <w:rPr>
          <w:b/>
          <w:bCs/>
          <w:caps/>
          <w:color w:val="000000" w:themeColor="text1"/>
        </w:rPr>
        <w:t>ntific presentations (</w:t>
      </w:r>
      <w:r w:rsidR="00AE7464" w:rsidRPr="005E0948">
        <w:rPr>
          <w:b/>
          <w:bCs/>
          <w:caps/>
          <w:color w:val="000000" w:themeColor="text1"/>
        </w:rPr>
        <w:t xml:space="preserve">abbreviated to </w:t>
      </w:r>
      <w:r w:rsidR="005D34CA" w:rsidRPr="005E0948">
        <w:rPr>
          <w:b/>
          <w:bCs/>
          <w:caps/>
          <w:color w:val="000000" w:themeColor="text1"/>
        </w:rPr>
        <w:t>200</w:t>
      </w:r>
      <w:r w:rsidR="003519B9" w:rsidRPr="005E0948">
        <w:rPr>
          <w:b/>
          <w:bCs/>
          <w:caps/>
          <w:color w:val="000000" w:themeColor="text1"/>
        </w:rPr>
        <w:t>8</w:t>
      </w:r>
      <w:r w:rsidR="00B2780B" w:rsidRPr="005E0948">
        <w:rPr>
          <w:b/>
          <w:bCs/>
          <w:caps/>
          <w:color w:val="000000" w:themeColor="text1"/>
        </w:rPr>
        <w:t>-20</w:t>
      </w:r>
      <w:r w:rsidR="0099464D" w:rsidRPr="005E0948">
        <w:rPr>
          <w:b/>
          <w:bCs/>
          <w:caps/>
          <w:color w:val="000000" w:themeColor="text1"/>
        </w:rPr>
        <w:t>2</w:t>
      </w:r>
      <w:r w:rsidR="004B3FE5" w:rsidRPr="005E0948">
        <w:rPr>
          <w:b/>
          <w:bCs/>
          <w:caps/>
          <w:color w:val="000000" w:themeColor="text1"/>
        </w:rPr>
        <w:t>3</w:t>
      </w:r>
      <w:r w:rsidRPr="005E0948">
        <w:rPr>
          <w:b/>
          <w:bCs/>
          <w:caps/>
          <w:color w:val="000000" w:themeColor="text1"/>
        </w:rPr>
        <w:t>)</w:t>
      </w:r>
    </w:p>
    <w:p w14:paraId="6EF1C08F" w14:textId="4B751A12" w:rsidR="00B2780B" w:rsidRPr="005E0948" w:rsidRDefault="00B2780B" w:rsidP="006B28D6">
      <w:pPr>
        <w:widowControl w:val="0"/>
        <w:adjustRightInd w:val="0"/>
        <w:rPr>
          <w:rFonts w:ascii="Arial" w:hAnsi="Arial" w:cs="Arial"/>
          <w:color w:val="000000" w:themeColor="text1"/>
          <w:sz w:val="22"/>
          <w:szCs w:val="22"/>
        </w:rPr>
      </w:pPr>
      <w:r w:rsidRPr="005E0948">
        <w:rPr>
          <w:rFonts w:ascii="Arial" w:hAnsi="Arial" w:cs="Arial"/>
          <w:color w:val="000000" w:themeColor="text1"/>
          <w:sz w:val="22"/>
          <w:szCs w:val="22"/>
        </w:rPr>
        <w:t>2008</w:t>
      </w:r>
    </w:p>
    <w:p w14:paraId="141594B2" w14:textId="77777777" w:rsidR="006B28D6" w:rsidRPr="005E0948" w:rsidRDefault="006B28D6" w:rsidP="006B28D6">
      <w:pPr>
        <w:widowControl w:val="0"/>
        <w:adjustRightInd w:val="0"/>
        <w:rPr>
          <w:rFonts w:ascii="Arial" w:hAnsi="Arial" w:cs="Arial"/>
          <w:color w:val="000000" w:themeColor="text1"/>
          <w:sz w:val="22"/>
          <w:szCs w:val="22"/>
        </w:rPr>
      </w:pPr>
      <w:r w:rsidRPr="005E0948">
        <w:rPr>
          <w:rFonts w:ascii="Arial" w:hAnsi="Arial" w:cs="Arial"/>
          <w:color w:val="000000" w:themeColor="text1"/>
          <w:sz w:val="22"/>
          <w:szCs w:val="22"/>
        </w:rPr>
        <w:t>Hamer, G. L., U. D. Kitron, J. D. Brawn, S. R. Loss, M. O. Ruiz, T. L. Goldberg, D. Hayes,</w:t>
      </w:r>
    </w:p>
    <w:p w14:paraId="1AF62424" w14:textId="77777777" w:rsidR="006B28D6" w:rsidRPr="005E0948" w:rsidRDefault="006B28D6" w:rsidP="006B28D6">
      <w:pPr>
        <w:widowControl w:val="0"/>
        <w:adjustRightInd w:val="0"/>
        <w:rPr>
          <w:rFonts w:ascii="Arial" w:hAnsi="Arial" w:cs="Arial"/>
          <w:color w:val="000000" w:themeColor="text1"/>
          <w:sz w:val="22"/>
          <w:szCs w:val="22"/>
        </w:rPr>
      </w:pPr>
      <w:r w:rsidRPr="005E0948">
        <w:rPr>
          <w:rFonts w:ascii="Arial" w:hAnsi="Arial" w:cs="Arial"/>
          <w:b/>
          <w:color w:val="000000" w:themeColor="text1"/>
          <w:sz w:val="22"/>
          <w:szCs w:val="22"/>
        </w:rPr>
        <w:t>E. D. Walker</w:t>
      </w:r>
      <w:r w:rsidRPr="005E0948">
        <w:rPr>
          <w:rFonts w:ascii="Arial" w:hAnsi="Arial" w:cs="Arial"/>
          <w:color w:val="000000" w:themeColor="text1"/>
          <w:sz w:val="22"/>
          <w:szCs w:val="22"/>
        </w:rPr>
        <w:t xml:space="preserve">. 2008. Host selection by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and West Nile virus amplification. Illinois Mosquito and Vector Control Association meeting, Peoria, Illinois.</w:t>
      </w:r>
    </w:p>
    <w:p w14:paraId="6FD54ABF" w14:textId="77777777" w:rsidR="006B28D6" w:rsidRPr="005E0948" w:rsidRDefault="006B28D6" w:rsidP="006B28D6">
      <w:pPr>
        <w:widowControl w:val="0"/>
        <w:adjustRightInd w:val="0"/>
        <w:rPr>
          <w:rFonts w:ascii="Arial" w:hAnsi="Arial" w:cs="Arial"/>
          <w:color w:val="000000" w:themeColor="text1"/>
          <w:sz w:val="22"/>
          <w:szCs w:val="22"/>
        </w:rPr>
      </w:pPr>
      <w:r w:rsidRPr="005E0948">
        <w:rPr>
          <w:rFonts w:ascii="Arial" w:hAnsi="Arial" w:cs="Arial"/>
          <w:color w:val="000000" w:themeColor="text1"/>
          <w:sz w:val="22"/>
          <w:szCs w:val="22"/>
        </w:rPr>
        <w:t>Hamer, G. L., U. D. Kitron, J. D. Brawn, S. R. Loss, M. O. Ruiz, T. L. Goldberg, D. Hayes,</w:t>
      </w:r>
    </w:p>
    <w:p w14:paraId="64A18123" w14:textId="77777777" w:rsidR="006B28D6" w:rsidRPr="005E0948" w:rsidRDefault="006B28D6" w:rsidP="006B28D6">
      <w:pPr>
        <w:widowControl w:val="0"/>
        <w:adjustRightInd w:val="0"/>
        <w:rPr>
          <w:rFonts w:ascii="Arial" w:hAnsi="Arial" w:cs="Arial"/>
          <w:color w:val="000000" w:themeColor="text1"/>
          <w:sz w:val="22"/>
          <w:szCs w:val="22"/>
        </w:rPr>
      </w:pPr>
      <w:r w:rsidRPr="005E0948">
        <w:rPr>
          <w:rFonts w:ascii="Arial" w:hAnsi="Arial" w:cs="Arial"/>
          <w:b/>
          <w:color w:val="000000" w:themeColor="text1"/>
          <w:sz w:val="22"/>
          <w:szCs w:val="22"/>
        </w:rPr>
        <w:t>E. D. Walker</w:t>
      </w:r>
      <w:r w:rsidRPr="005E0948">
        <w:rPr>
          <w:rFonts w:ascii="Arial" w:hAnsi="Arial" w:cs="Arial"/>
          <w:color w:val="000000" w:themeColor="text1"/>
          <w:sz w:val="22"/>
          <w:szCs w:val="22"/>
        </w:rPr>
        <w:t xml:space="preserve">. 2008. Host selection by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and the relative importance of avian species to West Nile virus transmission.</w:t>
      </w:r>
      <w:r w:rsidR="00827E4C" w:rsidRPr="005E0948">
        <w:rPr>
          <w:rFonts w:ascii="Arial Unicode MS" w:eastAsia="Arial Unicode MS" w:hAnsi="Arial Unicode MS" w:cs="Arial Unicode MS"/>
          <w:color w:val="000000" w:themeColor="text1"/>
          <w:sz w:val="22"/>
          <w:szCs w:val="22"/>
        </w:rPr>
        <w:t xml:space="preserve"> </w:t>
      </w:r>
      <w:r w:rsidRPr="005E0948">
        <w:rPr>
          <w:rFonts w:ascii="Arial" w:hAnsi="Arial" w:cs="Arial"/>
          <w:color w:val="000000" w:themeColor="text1"/>
          <w:sz w:val="22"/>
          <w:szCs w:val="22"/>
        </w:rPr>
        <w:t>Michigan Mosquito Control Association meeting, Kalamazoo, Michigan.</w:t>
      </w:r>
    </w:p>
    <w:p w14:paraId="22E41061" w14:textId="77777777" w:rsidR="006B28D6" w:rsidRPr="005E0948" w:rsidRDefault="006B28D6" w:rsidP="006B28D6">
      <w:pPr>
        <w:widowControl w:val="0"/>
        <w:adjustRightInd w:val="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2008. Urban ecology of West Nile virus transmission.  Invited seminar.  Centers for Disease Control and Prevention, Fort Collins, Colorado.  </w:t>
      </w:r>
    </w:p>
    <w:p w14:paraId="22552BF6" w14:textId="77777777" w:rsidR="00880630" w:rsidRPr="005E0948" w:rsidRDefault="00880630" w:rsidP="006B28D6">
      <w:pPr>
        <w:widowControl w:val="0"/>
        <w:adjustRightInd w:val="0"/>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2008.  Malaria vector population response to implementation of insecticide treated bed nets.  Invited seminar.  </w:t>
      </w:r>
      <w:proofErr w:type="spellStart"/>
      <w:r w:rsidRPr="005E0948">
        <w:rPr>
          <w:rFonts w:ascii="Arial" w:hAnsi="Arial" w:cs="Arial"/>
          <w:color w:val="000000" w:themeColor="text1"/>
          <w:sz w:val="22"/>
          <w:szCs w:val="22"/>
        </w:rPr>
        <w:t>Msambweni</w:t>
      </w:r>
      <w:proofErr w:type="spellEnd"/>
      <w:r w:rsidRPr="005E0948">
        <w:rPr>
          <w:rFonts w:ascii="Arial" w:hAnsi="Arial" w:cs="Arial"/>
          <w:color w:val="000000" w:themeColor="text1"/>
          <w:sz w:val="22"/>
          <w:szCs w:val="22"/>
        </w:rPr>
        <w:t xml:space="preserve"> District Hospital, Kenya.</w:t>
      </w:r>
    </w:p>
    <w:p w14:paraId="38844439" w14:textId="77777777" w:rsidR="00880630" w:rsidRPr="005E0948" w:rsidRDefault="00880630" w:rsidP="00880630">
      <w:pPr>
        <w:rPr>
          <w:rFonts w:ascii="Arial" w:hAnsi="Arial" w:cs="Arial"/>
          <w:color w:val="000000" w:themeColor="text1"/>
          <w:sz w:val="22"/>
          <w:szCs w:val="22"/>
        </w:rPr>
      </w:pPr>
      <w:r w:rsidRPr="005E0948">
        <w:rPr>
          <w:rFonts w:ascii="Arial" w:hAnsi="Arial" w:cs="Arial"/>
          <w:color w:val="000000" w:themeColor="text1"/>
          <w:sz w:val="22"/>
          <w:szCs w:val="22"/>
        </w:rPr>
        <w:t xml:space="preserve">Mutuku F, Bayoh MN, Hightower AW,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proofErr w:type="spellStart"/>
      <w:r w:rsidRPr="005E0948">
        <w:rPr>
          <w:rFonts w:ascii="Arial" w:hAnsi="Arial" w:cs="Arial"/>
          <w:color w:val="000000" w:themeColor="text1"/>
          <w:sz w:val="22"/>
          <w:szCs w:val="22"/>
        </w:rPr>
        <w:t>Mueke</w:t>
      </w:r>
      <w:proofErr w:type="spellEnd"/>
      <w:r w:rsidRPr="005E0948">
        <w:rPr>
          <w:rFonts w:ascii="Arial" w:hAnsi="Arial" w:cs="Arial"/>
          <w:color w:val="000000" w:themeColor="text1"/>
          <w:sz w:val="22"/>
          <w:szCs w:val="22"/>
        </w:rPr>
        <w:t xml:space="preserve"> JM, </w:t>
      </w:r>
      <w:proofErr w:type="spellStart"/>
      <w:r w:rsidRPr="005E0948">
        <w:rPr>
          <w:rFonts w:ascii="Arial" w:hAnsi="Arial" w:cs="Arial"/>
          <w:color w:val="000000" w:themeColor="text1"/>
          <w:sz w:val="22"/>
          <w:szCs w:val="22"/>
        </w:rPr>
        <w:t>Amimo</w:t>
      </w:r>
      <w:proofErr w:type="spellEnd"/>
      <w:r w:rsidRPr="005E0948">
        <w:rPr>
          <w:rFonts w:ascii="Arial" w:hAnsi="Arial" w:cs="Arial"/>
          <w:color w:val="000000" w:themeColor="text1"/>
          <w:sz w:val="22"/>
          <w:szCs w:val="22"/>
        </w:rPr>
        <w:t xml:space="preserve"> FA,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2008.  A supervised land cover classification of a western Kenya lowland endemic for human malaria: associations of land cover with larval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habitats.  Poster.  Annual conference, American Society of Tropical Medicine and Hygiene.</w:t>
      </w:r>
    </w:p>
    <w:p w14:paraId="453A1FF7" w14:textId="77777777" w:rsidR="0034320F" w:rsidRPr="005E0948" w:rsidRDefault="00880630" w:rsidP="0034320F">
      <w:pPr>
        <w:rPr>
          <w:rFonts w:ascii="Arial" w:hAnsi="Arial" w:cs="Arial"/>
          <w:color w:val="000000" w:themeColor="text1"/>
          <w:sz w:val="22"/>
          <w:szCs w:val="22"/>
        </w:rPr>
      </w:pPr>
      <w:r w:rsidRPr="005E0948">
        <w:rPr>
          <w:rFonts w:ascii="Arial" w:hAnsi="Arial" w:cs="Arial"/>
          <w:color w:val="000000" w:themeColor="text1"/>
          <w:sz w:val="22"/>
          <w:szCs w:val="22"/>
        </w:rPr>
        <w:t xml:space="preserve">Mutuku F, Bayoh MN, Hightower AW,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proofErr w:type="spellStart"/>
      <w:r w:rsidRPr="005E0948">
        <w:rPr>
          <w:rFonts w:ascii="Arial" w:hAnsi="Arial" w:cs="Arial"/>
          <w:color w:val="000000" w:themeColor="text1"/>
          <w:sz w:val="22"/>
          <w:szCs w:val="22"/>
        </w:rPr>
        <w:t>Mueke</w:t>
      </w:r>
      <w:proofErr w:type="spellEnd"/>
      <w:r w:rsidRPr="005E0948">
        <w:rPr>
          <w:rFonts w:ascii="Arial" w:hAnsi="Arial" w:cs="Arial"/>
          <w:color w:val="000000" w:themeColor="text1"/>
          <w:sz w:val="22"/>
          <w:szCs w:val="22"/>
        </w:rPr>
        <w:t xml:space="preserve"> JM,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2008.  </w:t>
      </w:r>
      <w:r w:rsidR="0034320F" w:rsidRPr="005E0948">
        <w:rPr>
          <w:rFonts w:ascii="Arial" w:hAnsi="Arial" w:cs="Arial"/>
          <w:color w:val="000000" w:themeColor="text1"/>
          <w:sz w:val="22"/>
          <w:szCs w:val="22"/>
        </w:rPr>
        <w:t xml:space="preserve">Habitat segregation and characterization of larval </w:t>
      </w:r>
      <w:r w:rsidR="0034320F" w:rsidRPr="005E0948">
        <w:rPr>
          <w:rFonts w:ascii="Arial" w:hAnsi="Arial" w:cs="Arial"/>
          <w:i/>
          <w:color w:val="000000" w:themeColor="text1"/>
          <w:sz w:val="22"/>
          <w:szCs w:val="22"/>
        </w:rPr>
        <w:t>Anopheles</w:t>
      </w:r>
      <w:r w:rsidR="0034320F" w:rsidRPr="005E0948">
        <w:rPr>
          <w:rFonts w:ascii="Arial" w:hAnsi="Arial" w:cs="Arial"/>
          <w:color w:val="000000" w:themeColor="text1"/>
          <w:sz w:val="22"/>
          <w:szCs w:val="22"/>
        </w:rPr>
        <w:t xml:space="preserve"> in lowland western Kenya. Poster.  Annual conference, American Society of Tropical Medicine and Hygiene.</w:t>
      </w:r>
    </w:p>
    <w:p w14:paraId="61E917BA" w14:textId="77777777" w:rsidR="00880630" w:rsidRPr="005E0948" w:rsidRDefault="00DD7D92" w:rsidP="00880630">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34320F" w:rsidRPr="005E0948">
        <w:rPr>
          <w:rFonts w:ascii="Arial" w:hAnsi="Arial" w:cs="Arial"/>
          <w:b/>
          <w:color w:val="000000" w:themeColor="text1"/>
          <w:sz w:val="22"/>
          <w:szCs w:val="22"/>
        </w:rPr>
        <w:t>D</w:t>
      </w:r>
      <w:r w:rsidR="0034320F" w:rsidRPr="005E0948">
        <w:rPr>
          <w:rFonts w:ascii="Arial" w:hAnsi="Arial" w:cs="Arial"/>
          <w:color w:val="000000" w:themeColor="text1"/>
          <w:sz w:val="22"/>
          <w:szCs w:val="22"/>
        </w:rPr>
        <w:t xml:space="preserve">.  2008.  Behavioral response of </w:t>
      </w:r>
      <w:r w:rsidR="0034320F" w:rsidRPr="005E0948">
        <w:rPr>
          <w:rFonts w:ascii="Arial" w:hAnsi="Arial" w:cs="Arial"/>
          <w:i/>
          <w:color w:val="000000" w:themeColor="text1"/>
          <w:sz w:val="22"/>
          <w:szCs w:val="22"/>
        </w:rPr>
        <w:t>Anopheles gambiae</w:t>
      </w:r>
      <w:r w:rsidR="0034320F" w:rsidRPr="005E0948">
        <w:rPr>
          <w:rFonts w:ascii="Arial" w:hAnsi="Arial" w:cs="Arial"/>
          <w:color w:val="000000" w:themeColor="text1"/>
          <w:sz w:val="22"/>
          <w:szCs w:val="22"/>
        </w:rPr>
        <w:t xml:space="preserve"> to insecticide treated bed nets mediates mortality outcomes.  Invited symposium presentation.  Annual conference, American Society of Tropical Medicine and Hygiene.</w:t>
      </w:r>
    </w:p>
    <w:p w14:paraId="340D0DEA" w14:textId="77777777" w:rsidR="00B2780B" w:rsidRPr="005E0948" w:rsidRDefault="00B2780B" w:rsidP="00880630">
      <w:pPr>
        <w:rPr>
          <w:rFonts w:ascii="Arial" w:hAnsi="Arial" w:cs="Arial"/>
          <w:color w:val="000000" w:themeColor="text1"/>
          <w:sz w:val="22"/>
          <w:szCs w:val="22"/>
        </w:rPr>
      </w:pPr>
    </w:p>
    <w:p w14:paraId="66760292" w14:textId="584D99AB" w:rsidR="00B2780B" w:rsidRPr="005E0948" w:rsidRDefault="00B2780B" w:rsidP="00880630">
      <w:pPr>
        <w:rPr>
          <w:rFonts w:ascii="Arial" w:hAnsi="Arial" w:cs="Arial"/>
          <w:color w:val="000000" w:themeColor="text1"/>
          <w:sz w:val="22"/>
          <w:szCs w:val="22"/>
        </w:rPr>
      </w:pPr>
      <w:r w:rsidRPr="005E0948">
        <w:rPr>
          <w:rFonts w:ascii="Arial" w:hAnsi="Arial" w:cs="Arial"/>
          <w:color w:val="000000" w:themeColor="text1"/>
          <w:sz w:val="22"/>
          <w:szCs w:val="22"/>
        </w:rPr>
        <w:t>2009</w:t>
      </w:r>
    </w:p>
    <w:p w14:paraId="464021F9" w14:textId="112150C6" w:rsidR="00A23165" w:rsidRPr="005E0948" w:rsidRDefault="00AD3C73" w:rsidP="00A23165">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2009.  </w:t>
      </w:r>
      <w:r w:rsidR="00A23165" w:rsidRPr="005E0948">
        <w:rPr>
          <w:rFonts w:ascii="Arial" w:hAnsi="Arial" w:cs="Arial"/>
          <w:color w:val="000000" w:themeColor="text1"/>
          <w:sz w:val="22"/>
          <w:szCs w:val="22"/>
        </w:rPr>
        <w:t>A locomotor</w:t>
      </w:r>
      <w:r w:rsidR="00A00F64" w:rsidRPr="005E0948">
        <w:rPr>
          <w:rFonts w:ascii="Arial" w:hAnsi="Arial" w:cs="Arial"/>
          <w:color w:val="000000" w:themeColor="text1"/>
          <w:sz w:val="22"/>
          <w:szCs w:val="22"/>
        </w:rPr>
        <w:t xml:space="preserve"> stimulation model for contact</w:t>
      </w:r>
      <w:r w:rsidR="00A23165" w:rsidRPr="005E0948">
        <w:rPr>
          <w:rFonts w:ascii="Arial" w:hAnsi="Arial" w:cs="Arial"/>
          <w:color w:val="000000" w:themeColor="text1"/>
          <w:sz w:val="22"/>
          <w:szCs w:val="22"/>
        </w:rPr>
        <w:t xml:space="preserve"> mediated </w:t>
      </w:r>
      <w:proofErr w:type="spellStart"/>
      <w:r w:rsidR="00A23165" w:rsidRPr="005E0948">
        <w:rPr>
          <w:rFonts w:ascii="Arial" w:hAnsi="Arial" w:cs="Arial"/>
          <w:color w:val="000000" w:themeColor="text1"/>
          <w:sz w:val="22"/>
          <w:szCs w:val="22"/>
        </w:rPr>
        <w:t>excit</w:t>
      </w:r>
      <w:r w:rsidR="00A00F64" w:rsidRPr="005E0948">
        <w:rPr>
          <w:rFonts w:ascii="Arial" w:hAnsi="Arial" w:cs="Arial"/>
          <w:color w:val="000000" w:themeColor="text1"/>
          <w:sz w:val="22"/>
          <w:szCs w:val="22"/>
        </w:rPr>
        <w:t>o</w:t>
      </w:r>
      <w:proofErr w:type="spellEnd"/>
      <w:r w:rsidR="00A23165" w:rsidRPr="005E0948">
        <w:rPr>
          <w:rFonts w:ascii="Arial" w:hAnsi="Arial" w:cs="Arial"/>
          <w:color w:val="000000" w:themeColor="text1"/>
          <w:sz w:val="22"/>
          <w:szCs w:val="22"/>
        </w:rPr>
        <w:t>-repellency phenomena.  Invited symposium presentation.  Annual conference, American Society of Tropical Medicine and Hygiene.</w:t>
      </w:r>
    </w:p>
    <w:p w14:paraId="25641A69" w14:textId="77777777" w:rsidR="0069463E" w:rsidRPr="005E0948" w:rsidRDefault="00A23165" w:rsidP="0069463E">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2009.  George B. Craig, </w:t>
      </w:r>
      <w:proofErr w:type="gramStart"/>
      <w:r w:rsidRPr="005E0948">
        <w:rPr>
          <w:rFonts w:ascii="Arial" w:hAnsi="Arial" w:cs="Arial"/>
          <w:color w:val="000000" w:themeColor="text1"/>
          <w:sz w:val="22"/>
          <w:szCs w:val="22"/>
        </w:rPr>
        <w:t>Jr. :</w:t>
      </w:r>
      <w:proofErr w:type="gramEnd"/>
      <w:r w:rsidRPr="005E0948">
        <w:rPr>
          <w:rFonts w:ascii="Arial" w:hAnsi="Arial" w:cs="Arial"/>
          <w:color w:val="000000" w:themeColor="text1"/>
          <w:sz w:val="22"/>
          <w:szCs w:val="22"/>
        </w:rPr>
        <w:t xml:space="preserve"> Tradition and Transition.  Founder’s Memorial Award Lecture.  Annual conference, Entomological Society of America.</w:t>
      </w:r>
    </w:p>
    <w:p w14:paraId="0C55F687" w14:textId="77777777" w:rsidR="0069463E" w:rsidRPr="005E0948" w:rsidRDefault="00DD7D92" w:rsidP="0069463E">
      <w:pPr>
        <w:rPr>
          <w:rFonts w:ascii="Arial" w:hAnsi="Arial" w:cs="Arial"/>
          <w:color w:val="000000" w:themeColor="text1"/>
          <w:sz w:val="22"/>
          <w:szCs w:val="22"/>
        </w:rPr>
      </w:pPr>
      <w:r w:rsidRPr="005E0948">
        <w:rPr>
          <w:rFonts w:ascii="Arial" w:hAnsi="Arial" w:cs="Arial"/>
          <w:color w:val="000000" w:themeColor="text1"/>
          <w:sz w:val="22"/>
          <w:szCs w:val="22"/>
        </w:rPr>
        <w:t xml:space="preserve">Hamer GL, </w:t>
      </w:r>
      <w:r w:rsidR="0069463E" w:rsidRPr="005E0948">
        <w:rPr>
          <w:rFonts w:ascii="Arial" w:hAnsi="Arial" w:cs="Arial"/>
          <w:color w:val="000000" w:themeColor="text1"/>
          <w:sz w:val="22"/>
          <w:szCs w:val="22"/>
        </w:rPr>
        <w:t>Goldberg</w:t>
      </w:r>
      <w:r w:rsidRPr="005E0948">
        <w:rPr>
          <w:rFonts w:ascii="Arial" w:hAnsi="Arial" w:cs="Arial"/>
          <w:color w:val="000000" w:themeColor="text1"/>
          <w:sz w:val="22"/>
          <w:szCs w:val="22"/>
        </w:rPr>
        <w:t xml:space="preserve"> TL, </w:t>
      </w:r>
      <w:r w:rsidR="0069463E" w:rsidRPr="005E0948">
        <w:rPr>
          <w:rFonts w:ascii="Arial" w:hAnsi="Arial" w:cs="Arial"/>
          <w:color w:val="000000" w:themeColor="text1"/>
          <w:sz w:val="22"/>
          <w:szCs w:val="22"/>
        </w:rPr>
        <w:t>Anderson</w:t>
      </w:r>
      <w:r w:rsidRPr="005E0948">
        <w:rPr>
          <w:rFonts w:ascii="Arial" w:hAnsi="Arial" w:cs="Arial"/>
          <w:color w:val="000000" w:themeColor="text1"/>
          <w:sz w:val="22"/>
          <w:szCs w:val="22"/>
        </w:rPr>
        <w:t xml:space="preserve"> TK, </w:t>
      </w:r>
      <w:r w:rsidR="0069463E" w:rsidRPr="005E0948">
        <w:rPr>
          <w:rFonts w:ascii="Arial" w:hAnsi="Arial" w:cs="Arial"/>
          <w:color w:val="000000" w:themeColor="text1"/>
          <w:sz w:val="22"/>
          <w:szCs w:val="22"/>
        </w:rPr>
        <w:t>Kitron</w:t>
      </w:r>
      <w:r w:rsidRPr="005E0948">
        <w:rPr>
          <w:rFonts w:ascii="Arial" w:hAnsi="Arial" w:cs="Arial"/>
          <w:color w:val="000000" w:themeColor="text1"/>
          <w:sz w:val="22"/>
          <w:szCs w:val="22"/>
        </w:rPr>
        <w:t xml:space="preserve"> UD, </w:t>
      </w:r>
      <w:r w:rsidR="0069463E" w:rsidRPr="005E0948">
        <w:rPr>
          <w:rFonts w:ascii="Arial" w:hAnsi="Arial" w:cs="Arial"/>
          <w:color w:val="000000" w:themeColor="text1"/>
          <w:sz w:val="22"/>
          <w:szCs w:val="22"/>
        </w:rPr>
        <w:t>Brawn</w:t>
      </w:r>
      <w:r w:rsidRPr="005E0948">
        <w:rPr>
          <w:rFonts w:ascii="Arial" w:hAnsi="Arial" w:cs="Arial"/>
          <w:color w:val="000000" w:themeColor="text1"/>
          <w:sz w:val="22"/>
          <w:szCs w:val="22"/>
        </w:rPr>
        <w:t xml:space="preserve"> JD, </w:t>
      </w:r>
      <w:r w:rsidR="0069463E" w:rsidRPr="005E0948">
        <w:rPr>
          <w:rFonts w:ascii="Arial" w:hAnsi="Arial" w:cs="Arial"/>
          <w:color w:val="000000" w:themeColor="text1"/>
          <w:sz w:val="22"/>
          <w:szCs w:val="22"/>
        </w:rPr>
        <w:t>Ruiz</w:t>
      </w:r>
      <w:r w:rsidRPr="005E0948">
        <w:rPr>
          <w:rFonts w:ascii="Arial" w:hAnsi="Arial" w:cs="Arial"/>
          <w:color w:val="000000" w:themeColor="text1"/>
          <w:sz w:val="22"/>
          <w:szCs w:val="22"/>
        </w:rPr>
        <w:t xml:space="preserve"> MO, </w:t>
      </w:r>
      <w:r w:rsidR="0069463E" w:rsidRPr="005E0948">
        <w:rPr>
          <w:rFonts w:ascii="Arial" w:hAnsi="Arial" w:cs="Arial"/>
          <w:color w:val="000000" w:themeColor="text1"/>
          <w:sz w:val="22"/>
          <w:szCs w:val="22"/>
        </w:rPr>
        <w:t>Loss</w:t>
      </w:r>
      <w:r w:rsidRPr="005E0948">
        <w:rPr>
          <w:rFonts w:ascii="Arial" w:hAnsi="Arial" w:cs="Arial"/>
          <w:color w:val="000000" w:themeColor="text1"/>
          <w:sz w:val="22"/>
          <w:szCs w:val="22"/>
        </w:rPr>
        <w:t xml:space="preserve"> SR, </w:t>
      </w:r>
      <w:r w:rsidR="0069463E"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69463E" w:rsidRPr="005E0948">
        <w:rPr>
          <w:rFonts w:ascii="Arial" w:hAnsi="Arial" w:cs="Arial"/>
          <w:color w:val="000000" w:themeColor="text1"/>
          <w:sz w:val="22"/>
          <w:szCs w:val="22"/>
        </w:rPr>
        <w:t xml:space="preserve">. Spatial variation in </w:t>
      </w:r>
      <w:r w:rsidR="0069463E" w:rsidRPr="005E0948">
        <w:rPr>
          <w:rFonts w:ascii="Arial" w:hAnsi="Arial" w:cs="Arial"/>
          <w:i/>
          <w:color w:val="000000" w:themeColor="text1"/>
          <w:sz w:val="22"/>
          <w:szCs w:val="22"/>
        </w:rPr>
        <w:t>Culex pipiens</w:t>
      </w:r>
      <w:r w:rsidR="0069463E" w:rsidRPr="005E0948">
        <w:rPr>
          <w:rFonts w:ascii="Arial" w:hAnsi="Arial" w:cs="Arial"/>
          <w:color w:val="000000" w:themeColor="text1"/>
          <w:sz w:val="22"/>
          <w:szCs w:val="22"/>
        </w:rPr>
        <w:t xml:space="preserve"> host selection and avian community reservoir competence within an urban focus of West Nile virus transmission. 26 Dec. 2009. Entomological Society of America Conference. Indianapolis, IN.</w:t>
      </w:r>
    </w:p>
    <w:p w14:paraId="58DF5E5A" w14:textId="77777777" w:rsidR="0069463E" w:rsidRPr="005E0948" w:rsidRDefault="00DD7D92" w:rsidP="0069463E">
      <w:pPr>
        <w:rPr>
          <w:rFonts w:ascii="Arial" w:hAnsi="Arial" w:cs="Arial"/>
          <w:color w:val="000000" w:themeColor="text1"/>
          <w:sz w:val="22"/>
          <w:szCs w:val="22"/>
        </w:rPr>
      </w:pPr>
      <w:r w:rsidRPr="005E0948">
        <w:rPr>
          <w:rFonts w:ascii="Arial" w:hAnsi="Arial" w:cs="Arial"/>
          <w:color w:val="000000" w:themeColor="text1"/>
          <w:sz w:val="22"/>
          <w:szCs w:val="22"/>
        </w:rPr>
        <w:t xml:space="preserve">Kelly P, </w:t>
      </w:r>
      <w:r w:rsidR="0069463E" w:rsidRPr="005E0948">
        <w:rPr>
          <w:rFonts w:ascii="Arial" w:hAnsi="Arial" w:cs="Arial"/>
          <w:color w:val="000000" w:themeColor="text1"/>
          <w:sz w:val="22"/>
          <w:szCs w:val="22"/>
        </w:rPr>
        <w:t>Hamer</w:t>
      </w:r>
      <w:r w:rsidRPr="005E0948">
        <w:rPr>
          <w:rFonts w:ascii="Arial" w:hAnsi="Arial" w:cs="Arial"/>
          <w:color w:val="000000" w:themeColor="text1"/>
          <w:sz w:val="22"/>
          <w:szCs w:val="22"/>
        </w:rPr>
        <w:t xml:space="preserve"> GL, </w:t>
      </w:r>
      <w:r w:rsidR="0069463E" w:rsidRPr="005E0948">
        <w:rPr>
          <w:rFonts w:ascii="Arial" w:hAnsi="Arial" w:cs="Arial"/>
          <w:color w:val="000000" w:themeColor="text1"/>
          <w:sz w:val="22"/>
          <w:szCs w:val="22"/>
        </w:rPr>
        <w:t>Focks</w:t>
      </w:r>
      <w:r w:rsidRPr="005E0948">
        <w:rPr>
          <w:rFonts w:ascii="Arial" w:hAnsi="Arial" w:cs="Arial"/>
          <w:color w:val="000000" w:themeColor="text1"/>
          <w:sz w:val="22"/>
          <w:szCs w:val="22"/>
        </w:rPr>
        <w:t xml:space="preserve"> D, </w:t>
      </w:r>
      <w:r w:rsidR="0069463E"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w:t>
      </w:r>
      <w:r w:rsidR="00C02CD3" w:rsidRPr="005E0948">
        <w:rPr>
          <w:rFonts w:ascii="Arial" w:hAnsi="Arial" w:cs="Arial"/>
          <w:b/>
          <w:color w:val="000000" w:themeColor="text1"/>
          <w:sz w:val="22"/>
          <w:szCs w:val="22"/>
        </w:rPr>
        <w:t>D</w:t>
      </w:r>
      <w:r w:rsidR="0069463E" w:rsidRPr="005E0948">
        <w:rPr>
          <w:rFonts w:ascii="Arial" w:hAnsi="Arial" w:cs="Arial"/>
          <w:color w:val="000000" w:themeColor="text1"/>
          <w:sz w:val="22"/>
          <w:szCs w:val="22"/>
        </w:rPr>
        <w:t>. A novel catch basin mosquito emergence trap. 26 Dec. 2009.  Entomological Society of America Conference. Indianapolis, IN. Poster presentation.</w:t>
      </w:r>
    </w:p>
    <w:p w14:paraId="0C337D36" w14:textId="77777777" w:rsidR="0069463E" w:rsidRPr="005E0948" w:rsidRDefault="00C02CD3" w:rsidP="0069463E">
      <w:pPr>
        <w:rPr>
          <w:rFonts w:ascii="Arial" w:hAnsi="Arial" w:cs="Arial"/>
          <w:color w:val="000000" w:themeColor="text1"/>
          <w:sz w:val="22"/>
          <w:szCs w:val="22"/>
        </w:rPr>
      </w:pPr>
      <w:r w:rsidRPr="005E0948">
        <w:rPr>
          <w:rFonts w:ascii="Arial" w:hAnsi="Arial" w:cs="Arial"/>
          <w:color w:val="000000" w:themeColor="text1"/>
          <w:sz w:val="22"/>
          <w:szCs w:val="22"/>
        </w:rPr>
        <w:t xml:space="preserve">Hamer GL, Goldberg TL, Anderson TK, Kitron UD, Brawn JD, Ruiz MO, Loss SR,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69463E" w:rsidRPr="005E0948">
        <w:rPr>
          <w:rFonts w:ascii="Arial" w:hAnsi="Arial" w:cs="Arial"/>
          <w:color w:val="000000" w:themeColor="text1"/>
          <w:sz w:val="22"/>
          <w:szCs w:val="22"/>
        </w:rPr>
        <w:t xml:space="preserve">Spatial variation in </w:t>
      </w:r>
      <w:r w:rsidR="0069463E" w:rsidRPr="005E0948">
        <w:rPr>
          <w:rFonts w:ascii="Arial" w:hAnsi="Arial" w:cs="Arial"/>
          <w:i/>
          <w:color w:val="000000" w:themeColor="text1"/>
          <w:sz w:val="22"/>
          <w:szCs w:val="22"/>
        </w:rPr>
        <w:t>Culex pipiens</w:t>
      </w:r>
      <w:r w:rsidR="0069463E" w:rsidRPr="005E0948">
        <w:rPr>
          <w:rFonts w:ascii="Arial" w:hAnsi="Arial" w:cs="Arial"/>
          <w:color w:val="000000" w:themeColor="text1"/>
          <w:sz w:val="22"/>
          <w:szCs w:val="22"/>
        </w:rPr>
        <w:t xml:space="preserve"> host selection and avian community reservoir competence</w:t>
      </w:r>
      <w:r w:rsidRPr="005E0948">
        <w:rPr>
          <w:rFonts w:ascii="Arial" w:hAnsi="Arial" w:cs="Arial"/>
          <w:color w:val="000000" w:themeColor="text1"/>
          <w:sz w:val="22"/>
          <w:szCs w:val="22"/>
        </w:rPr>
        <w:t xml:space="preserve"> </w:t>
      </w:r>
      <w:r w:rsidR="0069463E" w:rsidRPr="005E0948">
        <w:rPr>
          <w:rFonts w:ascii="Arial" w:hAnsi="Arial" w:cs="Arial"/>
          <w:color w:val="000000" w:themeColor="text1"/>
          <w:sz w:val="22"/>
          <w:szCs w:val="22"/>
        </w:rPr>
        <w:t>within an urban focus of West Nile virus transmission. 7 Dec. 2009. Midwest Fish and Wildlife Conference. Springfield, IL. Poster presentation.</w:t>
      </w:r>
    </w:p>
    <w:p w14:paraId="2E574447" w14:textId="77777777" w:rsidR="0069463E" w:rsidRPr="005E0948" w:rsidRDefault="00C02CD3" w:rsidP="0069463E">
      <w:pPr>
        <w:rPr>
          <w:rFonts w:ascii="Arial" w:hAnsi="Arial" w:cs="Arial"/>
          <w:color w:val="000000" w:themeColor="text1"/>
          <w:sz w:val="22"/>
          <w:szCs w:val="22"/>
        </w:rPr>
      </w:pPr>
      <w:r w:rsidRPr="005E0948">
        <w:rPr>
          <w:rFonts w:ascii="Arial" w:hAnsi="Arial" w:cs="Arial"/>
          <w:color w:val="000000" w:themeColor="text1"/>
          <w:sz w:val="22"/>
          <w:szCs w:val="22"/>
        </w:rPr>
        <w:t xml:space="preserve">Hamer GL, Goldberg TL, Anderson TK, Kitron UD, Brawn JD, Ruiz MO, Loss SR,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69463E" w:rsidRPr="005E0948">
        <w:rPr>
          <w:rFonts w:ascii="Arial" w:hAnsi="Arial" w:cs="Arial"/>
          <w:color w:val="000000" w:themeColor="text1"/>
          <w:sz w:val="22"/>
          <w:szCs w:val="22"/>
        </w:rPr>
        <w:t xml:space="preserve">Spatial variation in </w:t>
      </w:r>
      <w:r w:rsidR="0069463E" w:rsidRPr="005E0948">
        <w:rPr>
          <w:rFonts w:ascii="Arial" w:hAnsi="Arial" w:cs="Arial"/>
          <w:i/>
          <w:color w:val="000000" w:themeColor="text1"/>
          <w:sz w:val="22"/>
          <w:szCs w:val="22"/>
        </w:rPr>
        <w:t>Culex pipiens</w:t>
      </w:r>
      <w:r w:rsidR="0069463E" w:rsidRPr="005E0948">
        <w:rPr>
          <w:rFonts w:ascii="Arial" w:hAnsi="Arial" w:cs="Arial"/>
          <w:color w:val="000000" w:themeColor="text1"/>
          <w:sz w:val="22"/>
          <w:szCs w:val="22"/>
        </w:rPr>
        <w:t xml:space="preserve"> host selection and avian community reservoir competence within an urban focus of West Nile virus transmission. 20 Nov. 2009. American Society of Tropical Medicine and </w:t>
      </w:r>
      <w:proofErr w:type="spellStart"/>
      <w:r w:rsidR="0069463E" w:rsidRPr="005E0948">
        <w:rPr>
          <w:rFonts w:ascii="Arial" w:hAnsi="Arial" w:cs="Arial"/>
          <w:color w:val="000000" w:themeColor="text1"/>
          <w:sz w:val="22"/>
          <w:szCs w:val="22"/>
        </w:rPr>
        <w:t>Hygeine</w:t>
      </w:r>
      <w:proofErr w:type="spellEnd"/>
      <w:r w:rsidR="0069463E" w:rsidRPr="005E0948">
        <w:rPr>
          <w:rFonts w:ascii="Arial" w:hAnsi="Arial" w:cs="Arial"/>
          <w:color w:val="000000" w:themeColor="text1"/>
          <w:sz w:val="22"/>
          <w:szCs w:val="22"/>
        </w:rPr>
        <w:t>. Washington D.C. Poster presentation.</w:t>
      </w:r>
    </w:p>
    <w:p w14:paraId="64E33274" w14:textId="77777777" w:rsidR="0069463E" w:rsidRPr="005E0948" w:rsidRDefault="00C02CD3" w:rsidP="0069463E">
      <w:pPr>
        <w:rPr>
          <w:rFonts w:ascii="Arial" w:hAnsi="Arial" w:cs="Arial"/>
          <w:color w:val="000000" w:themeColor="text1"/>
          <w:sz w:val="22"/>
          <w:szCs w:val="22"/>
        </w:rPr>
      </w:pPr>
      <w:r w:rsidRPr="005E0948">
        <w:rPr>
          <w:rFonts w:ascii="Arial" w:hAnsi="Arial" w:cs="Arial"/>
          <w:color w:val="000000" w:themeColor="text1"/>
          <w:sz w:val="22"/>
          <w:szCs w:val="22"/>
        </w:rPr>
        <w:t xml:space="preserve">Wright RJ, </w:t>
      </w:r>
      <w:r w:rsidR="0069463E" w:rsidRPr="005E0948">
        <w:rPr>
          <w:rFonts w:ascii="Arial" w:hAnsi="Arial" w:cs="Arial"/>
          <w:color w:val="000000" w:themeColor="text1"/>
          <w:sz w:val="22"/>
          <w:szCs w:val="22"/>
        </w:rPr>
        <w:t>Hamer</w:t>
      </w:r>
      <w:r w:rsidRPr="005E0948">
        <w:rPr>
          <w:rFonts w:ascii="Arial" w:hAnsi="Arial" w:cs="Arial"/>
          <w:color w:val="000000" w:themeColor="text1"/>
          <w:sz w:val="22"/>
          <w:szCs w:val="22"/>
        </w:rPr>
        <w:t xml:space="preserve"> GL, </w:t>
      </w:r>
      <w:r w:rsidR="0069463E" w:rsidRPr="005E0948">
        <w:rPr>
          <w:rFonts w:ascii="Arial" w:hAnsi="Arial" w:cs="Arial"/>
          <w:color w:val="000000" w:themeColor="text1"/>
          <w:sz w:val="22"/>
          <w:szCs w:val="22"/>
        </w:rPr>
        <w:t>Goldberg</w:t>
      </w:r>
      <w:r w:rsidRPr="005E0948">
        <w:rPr>
          <w:rFonts w:ascii="Arial" w:hAnsi="Arial" w:cs="Arial"/>
          <w:color w:val="000000" w:themeColor="text1"/>
          <w:sz w:val="22"/>
          <w:szCs w:val="22"/>
        </w:rPr>
        <w:t xml:space="preserve"> TL, </w:t>
      </w:r>
      <w:r w:rsidR="0069463E" w:rsidRPr="005E0948">
        <w:rPr>
          <w:rFonts w:ascii="Arial" w:hAnsi="Arial" w:cs="Arial"/>
          <w:color w:val="000000" w:themeColor="text1"/>
          <w:sz w:val="22"/>
          <w:szCs w:val="22"/>
        </w:rPr>
        <w:t>Andreadis</w:t>
      </w:r>
      <w:r w:rsidRPr="005E0948">
        <w:rPr>
          <w:rFonts w:ascii="Arial" w:hAnsi="Arial" w:cs="Arial"/>
          <w:color w:val="000000" w:themeColor="text1"/>
          <w:sz w:val="22"/>
          <w:szCs w:val="22"/>
        </w:rPr>
        <w:t xml:space="preserve"> T, </w:t>
      </w:r>
      <w:r w:rsidR="0069463E"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69463E" w:rsidRPr="005E0948">
        <w:rPr>
          <w:rFonts w:ascii="Arial" w:hAnsi="Arial" w:cs="Arial"/>
          <w:color w:val="000000" w:themeColor="text1"/>
          <w:sz w:val="22"/>
          <w:szCs w:val="22"/>
        </w:rPr>
        <w:t xml:space="preserve">. </w:t>
      </w:r>
      <w:r w:rsidR="0069463E" w:rsidRPr="005E0948">
        <w:rPr>
          <w:rFonts w:ascii="Arial" w:hAnsi="Arial" w:cs="Arial"/>
          <w:i/>
          <w:color w:val="000000" w:themeColor="text1"/>
          <w:sz w:val="22"/>
          <w:szCs w:val="22"/>
        </w:rPr>
        <w:t>Wolbachia</w:t>
      </w:r>
      <w:r w:rsidR="0069463E" w:rsidRPr="005E0948">
        <w:rPr>
          <w:rFonts w:ascii="Arial" w:hAnsi="Arial" w:cs="Arial"/>
          <w:color w:val="000000" w:themeColor="text1"/>
          <w:sz w:val="22"/>
          <w:szCs w:val="22"/>
        </w:rPr>
        <w:t xml:space="preserve"> in </w:t>
      </w:r>
      <w:r w:rsidR="0069463E" w:rsidRPr="005E0948">
        <w:rPr>
          <w:rFonts w:ascii="Arial" w:hAnsi="Arial" w:cs="Arial"/>
          <w:i/>
          <w:color w:val="000000" w:themeColor="text1"/>
          <w:sz w:val="22"/>
          <w:szCs w:val="22"/>
        </w:rPr>
        <w:t>Culex pipiens</w:t>
      </w:r>
      <w:r w:rsidR="0069463E" w:rsidRPr="005E0948">
        <w:rPr>
          <w:rFonts w:ascii="Arial" w:hAnsi="Arial" w:cs="Arial"/>
          <w:color w:val="000000" w:themeColor="text1"/>
          <w:sz w:val="22"/>
          <w:szCs w:val="22"/>
        </w:rPr>
        <w:t xml:space="preserve">: Is there a relationship between </w:t>
      </w:r>
      <w:r w:rsidR="0069463E" w:rsidRPr="005E0948">
        <w:rPr>
          <w:rFonts w:ascii="Arial" w:hAnsi="Arial" w:cs="Arial"/>
          <w:i/>
          <w:color w:val="000000" w:themeColor="text1"/>
          <w:sz w:val="22"/>
          <w:szCs w:val="22"/>
        </w:rPr>
        <w:t>Wolbachia</w:t>
      </w:r>
      <w:r w:rsidR="0069463E" w:rsidRPr="005E0948">
        <w:rPr>
          <w:rFonts w:ascii="Arial" w:hAnsi="Arial" w:cs="Arial"/>
          <w:color w:val="000000" w:themeColor="text1"/>
          <w:sz w:val="22"/>
          <w:szCs w:val="22"/>
        </w:rPr>
        <w:t xml:space="preserve"> strain and population </w:t>
      </w:r>
      <w:proofErr w:type="spellStart"/>
      <w:r w:rsidR="0069463E" w:rsidRPr="005E0948">
        <w:rPr>
          <w:rFonts w:ascii="Arial" w:hAnsi="Arial" w:cs="Arial"/>
          <w:color w:val="000000" w:themeColor="text1"/>
          <w:sz w:val="22"/>
          <w:szCs w:val="22"/>
        </w:rPr>
        <w:t>substructurin</w:t>
      </w:r>
      <w:r w:rsidR="008C0392" w:rsidRPr="005E0948">
        <w:rPr>
          <w:rFonts w:ascii="Arial" w:hAnsi="Arial" w:cs="Arial"/>
          <w:color w:val="000000" w:themeColor="text1"/>
          <w:sz w:val="22"/>
          <w:szCs w:val="22"/>
        </w:rPr>
        <w:t>g</w:t>
      </w:r>
      <w:proofErr w:type="spellEnd"/>
      <w:r w:rsidR="008C0392" w:rsidRPr="005E0948">
        <w:rPr>
          <w:rFonts w:ascii="Arial" w:hAnsi="Arial" w:cs="Arial"/>
          <w:color w:val="000000" w:themeColor="text1"/>
          <w:sz w:val="22"/>
          <w:szCs w:val="22"/>
        </w:rPr>
        <w:t xml:space="preserve"> or host selection? 1 Oct. 2009</w:t>
      </w:r>
      <w:r w:rsidR="0069463E" w:rsidRPr="005E0948">
        <w:rPr>
          <w:rFonts w:ascii="Arial" w:hAnsi="Arial" w:cs="Arial"/>
          <w:color w:val="000000" w:themeColor="text1"/>
          <w:sz w:val="22"/>
          <w:szCs w:val="22"/>
        </w:rPr>
        <w:t>. Phi Zeta Research Day. Michigan State University College of Veterinary Medicine. Poster presentation.</w:t>
      </w:r>
    </w:p>
    <w:p w14:paraId="7B138419" w14:textId="77777777" w:rsidR="0069463E" w:rsidRPr="005E0948" w:rsidRDefault="00C02CD3" w:rsidP="0069463E">
      <w:pPr>
        <w:rPr>
          <w:rFonts w:ascii="Arial" w:hAnsi="Arial" w:cs="Arial"/>
          <w:color w:val="000000" w:themeColor="text1"/>
          <w:sz w:val="22"/>
          <w:szCs w:val="22"/>
        </w:rPr>
      </w:pPr>
      <w:r w:rsidRPr="005E0948">
        <w:rPr>
          <w:rFonts w:ascii="Arial" w:hAnsi="Arial" w:cs="Arial"/>
          <w:color w:val="000000" w:themeColor="text1"/>
          <w:sz w:val="22"/>
          <w:szCs w:val="22"/>
        </w:rPr>
        <w:lastRenderedPageBreak/>
        <w:t xml:space="preserve">Hamer GL, Goldberg TL, Anderson TK, Kitron UD, Ruiz MO,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69463E" w:rsidRPr="005E0948">
        <w:rPr>
          <w:rFonts w:ascii="Arial" w:hAnsi="Arial" w:cs="Arial"/>
          <w:color w:val="000000" w:themeColor="text1"/>
          <w:sz w:val="22"/>
          <w:szCs w:val="22"/>
        </w:rPr>
        <w:t xml:space="preserve">Spatial variation of host         selection by </w:t>
      </w:r>
      <w:r w:rsidR="0069463E" w:rsidRPr="005E0948">
        <w:rPr>
          <w:rFonts w:ascii="Arial" w:hAnsi="Arial" w:cs="Arial"/>
          <w:i/>
          <w:color w:val="000000" w:themeColor="text1"/>
          <w:sz w:val="22"/>
          <w:szCs w:val="22"/>
        </w:rPr>
        <w:t>Culex pipiens</w:t>
      </w:r>
      <w:r w:rsidR="0069463E" w:rsidRPr="005E0948">
        <w:rPr>
          <w:rFonts w:ascii="Arial" w:hAnsi="Arial" w:cs="Arial"/>
          <w:color w:val="000000" w:themeColor="text1"/>
          <w:sz w:val="22"/>
          <w:szCs w:val="22"/>
        </w:rPr>
        <w:t xml:space="preserve"> mosquitoes and West Nile virus amplification. 4 Aug. 2009. Wildlife Disease Association </w:t>
      </w:r>
      <w:r w:rsidR="008C0392" w:rsidRPr="005E0948">
        <w:rPr>
          <w:rFonts w:ascii="Arial" w:hAnsi="Arial" w:cs="Arial"/>
          <w:color w:val="000000" w:themeColor="text1"/>
          <w:sz w:val="22"/>
          <w:szCs w:val="22"/>
        </w:rPr>
        <w:t>Conference. Blaine, Washington.</w:t>
      </w:r>
    </w:p>
    <w:p w14:paraId="36BFABDE" w14:textId="77777777" w:rsidR="0069463E" w:rsidRPr="005E0948" w:rsidRDefault="00EC1EBC" w:rsidP="0069463E">
      <w:pPr>
        <w:rPr>
          <w:rFonts w:ascii="Arial" w:hAnsi="Arial" w:cs="Arial"/>
          <w:color w:val="000000" w:themeColor="text1"/>
          <w:sz w:val="22"/>
          <w:szCs w:val="22"/>
        </w:rPr>
      </w:pPr>
      <w:proofErr w:type="spellStart"/>
      <w:r w:rsidRPr="005E0948">
        <w:rPr>
          <w:rFonts w:ascii="Arial" w:hAnsi="Arial" w:cs="Arial"/>
          <w:color w:val="000000" w:themeColor="text1"/>
          <w:sz w:val="22"/>
          <w:szCs w:val="22"/>
        </w:rPr>
        <w:t>Machiniak</w:t>
      </w:r>
      <w:proofErr w:type="spellEnd"/>
      <w:r w:rsidRPr="005E0948">
        <w:rPr>
          <w:rFonts w:ascii="Arial" w:hAnsi="Arial" w:cs="Arial"/>
          <w:color w:val="000000" w:themeColor="text1"/>
          <w:sz w:val="22"/>
          <w:szCs w:val="22"/>
        </w:rPr>
        <w:t xml:space="preserve"> M, </w:t>
      </w:r>
      <w:r w:rsidR="0069463E" w:rsidRPr="005E0948">
        <w:rPr>
          <w:rFonts w:ascii="Arial" w:hAnsi="Arial" w:cs="Arial"/>
          <w:color w:val="000000" w:themeColor="text1"/>
          <w:sz w:val="22"/>
          <w:szCs w:val="22"/>
        </w:rPr>
        <w:t>Hamer</w:t>
      </w:r>
      <w:r w:rsidRPr="005E0948">
        <w:rPr>
          <w:rFonts w:ascii="Arial" w:hAnsi="Arial" w:cs="Arial"/>
          <w:color w:val="000000" w:themeColor="text1"/>
          <w:sz w:val="22"/>
          <w:szCs w:val="22"/>
        </w:rPr>
        <w:t xml:space="preserve"> GL, </w:t>
      </w:r>
      <w:r w:rsidR="0069463E"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69463E" w:rsidRPr="005E0948">
        <w:rPr>
          <w:rFonts w:ascii="Arial" w:hAnsi="Arial" w:cs="Arial"/>
          <w:color w:val="000000" w:themeColor="text1"/>
          <w:sz w:val="22"/>
          <w:szCs w:val="22"/>
        </w:rPr>
        <w:t>. A method for analysis of</w:t>
      </w:r>
      <w:r w:rsidR="008C0392" w:rsidRPr="005E0948">
        <w:rPr>
          <w:rFonts w:ascii="Arial" w:hAnsi="Arial" w:cs="Arial"/>
          <w:color w:val="000000" w:themeColor="text1"/>
          <w:sz w:val="22"/>
          <w:szCs w:val="22"/>
        </w:rPr>
        <w:t xml:space="preserve"> </w:t>
      </w:r>
      <w:r w:rsidR="0069463E" w:rsidRPr="005E0948">
        <w:rPr>
          <w:rFonts w:ascii="Arial" w:hAnsi="Arial" w:cs="Arial"/>
          <w:color w:val="000000" w:themeColor="text1"/>
          <w:sz w:val="22"/>
          <w:szCs w:val="22"/>
        </w:rPr>
        <w:t>multiple blood meals in the West Ni</w:t>
      </w:r>
      <w:r w:rsidR="008C0392" w:rsidRPr="005E0948">
        <w:rPr>
          <w:rFonts w:ascii="Arial" w:hAnsi="Arial" w:cs="Arial"/>
          <w:color w:val="000000" w:themeColor="text1"/>
          <w:sz w:val="22"/>
          <w:szCs w:val="22"/>
        </w:rPr>
        <w:t xml:space="preserve">le virus mosquito vector, </w:t>
      </w:r>
      <w:r w:rsidR="008C0392" w:rsidRPr="005E0948">
        <w:rPr>
          <w:rFonts w:ascii="Arial" w:hAnsi="Arial" w:cs="Arial"/>
          <w:i/>
          <w:color w:val="000000" w:themeColor="text1"/>
          <w:sz w:val="22"/>
          <w:szCs w:val="22"/>
        </w:rPr>
        <w:t xml:space="preserve">Culex </w:t>
      </w:r>
      <w:r w:rsidR="0069463E" w:rsidRPr="005E0948">
        <w:rPr>
          <w:rFonts w:ascii="Arial" w:hAnsi="Arial" w:cs="Arial"/>
          <w:i/>
          <w:color w:val="000000" w:themeColor="text1"/>
          <w:sz w:val="22"/>
          <w:szCs w:val="22"/>
        </w:rPr>
        <w:t>pipiens</w:t>
      </w:r>
      <w:r w:rsidR="0069463E" w:rsidRPr="005E0948">
        <w:rPr>
          <w:rFonts w:ascii="Arial" w:hAnsi="Arial" w:cs="Arial"/>
          <w:color w:val="000000" w:themeColor="text1"/>
          <w:sz w:val="22"/>
          <w:szCs w:val="22"/>
        </w:rPr>
        <w:t>. 16 Apr. 2009. University Undergraduate Research and Arts</w:t>
      </w:r>
      <w:r w:rsidR="008C0392" w:rsidRPr="005E0948">
        <w:rPr>
          <w:rFonts w:ascii="Arial" w:hAnsi="Arial" w:cs="Arial"/>
          <w:color w:val="000000" w:themeColor="text1"/>
          <w:sz w:val="22"/>
          <w:szCs w:val="22"/>
        </w:rPr>
        <w:t xml:space="preserve"> </w:t>
      </w:r>
      <w:r w:rsidR="0069463E" w:rsidRPr="005E0948">
        <w:rPr>
          <w:rFonts w:ascii="Arial" w:hAnsi="Arial" w:cs="Arial"/>
          <w:color w:val="000000" w:themeColor="text1"/>
          <w:sz w:val="22"/>
          <w:szCs w:val="22"/>
        </w:rPr>
        <w:t>Forum, Michigan State University. Poster presentation.</w:t>
      </w:r>
    </w:p>
    <w:p w14:paraId="723135FE" w14:textId="77777777" w:rsidR="008D1521" w:rsidRPr="005E0948" w:rsidRDefault="00EC1EBC" w:rsidP="0069463E">
      <w:pPr>
        <w:rPr>
          <w:rFonts w:ascii="Arial" w:hAnsi="Arial" w:cs="Arial"/>
          <w:color w:val="000000" w:themeColor="text1"/>
          <w:sz w:val="22"/>
          <w:szCs w:val="22"/>
        </w:rPr>
      </w:pPr>
      <w:r w:rsidRPr="005E0948">
        <w:rPr>
          <w:rFonts w:ascii="Arial" w:hAnsi="Arial" w:cs="Arial"/>
          <w:color w:val="000000" w:themeColor="text1"/>
          <w:sz w:val="22"/>
          <w:szCs w:val="22"/>
        </w:rPr>
        <w:t xml:space="preserve">Hamer GL, </w:t>
      </w:r>
      <w:r w:rsidR="0069463E" w:rsidRPr="005E0948">
        <w:rPr>
          <w:rFonts w:ascii="Arial" w:hAnsi="Arial" w:cs="Arial"/>
          <w:color w:val="000000" w:themeColor="text1"/>
          <w:sz w:val="22"/>
          <w:szCs w:val="22"/>
        </w:rPr>
        <w:t>Kitron</w:t>
      </w:r>
      <w:r w:rsidRPr="005E0948">
        <w:rPr>
          <w:rFonts w:ascii="Arial" w:hAnsi="Arial" w:cs="Arial"/>
          <w:color w:val="000000" w:themeColor="text1"/>
          <w:sz w:val="22"/>
          <w:szCs w:val="22"/>
        </w:rPr>
        <w:t xml:space="preserve"> UD, </w:t>
      </w:r>
      <w:r w:rsidR="0069463E" w:rsidRPr="005E0948">
        <w:rPr>
          <w:rFonts w:ascii="Arial" w:hAnsi="Arial" w:cs="Arial"/>
          <w:color w:val="000000" w:themeColor="text1"/>
          <w:sz w:val="22"/>
          <w:szCs w:val="22"/>
        </w:rPr>
        <w:t>Ruiz</w:t>
      </w:r>
      <w:r w:rsidRPr="005E0948">
        <w:rPr>
          <w:rFonts w:ascii="Arial" w:hAnsi="Arial" w:cs="Arial"/>
          <w:color w:val="000000" w:themeColor="text1"/>
          <w:sz w:val="22"/>
          <w:szCs w:val="22"/>
        </w:rPr>
        <w:t xml:space="preserve"> MO, </w:t>
      </w:r>
      <w:r w:rsidR="0069463E" w:rsidRPr="005E0948">
        <w:rPr>
          <w:rFonts w:ascii="Arial" w:hAnsi="Arial" w:cs="Arial"/>
          <w:color w:val="000000" w:themeColor="text1"/>
          <w:sz w:val="22"/>
          <w:szCs w:val="22"/>
        </w:rPr>
        <w:t>Brawn</w:t>
      </w:r>
      <w:r w:rsidRPr="005E0948">
        <w:rPr>
          <w:rFonts w:ascii="Arial" w:hAnsi="Arial" w:cs="Arial"/>
          <w:color w:val="000000" w:themeColor="text1"/>
          <w:sz w:val="22"/>
          <w:szCs w:val="22"/>
        </w:rPr>
        <w:t xml:space="preserve"> JD, </w:t>
      </w:r>
      <w:r w:rsidR="008C0392"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Pr="005E0948">
        <w:rPr>
          <w:rFonts w:ascii="Arial" w:hAnsi="Arial" w:cs="Arial"/>
          <w:color w:val="000000" w:themeColor="text1"/>
          <w:sz w:val="22"/>
          <w:szCs w:val="22"/>
        </w:rPr>
        <w:t xml:space="preserve">, </w:t>
      </w:r>
      <w:r w:rsidR="008C0392" w:rsidRPr="005E0948">
        <w:rPr>
          <w:rFonts w:ascii="Arial" w:hAnsi="Arial" w:cs="Arial"/>
          <w:color w:val="000000" w:themeColor="text1"/>
          <w:sz w:val="22"/>
          <w:szCs w:val="22"/>
        </w:rPr>
        <w:t>Goldberg</w:t>
      </w:r>
      <w:r w:rsidRPr="005E0948">
        <w:rPr>
          <w:rFonts w:ascii="Arial" w:hAnsi="Arial" w:cs="Arial"/>
          <w:color w:val="000000" w:themeColor="text1"/>
          <w:sz w:val="22"/>
          <w:szCs w:val="22"/>
        </w:rPr>
        <w:t xml:space="preserve"> TL</w:t>
      </w:r>
      <w:r w:rsidR="008C0392" w:rsidRPr="005E0948">
        <w:rPr>
          <w:rFonts w:ascii="Arial" w:hAnsi="Arial" w:cs="Arial"/>
          <w:color w:val="000000" w:themeColor="text1"/>
          <w:sz w:val="22"/>
          <w:szCs w:val="22"/>
        </w:rPr>
        <w:t>. 31 Mar. 2009. Eco-</w:t>
      </w:r>
      <w:r w:rsidR="0069463E" w:rsidRPr="005E0948">
        <w:rPr>
          <w:rFonts w:ascii="Arial" w:hAnsi="Arial" w:cs="Arial"/>
          <w:color w:val="000000" w:themeColor="text1"/>
          <w:sz w:val="22"/>
          <w:szCs w:val="22"/>
        </w:rPr>
        <w:t>epid</w:t>
      </w:r>
      <w:r w:rsidR="008C0392" w:rsidRPr="005E0948">
        <w:rPr>
          <w:rFonts w:ascii="Arial" w:hAnsi="Arial" w:cs="Arial"/>
          <w:color w:val="000000" w:themeColor="text1"/>
          <w:sz w:val="22"/>
          <w:szCs w:val="22"/>
        </w:rPr>
        <w:t xml:space="preserve">emiology of West Nile virus II. </w:t>
      </w:r>
      <w:r w:rsidR="0069463E" w:rsidRPr="005E0948">
        <w:rPr>
          <w:rFonts w:ascii="Arial" w:hAnsi="Arial" w:cs="Arial"/>
          <w:color w:val="000000" w:themeColor="text1"/>
          <w:sz w:val="22"/>
          <w:szCs w:val="22"/>
        </w:rPr>
        <w:t>Ecology and Evolution of Infectious Diseases Meeting. Park City, Utah.</w:t>
      </w:r>
    </w:p>
    <w:p w14:paraId="73DB86D9" w14:textId="77777777" w:rsidR="00B2780B" w:rsidRPr="005E0948" w:rsidRDefault="00B2780B" w:rsidP="0069463E">
      <w:pPr>
        <w:rPr>
          <w:rFonts w:ascii="Arial" w:hAnsi="Arial" w:cs="Arial"/>
          <w:color w:val="000000" w:themeColor="text1"/>
          <w:sz w:val="22"/>
          <w:szCs w:val="22"/>
        </w:rPr>
      </w:pPr>
    </w:p>
    <w:p w14:paraId="47D11F8E" w14:textId="3CB453A4" w:rsidR="00B2780B" w:rsidRPr="005E0948" w:rsidRDefault="00B2780B" w:rsidP="0069463E">
      <w:pPr>
        <w:rPr>
          <w:rFonts w:ascii="Arial" w:hAnsi="Arial" w:cs="Arial"/>
          <w:color w:val="000000" w:themeColor="text1"/>
          <w:sz w:val="22"/>
          <w:szCs w:val="22"/>
        </w:rPr>
      </w:pPr>
      <w:r w:rsidRPr="005E0948">
        <w:rPr>
          <w:rFonts w:ascii="Arial" w:hAnsi="Arial" w:cs="Arial"/>
          <w:color w:val="000000" w:themeColor="text1"/>
          <w:sz w:val="22"/>
          <w:szCs w:val="22"/>
        </w:rPr>
        <w:t>2010</w:t>
      </w:r>
    </w:p>
    <w:p w14:paraId="64F14303" w14:textId="77777777" w:rsidR="008C0392" w:rsidRPr="005E0948" w:rsidRDefault="00EC1EBC" w:rsidP="008C0392">
      <w:pPr>
        <w:rPr>
          <w:rFonts w:ascii="Arial" w:hAnsi="Arial" w:cs="Arial"/>
          <w:b/>
          <w:color w:val="000000" w:themeColor="text1"/>
          <w:sz w:val="22"/>
          <w:szCs w:val="22"/>
        </w:rPr>
      </w:pPr>
      <w:r w:rsidRPr="005E0948">
        <w:rPr>
          <w:rFonts w:ascii="Arial" w:hAnsi="Arial" w:cs="Arial"/>
          <w:color w:val="000000" w:themeColor="text1"/>
          <w:sz w:val="22"/>
          <w:szCs w:val="22"/>
        </w:rPr>
        <w:t xml:space="preserve">Hamer GL, Goldberg TL, Anderson TK, Kitron UD, Brawn JD, Ruiz MO, Loss SR,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8C0392" w:rsidRPr="005E0948">
        <w:rPr>
          <w:rFonts w:ascii="Arial" w:hAnsi="Arial" w:cs="Arial"/>
          <w:color w:val="000000" w:themeColor="text1"/>
          <w:sz w:val="22"/>
          <w:szCs w:val="22"/>
        </w:rPr>
        <w:t>Spatial variation in</w:t>
      </w:r>
      <w:r w:rsidR="008C0392" w:rsidRPr="005E0948">
        <w:rPr>
          <w:rFonts w:ascii="Arial" w:hAnsi="Arial" w:cs="Arial"/>
          <w:b/>
          <w:color w:val="000000" w:themeColor="text1"/>
          <w:sz w:val="22"/>
          <w:szCs w:val="22"/>
        </w:rPr>
        <w:t xml:space="preserve"> </w:t>
      </w:r>
      <w:r w:rsidR="008C0392" w:rsidRPr="005E0948">
        <w:rPr>
          <w:rFonts w:ascii="Arial" w:hAnsi="Arial" w:cs="Arial"/>
          <w:i/>
          <w:color w:val="000000" w:themeColor="text1"/>
          <w:sz w:val="22"/>
          <w:szCs w:val="22"/>
        </w:rPr>
        <w:t>Culex pipiens</w:t>
      </w:r>
      <w:r w:rsidR="008C0392" w:rsidRPr="005E0948">
        <w:rPr>
          <w:rFonts w:ascii="Arial" w:hAnsi="Arial" w:cs="Arial"/>
          <w:color w:val="000000" w:themeColor="text1"/>
          <w:sz w:val="22"/>
          <w:szCs w:val="22"/>
        </w:rPr>
        <w:t xml:space="preserve"> host selection and avian community reservoir competence</w:t>
      </w:r>
      <w:r w:rsidRPr="005E0948">
        <w:rPr>
          <w:rFonts w:ascii="Arial" w:hAnsi="Arial" w:cs="Arial"/>
          <w:b/>
          <w:color w:val="000000" w:themeColor="text1"/>
          <w:sz w:val="22"/>
          <w:szCs w:val="22"/>
        </w:rPr>
        <w:t xml:space="preserve"> </w:t>
      </w:r>
      <w:r w:rsidR="008C0392" w:rsidRPr="005E0948">
        <w:rPr>
          <w:rFonts w:ascii="Arial" w:hAnsi="Arial" w:cs="Arial"/>
          <w:color w:val="000000" w:themeColor="text1"/>
          <w:sz w:val="22"/>
          <w:szCs w:val="22"/>
        </w:rPr>
        <w:t>within an urban focus of West Nile virus transmission. 4 Feb. 2010. Michigan Mosquito Control Association Meeting. Traverse City, MI.</w:t>
      </w:r>
    </w:p>
    <w:p w14:paraId="16A4C01B" w14:textId="77777777" w:rsidR="008C0392" w:rsidRPr="005E0948" w:rsidRDefault="00EC1EBC" w:rsidP="00EC1EBC">
      <w:pPr>
        <w:rPr>
          <w:rFonts w:ascii="Arial" w:hAnsi="Arial" w:cs="Arial"/>
          <w:color w:val="000000" w:themeColor="text1"/>
          <w:sz w:val="22"/>
          <w:szCs w:val="22"/>
        </w:rPr>
      </w:pPr>
      <w:r w:rsidRPr="005E0948">
        <w:rPr>
          <w:rFonts w:ascii="Arial" w:hAnsi="Arial" w:cs="Arial"/>
          <w:color w:val="000000" w:themeColor="text1"/>
          <w:sz w:val="22"/>
          <w:szCs w:val="22"/>
        </w:rPr>
        <w:t>Donovan</w:t>
      </w:r>
      <w:r w:rsidR="008C0392"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DJ</w:t>
      </w:r>
      <w:r w:rsidR="003519B9" w:rsidRPr="005E0948">
        <w:rPr>
          <w:rFonts w:ascii="Arial" w:hAnsi="Arial" w:cs="Arial"/>
          <w:color w:val="000000" w:themeColor="text1"/>
          <w:sz w:val="22"/>
          <w:szCs w:val="22"/>
        </w:rPr>
        <w:t xml:space="preserve">, </w:t>
      </w:r>
      <w:r w:rsidR="008C0392" w:rsidRPr="005E0948">
        <w:rPr>
          <w:rFonts w:ascii="Arial" w:hAnsi="Arial" w:cs="Arial"/>
          <w:color w:val="000000" w:themeColor="text1"/>
          <w:sz w:val="22"/>
          <w:szCs w:val="22"/>
        </w:rPr>
        <w:t>Hamer</w:t>
      </w:r>
      <w:r w:rsidRPr="005E0948">
        <w:rPr>
          <w:rFonts w:ascii="Arial" w:hAnsi="Arial" w:cs="Arial"/>
          <w:color w:val="000000" w:themeColor="text1"/>
          <w:sz w:val="22"/>
          <w:szCs w:val="22"/>
        </w:rPr>
        <w:t xml:space="preserve"> GL, </w:t>
      </w:r>
      <w:r w:rsidR="008C0392" w:rsidRPr="005E0948">
        <w:rPr>
          <w:rFonts w:ascii="Arial" w:hAnsi="Arial" w:cs="Arial"/>
          <w:color w:val="000000" w:themeColor="text1"/>
          <w:sz w:val="22"/>
          <w:szCs w:val="22"/>
        </w:rPr>
        <w:t>Ruiz</w:t>
      </w:r>
      <w:r w:rsidRPr="005E0948">
        <w:rPr>
          <w:rFonts w:ascii="Arial" w:hAnsi="Arial" w:cs="Arial"/>
          <w:color w:val="000000" w:themeColor="text1"/>
          <w:sz w:val="22"/>
          <w:szCs w:val="22"/>
        </w:rPr>
        <w:t xml:space="preserve"> MO, </w:t>
      </w:r>
      <w:r w:rsidR="008C0392" w:rsidRPr="005E0948">
        <w:rPr>
          <w:rFonts w:ascii="Arial" w:hAnsi="Arial" w:cs="Arial"/>
          <w:color w:val="000000" w:themeColor="text1"/>
          <w:sz w:val="22"/>
          <w:szCs w:val="22"/>
        </w:rPr>
        <w:t>Goldberg</w:t>
      </w:r>
      <w:r w:rsidRPr="005E0948">
        <w:rPr>
          <w:rFonts w:ascii="Arial" w:hAnsi="Arial" w:cs="Arial"/>
          <w:color w:val="000000" w:themeColor="text1"/>
          <w:sz w:val="22"/>
          <w:szCs w:val="22"/>
        </w:rPr>
        <w:t xml:space="preserve"> TL, </w:t>
      </w:r>
      <w:r w:rsidR="008C0392"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8C0392" w:rsidRPr="005E0948">
        <w:rPr>
          <w:rFonts w:ascii="Arial" w:hAnsi="Arial" w:cs="Arial"/>
          <w:color w:val="000000" w:themeColor="text1"/>
          <w:sz w:val="22"/>
          <w:szCs w:val="22"/>
        </w:rPr>
        <w:t>. Sequential sampling and West Nile virus prediction. 3 Feb. 2010. Michigan Mosquito Control Association Meeting. Traverse City, MI.</w:t>
      </w:r>
    </w:p>
    <w:p w14:paraId="496A8282" w14:textId="77777777" w:rsidR="008C0392" w:rsidRPr="005E0948" w:rsidRDefault="008C0392" w:rsidP="008C0392">
      <w:pPr>
        <w:rPr>
          <w:rFonts w:ascii="Arial" w:hAnsi="Arial" w:cs="Arial"/>
          <w:color w:val="000000" w:themeColor="text1"/>
          <w:sz w:val="22"/>
          <w:szCs w:val="22"/>
        </w:rPr>
      </w:pPr>
      <w:r w:rsidRPr="005E0948">
        <w:rPr>
          <w:rFonts w:ascii="Arial" w:hAnsi="Arial" w:cs="Arial"/>
          <w:color w:val="000000" w:themeColor="text1"/>
          <w:sz w:val="22"/>
          <w:szCs w:val="22"/>
        </w:rPr>
        <w:t>Wright</w:t>
      </w:r>
      <w:r w:rsidR="00EC1EBC" w:rsidRPr="005E0948">
        <w:rPr>
          <w:rFonts w:ascii="Arial" w:hAnsi="Arial" w:cs="Arial"/>
          <w:color w:val="000000" w:themeColor="text1"/>
          <w:sz w:val="22"/>
          <w:szCs w:val="22"/>
        </w:rPr>
        <w:t xml:space="preserve"> RJ, </w:t>
      </w:r>
      <w:r w:rsidRPr="005E0948">
        <w:rPr>
          <w:rFonts w:ascii="Arial" w:hAnsi="Arial" w:cs="Arial"/>
          <w:color w:val="000000" w:themeColor="text1"/>
          <w:sz w:val="22"/>
          <w:szCs w:val="22"/>
        </w:rPr>
        <w:t>Hamer</w:t>
      </w:r>
      <w:r w:rsidR="00EC1EBC" w:rsidRPr="005E0948">
        <w:rPr>
          <w:rFonts w:ascii="Arial" w:hAnsi="Arial" w:cs="Arial"/>
          <w:color w:val="000000" w:themeColor="text1"/>
          <w:sz w:val="22"/>
          <w:szCs w:val="22"/>
        </w:rPr>
        <w:t xml:space="preserve"> GL, </w:t>
      </w:r>
      <w:r w:rsidRPr="005E0948">
        <w:rPr>
          <w:rFonts w:ascii="Arial" w:hAnsi="Arial" w:cs="Arial"/>
          <w:color w:val="000000" w:themeColor="text1"/>
          <w:sz w:val="22"/>
          <w:szCs w:val="22"/>
        </w:rPr>
        <w:t>Goldberg</w:t>
      </w:r>
      <w:r w:rsidR="00EC1EBC" w:rsidRPr="005E0948">
        <w:rPr>
          <w:rFonts w:ascii="Arial" w:hAnsi="Arial" w:cs="Arial"/>
          <w:color w:val="000000" w:themeColor="text1"/>
          <w:sz w:val="22"/>
          <w:szCs w:val="22"/>
        </w:rPr>
        <w:t xml:space="preserve"> TL, </w:t>
      </w:r>
      <w:r w:rsidRPr="005E0948">
        <w:rPr>
          <w:rFonts w:ascii="Arial" w:hAnsi="Arial" w:cs="Arial"/>
          <w:color w:val="000000" w:themeColor="text1"/>
          <w:sz w:val="22"/>
          <w:szCs w:val="22"/>
        </w:rPr>
        <w:t>Andreadis</w:t>
      </w:r>
      <w:r w:rsidR="00EC1EBC" w:rsidRPr="005E0948">
        <w:rPr>
          <w:rFonts w:ascii="Arial" w:hAnsi="Arial" w:cs="Arial"/>
          <w:color w:val="000000" w:themeColor="text1"/>
          <w:sz w:val="22"/>
          <w:szCs w:val="22"/>
        </w:rPr>
        <w:t xml:space="preserve"> T, </w:t>
      </w:r>
      <w:r w:rsidRPr="005E0948">
        <w:rPr>
          <w:rFonts w:ascii="Arial" w:hAnsi="Arial" w:cs="Arial"/>
          <w:b/>
          <w:color w:val="000000" w:themeColor="text1"/>
          <w:sz w:val="22"/>
          <w:szCs w:val="22"/>
        </w:rPr>
        <w:t>Walker</w:t>
      </w:r>
      <w:r w:rsidR="00EC1EBC" w:rsidRPr="005E0948">
        <w:rPr>
          <w:rFonts w:ascii="Arial" w:hAnsi="Arial" w:cs="Arial"/>
          <w:b/>
          <w:color w:val="000000" w:themeColor="text1"/>
          <w:sz w:val="22"/>
          <w:szCs w:val="22"/>
        </w:rPr>
        <w:t xml:space="preserve"> ED</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Wolbachia</w:t>
      </w:r>
      <w:r w:rsidRPr="005E0948">
        <w:rPr>
          <w:rFonts w:ascii="Arial" w:hAnsi="Arial" w:cs="Arial"/>
          <w:color w:val="000000" w:themeColor="text1"/>
          <w:sz w:val="22"/>
          <w:szCs w:val="22"/>
        </w:rPr>
        <w:t xml:space="preserve"> in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Is there a relationship between </w:t>
      </w:r>
      <w:r w:rsidRPr="005E0948">
        <w:rPr>
          <w:rFonts w:ascii="Arial" w:hAnsi="Arial" w:cs="Arial"/>
          <w:i/>
          <w:color w:val="000000" w:themeColor="text1"/>
          <w:sz w:val="22"/>
          <w:szCs w:val="22"/>
        </w:rPr>
        <w:t>Wolbachia</w:t>
      </w:r>
      <w:r w:rsidRPr="005E0948">
        <w:rPr>
          <w:rFonts w:ascii="Arial" w:hAnsi="Arial" w:cs="Arial"/>
          <w:color w:val="000000" w:themeColor="text1"/>
          <w:sz w:val="22"/>
          <w:szCs w:val="22"/>
        </w:rPr>
        <w:t xml:space="preserve"> strain and population </w:t>
      </w:r>
      <w:proofErr w:type="spellStart"/>
      <w:r w:rsidRPr="005E0948">
        <w:rPr>
          <w:rFonts w:ascii="Arial" w:hAnsi="Arial" w:cs="Arial"/>
          <w:color w:val="000000" w:themeColor="text1"/>
          <w:sz w:val="22"/>
          <w:szCs w:val="22"/>
        </w:rPr>
        <w:t>substructuring</w:t>
      </w:r>
      <w:proofErr w:type="spellEnd"/>
      <w:r w:rsidRPr="005E0948">
        <w:rPr>
          <w:rFonts w:ascii="Arial" w:hAnsi="Arial" w:cs="Arial"/>
          <w:color w:val="000000" w:themeColor="text1"/>
          <w:sz w:val="22"/>
          <w:szCs w:val="22"/>
        </w:rPr>
        <w:t xml:space="preserve"> or host selection? 3 Feb. 2010.</w:t>
      </w:r>
    </w:p>
    <w:p w14:paraId="161D7FA2" w14:textId="77777777" w:rsidR="008C0392" w:rsidRPr="005E0948" w:rsidRDefault="008C0392" w:rsidP="0069463E">
      <w:pPr>
        <w:rPr>
          <w:rFonts w:ascii="Arial" w:hAnsi="Arial" w:cs="Arial"/>
          <w:color w:val="000000" w:themeColor="text1"/>
          <w:sz w:val="22"/>
          <w:szCs w:val="22"/>
        </w:rPr>
      </w:pPr>
      <w:r w:rsidRPr="005E0948">
        <w:rPr>
          <w:rFonts w:ascii="Arial" w:hAnsi="Arial" w:cs="Arial"/>
          <w:color w:val="000000" w:themeColor="text1"/>
          <w:sz w:val="22"/>
          <w:szCs w:val="22"/>
        </w:rPr>
        <w:t>Michigan Mosquito Control Association Meeting. Traverse City, MI.</w:t>
      </w:r>
    </w:p>
    <w:p w14:paraId="04B62B7E" w14:textId="77777777" w:rsidR="00EC1EBC" w:rsidRPr="005E0948" w:rsidRDefault="00EC1EBC" w:rsidP="00EC1EBC">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w:t>
      </w:r>
      <w:r w:rsidR="00F13D21"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A locomotor stimulation model for contacted mediated excite-repellency phenomena.  3 Feb. 2010. Michigan Mosquito Control Association Meeting. Traverse City, MI.</w:t>
      </w:r>
    </w:p>
    <w:p w14:paraId="5BAF38BE" w14:textId="77777777" w:rsidR="009C72DE" w:rsidRPr="005E0948" w:rsidRDefault="009C72DE" w:rsidP="0069463E">
      <w:pPr>
        <w:rPr>
          <w:rFonts w:ascii="Arial" w:hAnsi="Arial" w:cs="Arial"/>
          <w:color w:val="000000" w:themeColor="text1"/>
          <w:sz w:val="22"/>
          <w:szCs w:val="22"/>
        </w:rPr>
      </w:pPr>
      <w:r w:rsidRPr="005E0948">
        <w:rPr>
          <w:rFonts w:ascii="Arial" w:hAnsi="Arial" w:cs="Arial"/>
          <w:color w:val="000000" w:themeColor="text1"/>
          <w:sz w:val="22"/>
          <w:szCs w:val="22"/>
        </w:rPr>
        <w:t>McCann</w:t>
      </w:r>
      <w:r w:rsidR="00D23C93" w:rsidRPr="005E0948">
        <w:rPr>
          <w:rFonts w:ascii="Arial" w:hAnsi="Arial" w:cs="Arial"/>
          <w:color w:val="000000" w:themeColor="text1"/>
          <w:sz w:val="22"/>
          <w:szCs w:val="22"/>
        </w:rPr>
        <w:t xml:space="preserve"> RS</w:t>
      </w:r>
      <w:r w:rsidRPr="005E0948">
        <w:rPr>
          <w:rFonts w:ascii="Arial" w:hAnsi="Arial" w:cs="Arial"/>
          <w:color w:val="000000" w:themeColor="text1"/>
          <w:sz w:val="22"/>
          <w:szCs w:val="22"/>
        </w:rPr>
        <w:t>, Bayoh</w:t>
      </w:r>
      <w:r w:rsidR="00D23C93" w:rsidRPr="005E0948">
        <w:rPr>
          <w:rFonts w:ascii="Arial" w:hAnsi="Arial" w:cs="Arial"/>
          <w:color w:val="000000" w:themeColor="text1"/>
          <w:sz w:val="22"/>
          <w:szCs w:val="22"/>
        </w:rPr>
        <w:t xml:space="preserve"> MN</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Vulule</w:t>
      </w:r>
      <w:proofErr w:type="spellEnd"/>
      <w:r w:rsidR="00D23C93" w:rsidRPr="005E0948">
        <w:rPr>
          <w:rFonts w:ascii="Arial" w:hAnsi="Arial" w:cs="Arial"/>
          <w:color w:val="000000" w:themeColor="text1"/>
          <w:sz w:val="22"/>
          <w:szCs w:val="22"/>
        </w:rPr>
        <w:t xml:space="preserve"> JM</w:t>
      </w:r>
      <w:r w:rsidR="007B65FF"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Gimnig</w:t>
      </w:r>
      <w:proofErr w:type="spellEnd"/>
      <w:r w:rsidR="007B65FF" w:rsidRPr="005E0948">
        <w:rPr>
          <w:rFonts w:ascii="Arial" w:hAnsi="Arial" w:cs="Arial"/>
          <w:color w:val="000000" w:themeColor="text1"/>
          <w:sz w:val="22"/>
          <w:szCs w:val="22"/>
        </w:rPr>
        <w:t xml:space="preserve"> JE, </w:t>
      </w:r>
      <w:r w:rsidRPr="005E0948">
        <w:rPr>
          <w:rFonts w:ascii="Arial" w:hAnsi="Arial" w:cs="Arial"/>
          <w:color w:val="000000" w:themeColor="text1"/>
          <w:sz w:val="22"/>
          <w:szCs w:val="22"/>
        </w:rPr>
        <w:t>Hamel</w:t>
      </w:r>
      <w:r w:rsidR="007B65FF" w:rsidRPr="005E0948">
        <w:rPr>
          <w:rFonts w:ascii="Arial" w:hAnsi="Arial" w:cs="Arial"/>
          <w:color w:val="000000" w:themeColor="text1"/>
          <w:sz w:val="22"/>
          <w:szCs w:val="22"/>
        </w:rPr>
        <w:t xml:space="preserve"> MJ, </w:t>
      </w:r>
      <w:r w:rsidRPr="005E0948">
        <w:rPr>
          <w:rFonts w:ascii="Arial" w:hAnsi="Arial" w:cs="Arial"/>
          <w:b/>
          <w:color w:val="000000" w:themeColor="text1"/>
          <w:sz w:val="22"/>
          <w:szCs w:val="22"/>
        </w:rPr>
        <w:t>Walker</w:t>
      </w:r>
      <w:r w:rsidR="007B65FF" w:rsidRPr="005E0948">
        <w:rPr>
          <w:rFonts w:ascii="Arial" w:hAnsi="Arial" w:cs="Arial"/>
          <w:b/>
          <w:color w:val="000000" w:themeColor="text1"/>
          <w:sz w:val="22"/>
          <w:szCs w:val="22"/>
        </w:rPr>
        <w:t xml:space="preserve"> E</w:t>
      </w:r>
      <w:r w:rsidRPr="005E0948">
        <w:rPr>
          <w:rFonts w:ascii="Arial" w:hAnsi="Arial" w:cs="Arial"/>
          <w:color w:val="000000" w:themeColor="text1"/>
          <w:sz w:val="22"/>
          <w:szCs w:val="22"/>
        </w:rPr>
        <w:t xml:space="preserve">.  Influence of landscape on distribution of adult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spp. in l</w:t>
      </w:r>
      <w:r w:rsidR="007B65FF" w:rsidRPr="005E0948">
        <w:rPr>
          <w:rFonts w:ascii="Arial" w:hAnsi="Arial" w:cs="Arial"/>
          <w:color w:val="000000" w:themeColor="text1"/>
          <w:sz w:val="22"/>
          <w:szCs w:val="22"/>
        </w:rPr>
        <w:t>owland, western Kenya.  13 Dec.</w:t>
      </w:r>
      <w:r w:rsidRPr="005E0948">
        <w:rPr>
          <w:rFonts w:ascii="Arial" w:hAnsi="Arial" w:cs="Arial"/>
          <w:color w:val="000000" w:themeColor="text1"/>
          <w:sz w:val="22"/>
          <w:szCs w:val="22"/>
        </w:rPr>
        <w:t xml:space="preserve"> 2010.  Poster.  Entomological Society of America, annual meeting.  San Diego, CA.</w:t>
      </w:r>
    </w:p>
    <w:p w14:paraId="6C20C529" w14:textId="77777777" w:rsidR="009C72DE" w:rsidRPr="005E0948" w:rsidRDefault="009C72DE" w:rsidP="009C72DE">
      <w:pPr>
        <w:rPr>
          <w:rFonts w:ascii="Arial" w:hAnsi="Arial" w:cs="Arial"/>
          <w:color w:val="000000" w:themeColor="text1"/>
          <w:sz w:val="22"/>
          <w:szCs w:val="22"/>
        </w:rPr>
      </w:pPr>
      <w:r w:rsidRPr="005E0948">
        <w:rPr>
          <w:rFonts w:ascii="Arial" w:hAnsi="Arial" w:cs="Arial"/>
          <w:color w:val="000000" w:themeColor="text1"/>
          <w:sz w:val="22"/>
          <w:szCs w:val="22"/>
        </w:rPr>
        <w:t>Lorenz</w:t>
      </w:r>
      <w:r w:rsidR="007B65FF" w:rsidRPr="005E0948">
        <w:rPr>
          <w:rFonts w:ascii="Arial" w:hAnsi="Arial" w:cs="Arial"/>
          <w:color w:val="000000" w:themeColor="text1"/>
          <w:sz w:val="22"/>
          <w:szCs w:val="22"/>
        </w:rPr>
        <w:t xml:space="preserve"> AR, </w:t>
      </w:r>
      <w:r w:rsidRPr="005E0948">
        <w:rPr>
          <w:rFonts w:ascii="Arial" w:hAnsi="Arial" w:cs="Arial"/>
          <w:b/>
          <w:color w:val="000000" w:themeColor="text1"/>
          <w:sz w:val="22"/>
          <w:szCs w:val="22"/>
        </w:rPr>
        <w:t>Walker</w:t>
      </w:r>
      <w:r w:rsidR="007B65FF" w:rsidRPr="005E0948">
        <w:rPr>
          <w:rFonts w:ascii="Arial" w:hAnsi="Arial" w:cs="Arial"/>
          <w:b/>
          <w:color w:val="000000" w:themeColor="text1"/>
          <w:sz w:val="22"/>
          <w:szCs w:val="22"/>
        </w:rPr>
        <w:t xml:space="preserve"> ED</w:t>
      </w:r>
      <w:r w:rsidR="007B65FF"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Kaufman</w:t>
      </w:r>
      <w:r w:rsidR="007B65FF" w:rsidRPr="005E0948">
        <w:rPr>
          <w:rFonts w:ascii="Arial" w:hAnsi="Arial" w:cs="Arial"/>
          <w:color w:val="000000" w:themeColor="text1"/>
          <w:sz w:val="22"/>
          <w:szCs w:val="22"/>
        </w:rPr>
        <w:t xml:space="preserve"> MG</w:t>
      </w:r>
      <w:r w:rsidRPr="005E0948">
        <w:rPr>
          <w:rFonts w:ascii="Arial" w:hAnsi="Arial" w:cs="Arial"/>
          <w:color w:val="000000" w:themeColor="text1"/>
          <w:sz w:val="22"/>
          <w:szCs w:val="22"/>
        </w:rPr>
        <w:t xml:space="preserve">.  The role of algae in the ecology of invasive mosquito species </w:t>
      </w:r>
      <w:r w:rsidRPr="005E0948">
        <w:rPr>
          <w:rFonts w:ascii="Arial" w:hAnsi="Arial" w:cs="Arial"/>
          <w:i/>
          <w:color w:val="000000" w:themeColor="text1"/>
          <w:sz w:val="22"/>
          <w:szCs w:val="22"/>
        </w:rPr>
        <w:t>Aedes japonicus</w:t>
      </w:r>
      <w:r w:rsidR="007B65FF" w:rsidRPr="005E0948">
        <w:rPr>
          <w:rFonts w:ascii="Arial" w:hAnsi="Arial" w:cs="Arial"/>
          <w:color w:val="000000" w:themeColor="text1"/>
          <w:sz w:val="22"/>
          <w:szCs w:val="22"/>
        </w:rPr>
        <w:t>.  13 Dec.</w:t>
      </w:r>
      <w:r w:rsidRPr="005E0948">
        <w:rPr>
          <w:rFonts w:ascii="Arial" w:hAnsi="Arial" w:cs="Arial"/>
          <w:color w:val="000000" w:themeColor="text1"/>
          <w:sz w:val="22"/>
          <w:szCs w:val="22"/>
        </w:rPr>
        <w:t xml:space="preserve"> 2010.  Poster.  Entomological Society of America, annual meeting.  San Diego, CA.</w:t>
      </w:r>
    </w:p>
    <w:p w14:paraId="4038A490" w14:textId="77777777" w:rsidR="009C72DE" w:rsidRPr="005E0948" w:rsidRDefault="00C156EC" w:rsidP="009C72DE">
      <w:pPr>
        <w:rPr>
          <w:rFonts w:ascii="Arial" w:hAnsi="Arial" w:cs="Arial"/>
          <w:color w:val="000000" w:themeColor="text1"/>
          <w:sz w:val="22"/>
          <w:szCs w:val="22"/>
        </w:rPr>
      </w:pPr>
      <w:r w:rsidRPr="005E0948">
        <w:rPr>
          <w:rFonts w:ascii="Arial" w:hAnsi="Arial" w:cs="Arial"/>
          <w:color w:val="000000" w:themeColor="text1"/>
          <w:sz w:val="22"/>
          <w:szCs w:val="22"/>
        </w:rPr>
        <w:t>Donovan</w:t>
      </w:r>
      <w:r w:rsidR="007B65FF" w:rsidRPr="005E0948">
        <w:rPr>
          <w:rFonts w:ascii="Arial" w:hAnsi="Arial" w:cs="Arial"/>
          <w:color w:val="000000" w:themeColor="text1"/>
          <w:sz w:val="22"/>
          <w:szCs w:val="22"/>
        </w:rPr>
        <w:t xml:space="preserve"> DJ, </w:t>
      </w:r>
      <w:r w:rsidRPr="005E0948">
        <w:rPr>
          <w:rFonts w:ascii="Arial" w:hAnsi="Arial" w:cs="Arial"/>
          <w:color w:val="000000" w:themeColor="text1"/>
          <w:sz w:val="22"/>
          <w:szCs w:val="22"/>
        </w:rPr>
        <w:t>Hamer</w:t>
      </w:r>
      <w:r w:rsidR="007B65FF" w:rsidRPr="005E0948">
        <w:rPr>
          <w:rFonts w:ascii="Arial" w:hAnsi="Arial" w:cs="Arial"/>
          <w:color w:val="000000" w:themeColor="text1"/>
          <w:sz w:val="22"/>
          <w:szCs w:val="22"/>
        </w:rPr>
        <w:t xml:space="preserve"> GL, </w:t>
      </w:r>
      <w:r w:rsidRPr="005E0948">
        <w:rPr>
          <w:rFonts w:ascii="Arial" w:hAnsi="Arial" w:cs="Arial"/>
          <w:color w:val="000000" w:themeColor="text1"/>
          <w:sz w:val="22"/>
          <w:szCs w:val="22"/>
        </w:rPr>
        <w:t>Goldberg</w:t>
      </w:r>
      <w:r w:rsidR="007B65FF" w:rsidRPr="005E0948">
        <w:rPr>
          <w:rFonts w:ascii="Arial" w:hAnsi="Arial" w:cs="Arial"/>
          <w:color w:val="000000" w:themeColor="text1"/>
          <w:sz w:val="22"/>
          <w:szCs w:val="22"/>
        </w:rPr>
        <w:t xml:space="preserve"> TL, </w:t>
      </w:r>
      <w:r w:rsidRPr="005E0948">
        <w:rPr>
          <w:rFonts w:ascii="Arial" w:hAnsi="Arial" w:cs="Arial"/>
          <w:color w:val="000000" w:themeColor="text1"/>
          <w:sz w:val="22"/>
          <w:szCs w:val="22"/>
        </w:rPr>
        <w:t>Ruiz</w:t>
      </w:r>
      <w:r w:rsidR="007B65FF" w:rsidRPr="005E0948">
        <w:rPr>
          <w:rFonts w:ascii="Arial" w:hAnsi="Arial" w:cs="Arial"/>
          <w:color w:val="000000" w:themeColor="text1"/>
          <w:sz w:val="22"/>
          <w:szCs w:val="22"/>
        </w:rPr>
        <w:t xml:space="preserve"> MO, </w:t>
      </w:r>
      <w:r w:rsidRPr="005E0948">
        <w:rPr>
          <w:rFonts w:ascii="Arial" w:hAnsi="Arial" w:cs="Arial"/>
          <w:b/>
          <w:color w:val="000000" w:themeColor="text1"/>
          <w:sz w:val="22"/>
          <w:szCs w:val="22"/>
        </w:rPr>
        <w:t>Walker</w:t>
      </w:r>
      <w:r w:rsidR="007B65FF" w:rsidRPr="005E0948">
        <w:rPr>
          <w:rFonts w:ascii="Arial" w:hAnsi="Arial" w:cs="Arial"/>
          <w:b/>
          <w:color w:val="000000" w:themeColor="text1"/>
          <w:sz w:val="22"/>
          <w:szCs w:val="22"/>
        </w:rPr>
        <w:t xml:space="preserve"> ED</w:t>
      </w:r>
      <w:r w:rsidRPr="005E0948">
        <w:rPr>
          <w:rFonts w:ascii="Arial" w:hAnsi="Arial" w:cs="Arial"/>
          <w:color w:val="000000" w:themeColor="text1"/>
          <w:sz w:val="22"/>
          <w:szCs w:val="22"/>
        </w:rPr>
        <w:t xml:space="preserve">. Sequential sampling schemes for predicting West Nile virus epidemics utilizing </w:t>
      </w:r>
      <w:r w:rsidRPr="005E0948">
        <w:rPr>
          <w:rFonts w:ascii="Arial" w:hAnsi="Arial" w:cs="Arial"/>
          <w:i/>
          <w:color w:val="000000" w:themeColor="text1"/>
          <w:sz w:val="22"/>
          <w:szCs w:val="22"/>
        </w:rPr>
        <w:t>Culex</w:t>
      </w:r>
      <w:r w:rsidRPr="005E0948">
        <w:rPr>
          <w:rFonts w:ascii="Arial" w:hAnsi="Arial" w:cs="Arial"/>
          <w:color w:val="000000" w:themeColor="text1"/>
          <w:sz w:val="22"/>
          <w:szCs w:val="22"/>
        </w:rPr>
        <w:t xml:space="preserve"> mosquito infection rates.  </w:t>
      </w:r>
      <w:r w:rsidR="007B65FF" w:rsidRPr="005E0948">
        <w:rPr>
          <w:rFonts w:ascii="Arial" w:hAnsi="Arial" w:cs="Arial"/>
          <w:color w:val="000000" w:themeColor="text1"/>
          <w:sz w:val="22"/>
          <w:szCs w:val="22"/>
        </w:rPr>
        <w:t>13 Dec</w:t>
      </w:r>
      <w:r w:rsidR="00DC5353" w:rsidRPr="005E0948">
        <w:rPr>
          <w:rFonts w:ascii="Arial" w:hAnsi="Arial" w:cs="Arial"/>
          <w:color w:val="000000" w:themeColor="text1"/>
          <w:sz w:val="22"/>
          <w:szCs w:val="22"/>
        </w:rPr>
        <w:t xml:space="preserve">. 2010.  </w:t>
      </w:r>
      <w:r w:rsidRPr="005E0948">
        <w:rPr>
          <w:rFonts w:ascii="Arial" w:hAnsi="Arial" w:cs="Arial"/>
          <w:color w:val="000000" w:themeColor="text1"/>
          <w:sz w:val="22"/>
          <w:szCs w:val="22"/>
        </w:rPr>
        <w:t>Poster.  Entomological Society of America, annual meeting.  San Diego, CA.</w:t>
      </w:r>
    </w:p>
    <w:p w14:paraId="580E0D17" w14:textId="77777777" w:rsidR="00DC5353" w:rsidRPr="005E0948" w:rsidRDefault="007B65FF" w:rsidP="00DC5353">
      <w:pPr>
        <w:rPr>
          <w:rFonts w:ascii="Arial" w:hAnsi="Arial" w:cs="Arial"/>
          <w:color w:val="000000" w:themeColor="text1"/>
          <w:sz w:val="22"/>
          <w:szCs w:val="22"/>
        </w:rPr>
      </w:pPr>
      <w:r w:rsidRPr="005E0948">
        <w:rPr>
          <w:rFonts w:ascii="Arial" w:hAnsi="Arial" w:cs="Arial"/>
          <w:color w:val="000000" w:themeColor="text1"/>
          <w:sz w:val="22"/>
          <w:szCs w:val="22"/>
        </w:rPr>
        <w:t xml:space="preserve">Morningstar RJ, </w:t>
      </w:r>
      <w:r w:rsidR="00DC5353" w:rsidRPr="005E0948">
        <w:rPr>
          <w:rFonts w:ascii="Arial" w:hAnsi="Arial" w:cs="Arial"/>
          <w:color w:val="000000" w:themeColor="text1"/>
          <w:sz w:val="22"/>
          <w:szCs w:val="22"/>
        </w:rPr>
        <w:t>Kaufman</w:t>
      </w:r>
      <w:r w:rsidRPr="005E0948">
        <w:rPr>
          <w:rFonts w:ascii="Arial" w:hAnsi="Arial" w:cs="Arial"/>
          <w:color w:val="000000" w:themeColor="text1"/>
          <w:sz w:val="22"/>
          <w:szCs w:val="22"/>
        </w:rPr>
        <w:t xml:space="preserve"> MG, </w:t>
      </w:r>
      <w:r w:rsidR="00DC5353"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DC5353" w:rsidRPr="005E0948">
        <w:rPr>
          <w:rFonts w:ascii="Arial" w:hAnsi="Arial" w:cs="Arial"/>
          <w:color w:val="000000" w:themeColor="text1"/>
          <w:sz w:val="22"/>
          <w:szCs w:val="22"/>
        </w:rPr>
        <w:t xml:space="preserve">.  Inhibition of larval </w:t>
      </w:r>
      <w:r w:rsidR="00DC5353" w:rsidRPr="005E0948">
        <w:rPr>
          <w:rFonts w:ascii="Arial" w:hAnsi="Arial" w:cs="Arial"/>
          <w:i/>
          <w:color w:val="000000" w:themeColor="text1"/>
          <w:sz w:val="22"/>
          <w:szCs w:val="22"/>
        </w:rPr>
        <w:t xml:space="preserve">Aedes </w:t>
      </w:r>
      <w:proofErr w:type="spellStart"/>
      <w:r w:rsidR="00DC5353" w:rsidRPr="005E0948">
        <w:rPr>
          <w:rFonts w:ascii="Arial" w:hAnsi="Arial" w:cs="Arial"/>
          <w:i/>
          <w:color w:val="000000" w:themeColor="text1"/>
          <w:sz w:val="22"/>
          <w:szCs w:val="22"/>
        </w:rPr>
        <w:t>triseriatus</w:t>
      </w:r>
      <w:proofErr w:type="spellEnd"/>
      <w:r w:rsidR="00DC5353" w:rsidRPr="005E0948">
        <w:rPr>
          <w:rFonts w:ascii="Arial" w:hAnsi="Arial" w:cs="Arial"/>
          <w:color w:val="000000" w:themeColor="text1"/>
          <w:sz w:val="22"/>
          <w:szCs w:val="22"/>
        </w:rPr>
        <w:t xml:space="preserve"> (Diptera: Culicidae) growth associated with fungal blooms and maple leaf detritus.  14</w:t>
      </w:r>
      <w:r w:rsidR="00B623A5" w:rsidRPr="005E0948">
        <w:rPr>
          <w:rFonts w:ascii="Arial" w:hAnsi="Arial" w:cs="Arial"/>
          <w:color w:val="000000" w:themeColor="text1"/>
          <w:sz w:val="22"/>
          <w:szCs w:val="22"/>
        </w:rPr>
        <w:t xml:space="preserve"> Dec</w:t>
      </w:r>
      <w:r w:rsidR="00DC5353" w:rsidRPr="005E0948">
        <w:rPr>
          <w:rFonts w:ascii="Arial" w:hAnsi="Arial" w:cs="Arial"/>
          <w:color w:val="000000" w:themeColor="text1"/>
          <w:sz w:val="22"/>
          <w:szCs w:val="22"/>
        </w:rPr>
        <w:t>. 2010.  Poster.  Entomological Society of America, annual meeting.  San Diego, CA.</w:t>
      </w:r>
    </w:p>
    <w:p w14:paraId="2E1910F6" w14:textId="77777777" w:rsidR="00DC5353" w:rsidRPr="005E0948" w:rsidRDefault="00DC5353" w:rsidP="00DC5353">
      <w:pPr>
        <w:rPr>
          <w:rFonts w:ascii="Arial" w:hAnsi="Arial" w:cs="Arial"/>
          <w:color w:val="000000" w:themeColor="text1"/>
          <w:sz w:val="22"/>
          <w:szCs w:val="22"/>
        </w:rPr>
      </w:pPr>
      <w:r w:rsidRPr="005E0948">
        <w:rPr>
          <w:rFonts w:ascii="Arial" w:hAnsi="Arial" w:cs="Arial"/>
          <w:color w:val="000000" w:themeColor="text1"/>
          <w:sz w:val="22"/>
          <w:szCs w:val="22"/>
        </w:rPr>
        <w:t>Fritz</w:t>
      </w:r>
      <w:r w:rsidR="007B65FF" w:rsidRPr="005E0948">
        <w:rPr>
          <w:rFonts w:ascii="Arial" w:hAnsi="Arial" w:cs="Arial"/>
          <w:color w:val="000000" w:themeColor="text1"/>
          <w:sz w:val="22"/>
          <w:szCs w:val="22"/>
        </w:rPr>
        <w:t xml:space="preserve"> ML, </w:t>
      </w:r>
      <w:r w:rsidRPr="005E0948">
        <w:rPr>
          <w:rFonts w:ascii="Arial" w:hAnsi="Arial" w:cs="Arial"/>
          <w:b/>
          <w:color w:val="000000" w:themeColor="text1"/>
          <w:sz w:val="22"/>
          <w:szCs w:val="22"/>
        </w:rPr>
        <w:t>Walker</w:t>
      </w:r>
      <w:r w:rsidR="007B65FF" w:rsidRPr="005E0948">
        <w:rPr>
          <w:rFonts w:ascii="Arial" w:hAnsi="Arial" w:cs="Arial"/>
          <w:b/>
          <w:color w:val="000000" w:themeColor="text1"/>
          <w:sz w:val="22"/>
          <w:szCs w:val="22"/>
        </w:rPr>
        <w:t xml:space="preserve"> ED</w:t>
      </w:r>
      <w:r w:rsidR="007B65FF"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Miller</w:t>
      </w:r>
      <w:r w:rsidR="007B65FF" w:rsidRPr="005E0948">
        <w:rPr>
          <w:rFonts w:ascii="Arial" w:hAnsi="Arial" w:cs="Arial"/>
          <w:color w:val="000000" w:themeColor="text1"/>
          <w:sz w:val="22"/>
          <w:szCs w:val="22"/>
        </w:rPr>
        <w:t xml:space="preserve"> JR</w:t>
      </w:r>
      <w:r w:rsidRPr="005E0948">
        <w:rPr>
          <w:rFonts w:ascii="Arial" w:hAnsi="Arial" w:cs="Arial"/>
          <w:color w:val="000000" w:themeColor="text1"/>
          <w:sz w:val="22"/>
          <w:szCs w:val="22"/>
        </w:rPr>
        <w:t>.  Survivorship and fecundity of the malaria mosquito (</w:t>
      </w:r>
      <w:r w:rsidRPr="005E0948">
        <w:rPr>
          <w:rFonts w:ascii="Arial" w:hAnsi="Arial" w:cs="Arial"/>
          <w:i/>
          <w:color w:val="000000" w:themeColor="text1"/>
          <w:sz w:val="22"/>
          <w:szCs w:val="22"/>
        </w:rPr>
        <w:t xml:space="preserve">Anopheles </w:t>
      </w:r>
      <w:proofErr w:type="spellStart"/>
      <w:r w:rsidRPr="005E0948">
        <w:rPr>
          <w:rFonts w:ascii="Arial" w:hAnsi="Arial" w:cs="Arial"/>
          <w:i/>
          <w:color w:val="000000" w:themeColor="text1"/>
          <w:sz w:val="22"/>
          <w:szCs w:val="22"/>
        </w:rPr>
        <w:t>arabiensis</w:t>
      </w:r>
      <w:proofErr w:type="spellEnd"/>
      <w:r w:rsidRPr="005E0948">
        <w:rPr>
          <w:rFonts w:ascii="Arial" w:hAnsi="Arial" w:cs="Arial"/>
          <w:color w:val="000000" w:themeColor="text1"/>
          <w:sz w:val="22"/>
          <w:szCs w:val="22"/>
        </w:rPr>
        <w:t xml:space="preserve">) after feeding upon blood treated with cattle dewormers.  14 </w:t>
      </w:r>
      <w:proofErr w:type="gramStart"/>
      <w:r w:rsidRPr="005E0948">
        <w:rPr>
          <w:rFonts w:ascii="Arial" w:hAnsi="Arial" w:cs="Arial"/>
          <w:color w:val="000000" w:themeColor="text1"/>
          <w:sz w:val="22"/>
          <w:szCs w:val="22"/>
        </w:rPr>
        <w:t>Dec .</w:t>
      </w:r>
      <w:proofErr w:type="gramEnd"/>
      <w:r w:rsidRPr="005E0948">
        <w:rPr>
          <w:rFonts w:ascii="Arial" w:hAnsi="Arial" w:cs="Arial"/>
          <w:color w:val="000000" w:themeColor="text1"/>
          <w:sz w:val="22"/>
          <w:szCs w:val="22"/>
        </w:rPr>
        <w:t xml:space="preserve"> 2010.  Poster.  Entomological Society of America, annual meeting.  San Diego, CA.</w:t>
      </w:r>
    </w:p>
    <w:p w14:paraId="12AC6C89" w14:textId="77777777" w:rsidR="00397A8C" w:rsidRPr="005E0948" w:rsidRDefault="00397A8C" w:rsidP="007B65FF">
      <w:pPr>
        <w:rPr>
          <w:rFonts w:ascii="Arial" w:hAnsi="Arial" w:cs="Arial"/>
          <w:color w:val="000000" w:themeColor="text1"/>
          <w:sz w:val="22"/>
          <w:szCs w:val="22"/>
        </w:rPr>
      </w:pPr>
      <w:r w:rsidRPr="005E0948">
        <w:rPr>
          <w:rFonts w:ascii="Arial" w:hAnsi="Arial" w:cs="Arial"/>
          <w:color w:val="000000" w:themeColor="text1"/>
          <w:sz w:val="22"/>
          <w:szCs w:val="22"/>
        </w:rPr>
        <w:t>Kaufman</w:t>
      </w:r>
      <w:r w:rsidR="007B65FF" w:rsidRPr="005E0948">
        <w:rPr>
          <w:rFonts w:ascii="Arial" w:hAnsi="Arial" w:cs="Arial"/>
          <w:color w:val="000000" w:themeColor="text1"/>
          <w:sz w:val="22"/>
          <w:szCs w:val="22"/>
        </w:rPr>
        <w:t xml:space="preserve"> MG, </w:t>
      </w:r>
      <w:r w:rsidRPr="005E0948">
        <w:rPr>
          <w:rFonts w:ascii="Arial" w:hAnsi="Arial" w:cs="Arial"/>
          <w:color w:val="000000" w:themeColor="text1"/>
          <w:sz w:val="22"/>
          <w:szCs w:val="22"/>
        </w:rPr>
        <w:t>Brouhard</w:t>
      </w:r>
      <w:r w:rsidR="007B65FF" w:rsidRPr="005E0948">
        <w:rPr>
          <w:rFonts w:ascii="Arial" w:hAnsi="Arial" w:cs="Arial"/>
          <w:color w:val="000000" w:themeColor="text1"/>
          <w:sz w:val="22"/>
          <w:szCs w:val="22"/>
        </w:rPr>
        <w:t xml:space="preserve"> EA</w:t>
      </w:r>
      <w:r w:rsidRPr="005E0948">
        <w:rPr>
          <w:rFonts w:ascii="Arial" w:hAnsi="Arial" w:cs="Arial"/>
          <w:color w:val="000000" w:themeColor="text1"/>
          <w:sz w:val="22"/>
          <w:szCs w:val="22"/>
        </w:rPr>
        <w:t xml:space="preserve">, </w:t>
      </w:r>
      <w:r w:rsidRPr="005E0948">
        <w:rPr>
          <w:rFonts w:ascii="Arial" w:hAnsi="Arial" w:cs="Arial"/>
          <w:b/>
          <w:color w:val="000000" w:themeColor="text1"/>
          <w:sz w:val="22"/>
          <w:szCs w:val="22"/>
        </w:rPr>
        <w:t>Walker</w:t>
      </w:r>
      <w:r w:rsidR="007B65FF" w:rsidRPr="005E0948">
        <w:rPr>
          <w:rFonts w:ascii="Arial" w:hAnsi="Arial" w:cs="Arial"/>
          <w:b/>
          <w:color w:val="000000" w:themeColor="text1"/>
          <w:sz w:val="22"/>
          <w:szCs w:val="22"/>
        </w:rPr>
        <w:t xml:space="preserve"> ED</w:t>
      </w:r>
      <w:r w:rsidRPr="005E0948">
        <w:rPr>
          <w:rFonts w:ascii="Arial" w:hAnsi="Arial" w:cs="Arial"/>
          <w:color w:val="000000" w:themeColor="text1"/>
          <w:sz w:val="22"/>
          <w:szCs w:val="22"/>
        </w:rPr>
        <w:t xml:space="preserve">.  Microbial community responses to larval competition between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w:t>
      </w:r>
      <w:r w:rsidR="007B65FF" w:rsidRPr="005E0948">
        <w:rPr>
          <w:rFonts w:ascii="Arial" w:hAnsi="Arial" w:cs="Arial"/>
          <w:i/>
          <w:color w:val="000000" w:themeColor="text1"/>
          <w:sz w:val="22"/>
          <w:szCs w:val="22"/>
        </w:rPr>
        <w:t>atus</w:t>
      </w:r>
      <w:proofErr w:type="spellEnd"/>
      <w:r w:rsidR="007B65FF" w:rsidRPr="005E0948">
        <w:rPr>
          <w:rFonts w:ascii="Arial" w:hAnsi="Arial" w:cs="Arial"/>
          <w:color w:val="000000" w:themeColor="text1"/>
          <w:sz w:val="22"/>
          <w:szCs w:val="22"/>
        </w:rPr>
        <w:t xml:space="preserve"> and </w:t>
      </w:r>
      <w:r w:rsidR="007B65FF" w:rsidRPr="005E0948">
        <w:rPr>
          <w:rFonts w:ascii="Arial" w:hAnsi="Arial" w:cs="Arial"/>
          <w:i/>
          <w:color w:val="000000" w:themeColor="text1"/>
          <w:sz w:val="22"/>
          <w:szCs w:val="22"/>
        </w:rPr>
        <w:t>Ae. japonicus</w:t>
      </w:r>
      <w:r w:rsidR="007B65FF" w:rsidRPr="005E0948">
        <w:rPr>
          <w:rFonts w:ascii="Arial" w:hAnsi="Arial" w:cs="Arial"/>
          <w:color w:val="000000" w:themeColor="text1"/>
          <w:sz w:val="22"/>
          <w:szCs w:val="22"/>
        </w:rPr>
        <w:t>.  15 Dec</w:t>
      </w:r>
      <w:r w:rsidRPr="005E0948">
        <w:rPr>
          <w:rFonts w:ascii="Arial" w:hAnsi="Arial" w:cs="Arial"/>
          <w:color w:val="000000" w:themeColor="text1"/>
          <w:sz w:val="22"/>
          <w:szCs w:val="22"/>
        </w:rPr>
        <w:t>. 2010.  Oral presentation.  Entomological Society of America, annual meeting.  San Diego, CA.</w:t>
      </w:r>
    </w:p>
    <w:p w14:paraId="7BCC7BF6" w14:textId="77777777" w:rsidR="001E4FEB" w:rsidRPr="005E0948" w:rsidRDefault="001E4FEB" w:rsidP="00397A8C">
      <w:pPr>
        <w:rPr>
          <w:rFonts w:ascii="Arial" w:hAnsi="Arial" w:cs="Arial"/>
          <w:color w:val="000000" w:themeColor="text1"/>
          <w:sz w:val="22"/>
          <w:szCs w:val="22"/>
        </w:rPr>
      </w:pPr>
      <w:r w:rsidRPr="005E0948">
        <w:rPr>
          <w:rFonts w:ascii="Arial" w:hAnsi="Arial" w:cs="Arial"/>
          <w:color w:val="000000" w:themeColor="text1"/>
          <w:sz w:val="22"/>
          <w:szCs w:val="22"/>
        </w:rPr>
        <w:t>Hamer</w:t>
      </w:r>
      <w:r w:rsidR="007A11AF" w:rsidRPr="005E0948">
        <w:rPr>
          <w:rFonts w:ascii="Arial" w:hAnsi="Arial" w:cs="Arial"/>
          <w:color w:val="000000" w:themeColor="text1"/>
          <w:sz w:val="22"/>
          <w:szCs w:val="22"/>
        </w:rPr>
        <w:t xml:space="preserve"> GL, </w:t>
      </w:r>
      <w:r w:rsidRPr="005E0948">
        <w:rPr>
          <w:rFonts w:ascii="Arial" w:hAnsi="Arial" w:cs="Arial"/>
          <w:color w:val="000000" w:themeColor="text1"/>
          <w:sz w:val="22"/>
          <w:szCs w:val="22"/>
        </w:rPr>
        <w:t>Goldberg</w:t>
      </w:r>
      <w:r w:rsidR="007A11AF" w:rsidRPr="005E0948">
        <w:rPr>
          <w:rFonts w:ascii="Arial" w:hAnsi="Arial" w:cs="Arial"/>
          <w:color w:val="000000" w:themeColor="text1"/>
          <w:sz w:val="22"/>
          <w:szCs w:val="22"/>
        </w:rPr>
        <w:t xml:space="preserve"> TL, </w:t>
      </w:r>
      <w:r w:rsidRPr="005E0948">
        <w:rPr>
          <w:rFonts w:ascii="Arial" w:hAnsi="Arial" w:cs="Arial"/>
          <w:color w:val="000000" w:themeColor="text1"/>
          <w:sz w:val="22"/>
          <w:szCs w:val="22"/>
        </w:rPr>
        <w:t>Anderson</w:t>
      </w:r>
      <w:r w:rsidR="007A11AF" w:rsidRPr="005E0948">
        <w:rPr>
          <w:rFonts w:ascii="Arial" w:hAnsi="Arial" w:cs="Arial"/>
          <w:color w:val="000000" w:themeColor="text1"/>
          <w:sz w:val="22"/>
          <w:szCs w:val="22"/>
        </w:rPr>
        <w:t xml:space="preserve"> TK, </w:t>
      </w:r>
      <w:r w:rsidRPr="005E0948">
        <w:rPr>
          <w:rFonts w:ascii="Arial" w:hAnsi="Arial" w:cs="Arial"/>
          <w:color w:val="000000" w:themeColor="text1"/>
          <w:sz w:val="22"/>
          <w:szCs w:val="22"/>
        </w:rPr>
        <w:t>Kitron</w:t>
      </w:r>
      <w:r w:rsidR="007A11AF" w:rsidRPr="005E0948">
        <w:rPr>
          <w:rFonts w:ascii="Arial" w:hAnsi="Arial" w:cs="Arial"/>
          <w:color w:val="000000" w:themeColor="text1"/>
          <w:sz w:val="22"/>
          <w:szCs w:val="22"/>
        </w:rPr>
        <w:t xml:space="preserve"> UD, </w:t>
      </w:r>
      <w:r w:rsidRPr="005E0948">
        <w:rPr>
          <w:rFonts w:ascii="Arial" w:hAnsi="Arial" w:cs="Arial"/>
          <w:color w:val="000000" w:themeColor="text1"/>
          <w:sz w:val="22"/>
          <w:szCs w:val="22"/>
        </w:rPr>
        <w:t>Chaves</w:t>
      </w:r>
      <w:r w:rsidR="007A11AF" w:rsidRPr="005E0948">
        <w:rPr>
          <w:rFonts w:ascii="Arial" w:hAnsi="Arial" w:cs="Arial"/>
          <w:color w:val="000000" w:themeColor="text1"/>
          <w:sz w:val="22"/>
          <w:szCs w:val="22"/>
        </w:rPr>
        <w:t xml:space="preserve"> LF, </w:t>
      </w:r>
      <w:r w:rsidRPr="005E0948">
        <w:rPr>
          <w:rFonts w:ascii="Arial" w:hAnsi="Arial" w:cs="Arial"/>
          <w:color w:val="000000" w:themeColor="text1"/>
          <w:sz w:val="22"/>
          <w:szCs w:val="22"/>
        </w:rPr>
        <w:t>Brawn</w:t>
      </w:r>
      <w:r w:rsidR="007A11AF" w:rsidRPr="005E0948">
        <w:rPr>
          <w:rFonts w:ascii="Arial" w:hAnsi="Arial" w:cs="Arial"/>
          <w:color w:val="000000" w:themeColor="text1"/>
          <w:sz w:val="22"/>
          <w:szCs w:val="22"/>
        </w:rPr>
        <w:t xml:space="preserve"> JD, </w:t>
      </w:r>
      <w:r w:rsidRPr="005E0948">
        <w:rPr>
          <w:rFonts w:ascii="Arial" w:hAnsi="Arial" w:cs="Arial"/>
          <w:color w:val="000000" w:themeColor="text1"/>
          <w:sz w:val="22"/>
          <w:szCs w:val="22"/>
        </w:rPr>
        <w:t>Krebs</w:t>
      </w:r>
      <w:r w:rsidR="007A11AF" w:rsidRPr="005E0948">
        <w:rPr>
          <w:rFonts w:ascii="Arial" w:hAnsi="Arial" w:cs="Arial"/>
          <w:color w:val="000000" w:themeColor="text1"/>
          <w:sz w:val="22"/>
          <w:szCs w:val="22"/>
        </w:rPr>
        <w:t xml:space="preserve"> B, </w:t>
      </w:r>
      <w:r w:rsidRPr="005E0948">
        <w:rPr>
          <w:rFonts w:ascii="Arial" w:hAnsi="Arial" w:cs="Arial"/>
          <w:color w:val="000000" w:themeColor="text1"/>
          <w:sz w:val="22"/>
          <w:szCs w:val="22"/>
        </w:rPr>
        <w:t>Hood-Nowotny</w:t>
      </w:r>
      <w:r w:rsidR="007A11AF" w:rsidRPr="005E0948">
        <w:rPr>
          <w:rFonts w:ascii="Arial" w:hAnsi="Arial" w:cs="Arial"/>
          <w:color w:val="000000" w:themeColor="text1"/>
          <w:sz w:val="22"/>
          <w:szCs w:val="22"/>
        </w:rPr>
        <w:t xml:space="preserve"> </w:t>
      </w:r>
      <w:proofErr w:type="gramStart"/>
      <w:r w:rsidR="007A11AF" w:rsidRPr="005E0948">
        <w:rPr>
          <w:rFonts w:ascii="Arial" w:hAnsi="Arial" w:cs="Arial"/>
          <w:color w:val="000000" w:themeColor="text1"/>
          <w:sz w:val="22"/>
          <w:szCs w:val="22"/>
        </w:rPr>
        <w:t xml:space="preserve">R, </w:t>
      </w:r>
      <w:r w:rsidRPr="005E0948">
        <w:rPr>
          <w:rFonts w:ascii="Arial" w:hAnsi="Arial" w:cs="Arial"/>
          <w:color w:val="000000" w:themeColor="text1"/>
          <w:sz w:val="22"/>
          <w:szCs w:val="22"/>
        </w:rPr>
        <w:t xml:space="preserve"> Donovan</w:t>
      </w:r>
      <w:proofErr w:type="gramEnd"/>
      <w:r w:rsidR="007A11AF" w:rsidRPr="005E0948">
        <w:rPr>
          <w:rFonts w:ascii="Arial" w:hAnsi="Arial" w:cs="Arial"/>
          <w:color w:val="000000" w:themeColor="text1"/>
          <w:sz w:val="22"/>
          <w:szCs w:val="22"/>
        </w:rPr>
        <w:t xml:space="preserve"> DJ, </w:t>
      </w:r>
      <w:r w:rsidRPr="005E0948">
        <w:rPr>
          <w:rFonts w:ascii="Arial" w:hAnsi="Arial" w:cs="Arial"/>
          <w:color w:val="000000" w:themeColor="text1"/>
          <w:sz w:val="22"/>
          <w:szCs w:val="22"/>
        </w:rPr>
        <w:t>Kaufman</w:t>
      </w:r>
      <w:r w:rsidR="007A11AF" w:rsidRPr="005E0948">
        <w:rPr>
          <w:rFonts w:ascii="Arial" w:hAnsi="Arial" w:cs="Arial"/>
          <w:color w:val="000000" w:themeColor="text1"/>
          <w:sz w:val="22"/>
          <w:szCs w:val="22"/>
        </w:rPr>
        <w:t xml:space="preserve"> MG, </w:t>
      </w:r>
      <w:r w:rsidRPr="005E0948">
        <w:rPr>
          <w:rFonts w:ascii="Arial" w:hAnsi="Arial" w:cs="Arial"/>
          <w:b/>
          <w:color w:val="000000" w:themeColor="text1"/>
          <w:sz w:val="22"/>
          <w:szCs w:val="22"/>
        </w:rPr>
        <w:t>Walker</w:t>
      </w:r>
      <w:r w:rsidR="007A11AF" w:rsidRPr="005E0948">
        <w:rPr>
          <w:rFonts w:ascii="Arial" w:hAnsi="Arial" w:cs="Arial"/>
          <w:b/>
          <w:color w:val="000000" w:themeColor="text1"/>
          <w:sz w:val="22"/>
          <w:szCs w:val="22"/>
        </w:rPr>
        <w:t xml:space="preserve"> ED</w:t>
      </w:r>
      <w:r w:rsidRPr="005E0948">
        <w:rPr>
          <w:rFonts w:ascii="Arial" w:hAnsi="Arial" w:cs="Arial"/>
          <w:color w:val="000000" w:themeColor="text1"/>
          <w:sz w:val="22"/>
          <w:szCs w:val="22"/>
        </w:rPr>
        <w:t xml:space="preserve">.  Dispersal of </w:t>
      </w:r>
      <w:r w:rsidRPr="005E0948">
        <w:rPr>
          <w:rFonts w:ascii="Arial" w:hAnsi="Arial" w:cs="Arial"/>
          <w:i/>
          <w:color w:val="000000" w:themeColor="text1"/>
          <w:sz w:val="22"/>
          <w:szCs w:val="22"/>
        </w:rPr>
        <w:t>Culex pipiens</w:t>
      </w:r>
      <w:r w:rsidRPr="005E0948">
        <w:rPr>
          <w:rFonts w:ascii="Arial" w:hAnsi="Arial" w:cs="Arial"/>
          <w:color w:val="000000" w:themeColor="text1"/>
          <w:sz w:val="22"/>
          <w:szCs w:val="22"/>
        </w:rPr>
        <w:t xml:space="preserve"> in an urban focus of West Nile virus transmission: a mark-capture study us</w:t>
      </w:r>
      <w:r w:rsidR="007A11AF" w:rsidRPr="005E0948">
        <w:rPr>
          <w:rFonts w:ascii="Arial" w:hAnsi="Arial" w:cs="Arial"/>
          <w:color w:val="000000" w:themeColor="text1"/>
          <w:sz w:val="22"/>
          <w:szCs w:val="22"/>
        </w:rPr>
        <w:t>ing stable isotopes.  4 Nov.</w:t>
      </w:r>
      <w:r w:rsidRPr="005E0948">
        <w:rPr>
          <w:rFonts w:ascii="Arial" w:hAnsi="Arial" w:cs="Arial"/>
          <w:color w:val="000000" w:themeColor="text1"/>
          <w:sz w:val="22"/>
          <w:szCs w:val="22"/>
        </w:rPr>
        <w:t xml:space="preserve"> 2010.  Poster presentation.  American Society of Tropical Medicine and Hygiene, annual meeting.  Atlanta, GA.</w:t>
      </w:r>
    </w:p>
    <w:p w14:paraId="6EBC9569" w14:textId="77777777" w:rsidR="001E4FEB" w:rsidRPr="005E0948" w:rsidRDefault="001E4FEB" w:rsidP="001E4FEB">
      <w:pPr>
        <w:rPr>
          <w:rFonts w:ascii="Arial" w:hAnsi="Arial" w:cs="Arial"/>
          <w:color w:val="000000" w:themeColor="text1"/>
          <w:sz w:val="22"/>
          <w:szCs w:val="22"/>
        </w:rPr>
      </w:pPr>
      <w:r w:rsidRPr="005E0948">
        <w:rPr>
          <w:rFonts w:ascii="Arial" w:hAnsi="Arial" w:cs="Arial"/>
          <w:color w:val="000000" w:themeColor="text1"/>
          <w:sz w:val="22"/>
          <w:szCs w:val="22"/>
        </w:rPr>
        <w:t>Ruiz</w:t>
      </w:r>
      <w:r w:rsidR="007A11AF" w:rsidRPr="005E0948">
        <w:rPr>
          <w:rFonts w:ascii="Arial" w:hAnsi="Arial" w:cs="Arial"/>
          <w:color w:val="000000" w:themeColor="text1"/>
          <w:sz w:val="22"/>
          <w:szCs w:val="22"/>
        </w:rPr>
        <w:t xml:space="preserve"> MO, </w:t>
      </w:r>
      <w:r w:rsidRPr="005E0948">
        <w:rPr>
          <w:rFonts w:ascii="Arial" w:hAnsi="Arial" w:cs="Arial"/>
          <w:color w:val="000000" w:themeColor="text1"/>
          <w:sz w:val="22"/>
          <w:szCs w:val="22"/>
        </w:rPr>
        <w:t>Krebs</w:t>
      </w:r>
      <w:r w:rsidR="007A11AF" w:rsidRPr="005E0948">
        <w:rPr>
          <w:rFonts w:ascii="Arial" w:hAnsi="Arial" w:cs="Arial"/>
          <w:color w:val="000000" w:themeColor="text1"/>
          <w:sz w:val="22"/>
          <w:szCs w:val="22"/>
        </w:rPr>
        <w:t xml:space="preserve"> B, </w:t>
      </w:r>
      <w:r w:rsidRPr="005E0948">
        <w:rPr>
          <w:rFonts w:ascii="Arial" w:hAnsi="Arial" w:cs="Arial"/>
          <w:color w:val="000000" w:themeColor="text1"/>
          <w:sz w:val="22"/>
          <w:szCs w:val="22"/>
        </w:rPr>
        <w:t>Hamer</w:t>
      </w:r>
      <w:r w:rsidR="007A11AF" w:rsidRPr="005E0948">
        <w:rPr>
          <w:rFonts w:ascii="Arial" w:hAnsi="Arial" w:cs="Arial"/>
          <w:color w:val="000000" w:themeColor="text1"/>
          <w:sz w:val="22"/>
          <w:szCs w:val="22"/>
        </w:rPr>
        <w:t xml:space="preserve"> G, </w:t>
      </w:r>
      <w:r w:rsidRPr="005E0948">
        <w:rPr>
          <w:rFonts w:ascii="Arial" w:hAnsi="Arial" w:cs="Arial"/>
          <w:color w:val="000000" w:themeColor="text1"/>
          <w:sz w:val="22"/>
          <w:szCs w:val="22"/>
        </w:rPr>
        <w:t>Gardner</w:t>
      </w:r>
      <w:r w:rsidR="007A11AF" w:rsidRPr="005E0948">
        <w:rPr>
          <w:rFonts w:ascii="Arial" w:hAnsi="Arial" w:cs="Arial"/>
          <w:color w:val="000000" w:themeColor="text1"/>
          <w:sz w:val="22"/>
          <w:szCs w:val="22"/>
        </w:rPr>
        <w:t xml:space="preserve"> A, </w:t>
      </w:r>
      <w:r w:rsidRPr="005E0948">
        <w:rPr>
          <w:rFonts w:ascii="Arial" w:hAnsi="Arial" w:cs="Arial"/>
          <w:color w:val="000000" w:themeColor="text1"/>
          <w:sz w:val="22"/>
          <w:szCs w:val="22"/>
        </w:rPr>
        <w:t>Brown</w:t>
      </w:r>
      <w:r w:rsidR="007A11AF" w:rsidRPr="005E0948">
        <w:rPr>
          <w:rFonts w:ascii="Arial" w:hAnsi="Arial" w:cs="Arial"/>
          <w:color w:val="000000" w:themeColor="text1"/>
          <w:sz w:val="22"/>
          <w:szCs w:val="22"/>
        </w:rPr>
        <w:t xml:space="preserve"> WM, </w:t>
      </w:r>
      <w:r w:rsidRPr="005E0948">
        <w:rPr>
          <w:rFonts w:ascii="Arial" w:hAnsi="Arial" w:cs="Arial"/>
          <w:color w:val="000000" w:themeColor="text1"/>
          <w:sz w:val="22"/>
          <w:szCs w:val="22"/>
        </w:rPr>
        <w:t>Brawn</w:t>
      </w:r>
      <w:r w:rsidR="007A11AF" w:rsidRPr="005E0948">
        <w:rPr>
          <w:rFonts w:ascii="Arial" w:hAnsi="Arial" w:cs="Arial"/>
          <w:color w:val="000000" w:themeColor="text1"/>
          <w:sz w:val="22"/>
          <w:szCs w:val="22"/>
        </w:rPr>
        <w:t xml:space="preserve"> J, </w:t>
      </w:r>
      <w:r w:rsidRPr="005E0948">
        <w:rPr>
          <w:rFonts w:ascii="Arial" w:hAnsi="Arial" w:cs="Arial"/>
          <w:color w:val="000000" w:themeColor="text1"/>
          <w:sz w:val="22"/>
          <w:szCs w:val="22"/>
        </w:rPr>
        <w:t>Small</w:t>
      </w:r>
      <w:r w:rsidR="007A11AF" w:rsidRPr="005E0948">
        <w:rPr>
          <w:rFonts w:ascii="Arial" w:hAnsi="Arial" w:cs="Arial"/>
          <w:color w:val="000000" w:themeColor="text1"/>
          <w:sz w:val="22"/>
          <w:szCs w:val="22"/>
        </w:rPr>
        <w:t xml:space="preserve"> C, </w:t>
      </w:r>
      <w:r w:rsidRPr="005E0948">
        <w:rPr>
          <w:rFonts w:ascii="Arial" w:hAnsi="Arial" w:cs="Arial"/>
          <w:b/>
          <w:color w:val="000000" w:themeColor="text1"/>
          <w:sz w:val="22"/>
          <w:szCs w:val="22"/>
        </w:rPr>
        <w:t>Walker</w:t>
      </w:r>
      <w:r w:rsidR="007A11AF" w:rsidRPr="005E0948">
        <w:rPr>
          <w:rFonts w:ascii="Arial" w:hAnsi="Arial" w:cs="Arial"/>
          <w:b/>
          <w:color w:val="000000" w:themeColor="text1"/>
          <w:sz w:val="22"/>
          <w:szCs w:val="22"/>
        </w:rPr>
        <w:t xml:space="preserve"> ED</w:t>
      </w:r>
      <w:r w:rsidRPr="005E0948">
        <w:rPr>
          <w:rFonts w:ascii="Arial" w:hAnsi="Arial" w:cs="Arial"/>
          <w:color w:val="000000" w:themeColor="text1"/>
          <w:sz w:val="22"/>
          <w:szCs w:val="22"/>
        </w:rPr>
        <w:t>.  Vegetation characteristics and West Nile virus transmission potential in sub</w:t>
      </w:r>
      <w:r w:rsidR="007A11AF" w:rsidRPr="005E0948">
        <w:rPr>
          <w:rFonts w:ascii="Arial" w:hAnsi="Arial" w:cs="Arial"/>
          <w:color w:val="000000" w:themeColor="text1"/>
          <w:sz w:val="22"/>
          <w:szCs w:val="22"/>
        </w:rPr>
        <w:t>urban neighborhoods.  6 Nov.</w:t>
      </w:r>
      <w:r w:rsidRPr="005E0948">
        <w:rPr>
          <w:rFonts w:ascii="Arial" w:hAnsi="Arial" w:cs="Arial"/>
          <w:color w:val="000000" w:themeColor="text1"/>
          <w:sz w:val="22"/>
          <w:szCs w:val="22"/>
        </w:rPr>
        <w:t xml:space="preserve"> 2010.  Poster presentation.  American Society of Tropical Medicine and Hygiene, annual meeting.  Atlanta, GA.</w:t>
      </w:r>
    </w:p>
    <w:p w14:paraId="53BCBF86" w14:textId="77777777" w:rsidR="001E4FEB" w:rsidRPr="005E0948" w:rsidRDefault="001E4FEB" w:rsidP="001E4FEB">
      <w:pPr>
        <w:rPr>
          <w:rFonts w:ascii="Arial" w:hAnsi="Arial" w:cs="Arial"/>
          <w:color w:val="000000" w:themeColor="text1"/>
          <w:sz w:val="22"/>
          <w:szCs w:val="22"/>
        </w:rPr>
      </w:pPr>
      <w:r w:rsidRPr="005E0948">
        <w:rPr>
          <w:rFonts w:ascii="Arial" w:hAnsi="Arial" w:cs="Arial"/>
          <w:color w:val="000000" w:themeColor="text1"/>
          <w:sz w:val="22"/>
          <w:szCs w:val="22"/>
        </w:rPr>
        <w:t>Newman</w:t>
      </w:r>
      <w:r w:rsidR="007A11AF" w:rsidRPr="005E0948">
        <w:rPr>
          <w:rFonts w:ascii="Arial" w:hAnsi="Arial" w:cs="Arial"/>
          <w:color w:val="000000" w:themeColor="text1"/>
          <w:sz w:val="22"/>
          <w:szCs w:val="22"/>
        </w:rPr>
        <w:t xml:space="preserve"> C, </w:t>
      </w:r>
      <w:r w:rsidRPr="005E0948">
        <w:rPr>
          <w:rFonts w:ascii="Arial" w:hAnsi="Arial" w:cs="Arial"/>
          <w:color w:val="000000" w:themeColor="text1"/>
          <w:sz w:val="22"/>
          <w:szCs w:val="22"/>
        </w:rPr>
        <w:t>Cerutti</w:t>
      </w:r>
      <w:r w:rsidR="007A11AF" w:rsidRPr="005E0948">
        <w:rPr>
          <w:rFonts w:ascii="Arial" w:hAnsi="Arial" w:cs="Arial"/>
          <w:color w:val="000000" w:themeColor="text1"/>
          <w:sz w:val="22"/>
          <w:szCs w:val="22"/>
        </w:rPr>
        <w:t xml:space="preserve"> F, </w:t>
      </w:r>
      <w:r w:rsidRPr="005E0948">
        <w:rPr>
          <w:rFonts w:ascii="Arial" w:hAnsi="Arial" w:cs="Arial"/>
          <w:color w:val="000000" w:themeColor="text1"/>
          <w:sz w:val="22"/>
          <w:szCs w:val="22"/>
        </w:rPr>
        <w:t>Anderson</w:t>
      </w:r>
      <w:r w:rsidR="007A11AF" w:rsidRPr="005E0948">
        <w:rPr>
          <w:rFonts w:ascii="Arial" w:hAnsi="Arial" w:cs="Arial"/>
          <w:color w:val="000000" w:themeColor="text1"/>
          <w:sz w:val="22"/>
          <w:szCs w:val="22"/>
        </w:rPr>
        <w:t xml:space="preserve"> T, </w:t>
      </w:r>
      <w:r w:rsidRPr="005E0948">
        <w:rPr>
          <w:rFonts w:ascii="Arial" w:hAnsi="Arial" w:cs="Arial"/>
          <w:color w:val="000000" w:themeColor="text1"/>
          <w:sz w:val="22"/>
          <w:szCs w:val="22"/>
        </w:rPr>
        <w:t>Hamer</w:t>
      </w:r>
      <w:r w:rsidR="007A11AF" w:rsidRPr="005E0948">
        <w:rPr>
          <w:rFonts w:ascii="Arial" w:hAnsi="Arial" w:cs="Arial"/>
          <w:color w:val="000000" w:themeColor="text1"/>
          <w:sz w:val="22"/>
          <w:szCs w:val="22"/>
        </w:rPr>
        <w:t xml:space="preserve"> G, </w:t>
      </w:r>
      <w:r w:rsidRPr="005E0948">
        <w:rPr>
          <w:rFonts w:ascii="Arial" w:hAnsi="Arial" w:cs="Arial"/>
          <w:b/>
          <w:color w:val="000000" w:themeColor="text1"/>
          <w:sz w:val="22"/>
          <w:szCs w:val="22"/>
        </w:rPr>
        <w:t>Walker</w:t>
      </w:r>
      <w:r w:rsidR="007A11AF" w:rsidRPr="005E0948">
        <w:rPr>
          <w:rFonts w:ascii="Arial" w:hAnsi="Arial" w:cs="Arial"/>
          <w:b/>
          <w:color w:val="000000" w:themeColor="text1"/>
          <w:sz w:val="22"/>
          <w:szCs w:val="22"/>
        </w:rPr>
        <w:t xml:space="preserve"> ED</w:t>
      </w:r>
      <w:r w:rsidR="007A11AF"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Kitron</w:t>
      </w:r>
      <w:r w:rsidR="007A11AF" w:rsidRPr="005E0948">
        <w:rPr>
          <w:rFonts w:ascii="Arial" w:hAnsi="Arial" w:cs="Arial"/>
          <w:color w:val="000000" w:themeColor="text1"/>
          <w:sz w:val="22"/>
          <w:szCs w:val="22"/>
        </w:rPr>
        <w:t xml:space="preserve"> U, </w:t>
      </w:r>
      <w:r w:rsidRPr="005E0948">
        <w:rPr>
          <w:rFonts w:ascii="Arial" w:hAnsi="Arial" w:cs="Arial"/>
          <w:color w:val="000000" w:themeColor="text1"/>
          <w:sz w:val="22"/>
          <w:szCs w:val="22"/>
        </w:rPr>
        <w:t>Ruiz</w:t>
      </w:r>
      <w:r w:rsidR="007A11AF" w:rsidRPr="005E0948">
        <w:rPr>
          <w:rFonts w:ascii="Arial" w:hAnsi="Arial" w:cs="Arial"/>
          <w:color w:val="000000" w:themeColor="text1"/>
          <w:sz w:val="22"/>
          <w:szCs w:val="22"/>
        </w:rPr>
        <w:t xml:space="preserve"> M, </w:t>
      </w:r>
      <w:r w:rsidRPr="005E0948">
        <w:rPr>
          <w:rFonts w:ascii="Arial" w:hAnsi="Arial" w:cs="Arial"/>
          <w:color w:val="000000" w:themeColor="text1"/>
          <w:sz w:val="22"/>
          <w:szCs w:val="22"/>
        </w:rPr>
        <w:t>Brawn</w:t>
      </w:r>
      <w:r w:rsidR="007A11AF" w:rsidRPr="005E0948">
        <w:rPr>
          <w:rFonts w:ascii="Arial" w:hAnsi="Arial" w:cs="Arial"/>
          <w:color w:val="000000" w:themeColor="text1"/>
          <w:sz w:val="22"/>
          <w:szCs w:val="22"/>
        </w:rPr>
        <w:t xml:space="preserve"> J, </w:t>
      </w:r>
      <w:r w:rsidRPr="005E0948">
        <w:rPr>
          <w:rFonts w:ascii="Arial" w:hAnsi="Arial" w:cs="Arial"/>
          <w:color w:val="000000" w:themeColor="text1"/>
          <w:sz w:val="22"/>
          <w:szCs w:val="22"/>
        </w:rPr>
        <w:t>Goldberg</w:t>
      </w:r>
      <w:r w:rsidR="007A11AF" w:rsidRPr="005E0948">
        <w:rPr>
          <w:rFonts w:ascii="Arial" w:hAnsi="Arial" w:cs="Arial"/>
          <w:color w:val="000000" w:themeColor="text1"/>
          <w:sz w:val="22"/>
          <w:szCs w:val="22"/>
        </w:rPr>
        <w:t xml:space="preserve"> TL</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Culex Flavivirus</w:t>
      </w:r>
      <w:r w:rsidRPr="005E0948">
        <w:rPr>
          <w:rFonts w:ascii="Arial" w:hAnsi="Arial" w:cs="Arial"/>
          <w:color w:val="000000" w:themeColor="text1"/>
          <w:sz w:val="22"/>
          <w:szCs w:val="22"/>
        </w:rPr>
        <w:t xml:space="preserve"> enhances West Nile virus mosquito inf</w:t>
      </w:r>
      <w:r w:rsidR="007A11AF" w:rsidRPr="005E0948">
        <w:rPr>
          <w:rFonts w:ascii="Arial" w:hAnsi="Arial" w:cs="Arial"/>
          <w:color w:val="000000" w:themeColor="text1"/>
          <w:sz w:val="22"/>
          <w:szCs w:val="22"/>
        </w:rPr>
        <w:t>ection, Chicago USA.  6 Nov.</w:t>
      </w:r>
      <w:r w:rsidRPr="005E0948">
        <w:rPr>
          <w:rFonts w:ascii="Arial" w:hAnsi="Arial" w:cs="Arial"/>
          <w:color w:val="000000" w:themeColor="text1"/>
          <w:sz w:val="22"/>
          <w:szCs w:val="22"/>
        </w:rPr>
        <w:t xml:space="preserve"> 2010.  Poster presentation.  American Society of Tropical Medicine and Hygiene, annual meeting.  Atlanta, GA.</w:t>
      </w:r>
    </w:p>
    <w:p w14:paraId="0B0C648E" w14:textId="77777777" w:rsidR="00DC4A58" w:rsidRPr="005E0948" w:rsidRDefault="00DC4A58" w:rsidP="00DC4A58">
      <w:pPr>
        <w:rPr>
          <w:rFonts w:ascii="Arial" w:hAnsi="Arial" w:cs="Arial"/>
          <w:color w:val="000000" w:themeColor="text1"/>
          <w:sz w:val="22"/>
          <w:szCs w:val="22"/>
        </w:rPr>
      </w:pPr>
      <w:r w:rsidRPr="005E0948">
        <w:rPr>
          <w:rFonts w:ascii="Arial" w:hAnsi="Arial" w:cs="Arial"/>
          <w:color w:val="000000" w:themeColor="text1"/>
          <w:sz w:val="22"/>
          <w:szCs w:val="22"/>
        </w:rPr>
        <w:t>Goldberg</w:t>
      </w:r>
      <w:r w:rsidR="007A11AF" w:rsidRPr="005E0948">
        <w:rPr>
          <w:rFonts w:ascii="Arial" w:hAnsi="Arial" w:cs="Arial"/>
          <w:color w:val="000000" w:themeColor="text1"/>
          <w:sz w:val="22"/>
          <w:szCs w:val="22"/>
        </w:rPr>
        <w:t xml:space="preserve"> TL, </w:t>
      </w:r>
      <w:r w:rsidRPr="005E0948">
        <w:rPr>
          <w:rFonts w:ascii="Arial" w:hAnsi="Arial" w:cs="Arial"/>
          <w:color w:val="000000" w:themeColor="text1"/>
          <w:sz w:val="22"/>
          <w:szCs w:val="22"/>
        </w:rPr>
        <w:t>Kitron</w:t>
      </w:r>
      <w:r w:rsidR="007A11AF" w:rsidRPr="005E0948">
        <w:rPr>
          <w:rFonts w:ascii="Arial" w:hAnsi="Arial" w:cs="Arial"/>
          <w:color w:val="000000" w:themeColor="text1"/>
          <w:sz w:val="22"/>
          <w:szCs w:val="22"/>
        </w:rPr>
        <w:t xml:space="preserve"> UD, </w:t>
      </w:r>
      <w:r w:rsidRPr="005E0948">
        <w:rPr>
          <w:rFonts w:ascii="Arial" w:hAnsi="Arial" w:cs="Arial"/>
          <w:color w:val="000000" w:themeColor="text1"/>
          <w:sz w:val="22"/>
          <w:szCs w:val="22"/>
        </w:rPr>
        <w:t>Ruiz</w:t>
      </w:r>
      <w:r w:rsidR="007A11AF" w:rsidRPr="005E0948">
        <w:rPr>
          <w:rFonts w:ascii="Arial" w:hAnsi="Arial" w:cs="Arial"/>
          <w:color w:val="000000" w:themeColor="text1"/>
          <w:sz w:val="22"/>
          <w:szCs w:val="22"/>
        </w:rPr>
        <w:t xml:space="preserve"> MO, </w:t>
      </w:r>
      <w:r w:rsidRPr="005E0948">
        <w:rPr>
          <w:rFonts w:ascii="Arial" w:hAnsi="Arial" w:cs="Arial"/>
          <w:b/>
          <w:color w:val="000000" w:themeColor="text1"/>
          <w:sz w:val="22"/>
          <w:szCs w:val="22"/>
        </w:rPr>
        <w:t>Walker</w:t>
      </w:r>
      <w:r w:rsidR="007A11AF" w:rsidRPr="005E0948">
        <w:rPr>
          <w:rFonts w:ascii="Arial" w:hAnsi="Arial" w:cs="Arial"/>
          <w:b/>
          <w:color w:val="000000" w:themeColor="text1"/>
          <w:sz w:val="22"/>
          <w:szCs w:val="22"/>
        </w:rPr>
        <w:t xml:space="preserve"> ED</w:t>
      </w:r>
      <w:r w:rsidR="007A11AF"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Brawn</w:t>
      </w:r>
      <w:r w:rsidR="007A11AF" w:rsidRPr="005E0948">
        <w:rPr>
          <w:rFonts w:ascii="Arial" w:hAnsi="Arial" w:cs="Arial"/>
          <w:color w:val="000000" w:themeColor="text1"/>
          <w:sz w:val="22"/>
          <w:szCs w:val="22"/>
        </w:rPr>
        <w:t xml:space="preserve"> JA, </w:t>
      </w:r>
      <w:r w:rsidRPr="005E0948">
        <w:rPr>
          <w:rFonts w:ascii="Arial" w:hAnsi="Arial" w:cs="Arial"/>
          <w:color w:val="000000" w:themeColor="text1"/>
          <w:sz w:val="22"/>
          <w:szCs w:val="22"/>
        </w:rPr>
        <w:t>Hamer</w:t>
      </w:r>
      <w:r w:rsidR="007A11AF" w:rsidRPr="005E0948">
        <w:rPr>
          <w:rFonts w:ascii="Arial" w:hAnsi="Arial" w:cs="Arial"/>
          <w:color w:val="000000" w:themeColor="text1"/>
          <w:sz w:val="22"/>
          <w:szCs w:val="22"/>
        </w:rPr>
        <w:t xml:space="preserve"> GL, </w:t>
      </w:r>
      <w:r w:rsidRPr="005E0948">
        <w:rPr>
          <w:rFonts w:ascii="Arial" w:hAnsi="Arial" w:cs="Arial"/>
          <w:color w:val="000000" w:themeColor="text1"/>
          <w:sz w:val="22"/>
          <w:szCs w:val="22"/>
        </w:rPr>
        <w:t>Anderson</w:t>
      </w:r>
      <w:r w:rsidR="007A11AF" w:rsidRPr="005E0948">
        <w:rPr>
          <w:rFonts w:ascii="Arial" w:hAnsi="Arial" w:cs="Arial"/>
          <w:color w:val="000000" w:themeColor="text1"/>
          <w:sz w:val="22"/>
          <w:szCs w:val="22"/>
        </w:rPr>
        <w:t xml:space="preserve"> TK, </w:t>
      </w:r>
      <w:r w:rsidRPr="005E0948">
        <w:rPr>
          <w:rFonts w:ascii="Arial" w:hAnsi="Arial" w:cs="Arial"/>
          <w:color w:val="000000" w:themeColor="text1"/>
          <w:sz w:val="22"/>
          <w:szCs w:val="22"/>
        </w:rPr>
        <w:t>Chaves</w:t>
      </w:r>
      <w:r w:rsidR="007A11AF" w:rsidRPr="005E0948">
        <w:rPr>
          <w:rFonts w:ascii="Arial" w:hAnsi="Arial" w:cs="Arial"/>
          <w:color w:val="000000" w:themeColor="text1"/>
          <w:sz w:val="22"/>
          <w:szCs w:val="22"/>
        </w:rPr>
        <w:t xml:space="preserve"> L, </w:t>
      </w:r>
      <w:r w:rsidRPr="005E0948">
        <w:rPr>
          <w:rFonts w:ascii="Arial" w:hAnsi="Arial" w:cs="Arial"/>
          <w:color w:val="000000" w:themeColor="text1"/>
          <w:sz w:val="22"/>
          <w:szCs w:val="22"/>
        </w:rPr>
        <w:t>Bertolotti</w:t>
      </w:r>
      <w:r w:rsidR="007A11AF" w:rsidRPr="005E0948">
        <w:rPr>
          <w:rFonts w:ascii="Arial" w:hAnsi="Arial" w:cs="Arial"/>
          <w:color w:val="000000" w:themeColor="text1"/>
          <w:sz w:val="22"/>
          <w:szCs w:val="22"/>
        </w:rPr>
        <w:t xml:space="preserve"> </w:t>
      </w:r>
      <w:proofErr w:type="gramStart"/>
      <w:r w:rsidR="007A11AF" w:rsidRPr="005E0948">
        <w:rPr>
          <w:rFonts w:ascii="Arial" w:hAnsi="Arial" w:cs="Arial"/>
          <w:color w:val="000000" w:themeColor="text1"/>
          <w:sz w:val="22"/>
          <w:szCs w:val="22"/>
        </w:rPr>
        <w:t xml:space="preserve">L, </w:t>
      </w:r>
      <w:r w:rsidRPr="005E0948">
        <w:rPr>
          <w:rFonts w:ascii="Arial" w:hAnsi="Arial" w:cs="Arial"/>
          <w:color w:val="000000" w:themeColor="text1"/>
          <w:sz w:val="22"/>
          <w:szCs w:val="22"/>
        </w:rPr>
        <w:t xml:space="preserve"> Amore</w:t>
      </w:r>
      <w:proofErr w:type="gramEnd"/>
      <w:r w:rsidR="007A11AF" w:rsidRPr="005E0948">
        <w:rPr>
          <w:rFonts w:ascii="Arial" w:hAnsi="Arial" w:cs="Arial"/>
          <w:color w:val="000000" w:themeColor="text1"/>
          <w:sz w:val="22"/>
          <w:szCs w:val="22"/>
        </w:rPr>
        <w:t xml:space="preserve"> G, Cerutti F, </w:t>
      </w:r>
      <w:r w:rsidRPr="005E0948">
        <w:rPr>
          <w:rFonts w:ascii="Arial" w:hAnsi="Arial" w:cs="Arial"/>
          <w:color w:val="000000" w:themeColor="text1"/>
          <w:sz w:val="22"/>
          <w:szCs w:val="22"/>
        </w:rPr>
        <w:t>Krebs</w:t>
      </w:r>
      <w:r w:rsidR="007A11AF" w:rsidRPr="005E0948">
        <w:rPr>
          <w:rFonts w:ascii="Arial" w:hAnsi="Arial" w:cs="Arial"/>
          <w:color w:val="000000" w:themeColor="text1"/>
          <w:sz w:val="22"/>
          <w:szCs w:val="22"/>
        </w:rPr>
        <w:t xml:space="preserve"> B, </w:t>
      </w:r>
      <w:r w:rsidRPr="005E0948">
        <w:rPr>
          <w:rFonts w:ascii="Arial" w:hAnsi="Arial" w:cs="Arial"/>
          <w:color w:val="000000" w:themeColor="text1"/>
          <w:sz w:val="22"/>
          <w:szCs w:val="22"/>
        </w:rPr>
        <w:t>Newman</w:t>
      </w:r>
      <w:r w:rsidR="007A11AF" w:rsidRPr="005E0948">
        <w:rPr>
          <w:rFonts w:ascii="Arial" w:hAnsi="Arial" w:cs="Arial"/>
          <w:color w:val="000000" w:themeColor="text1"/>
          <w:sz w:val="22"/>
          <w:szCs w:val="22"/>
        </w:rPr>
        <w:t xml:space="preserve"> C</w:t>
      </w:r>
      <w:r w:rsidRPr="005E0948">
        <w:rPr>
          <w:rFonts w:ascii="Arial" w:hAnsi="Arial" w:cs="Arial"/>
          <w:color w:val="000000" w:themeColor="text1"/>
          <w:sz w:val="22"/>
          <w:szCs w:val="22"/>
        </w:rPr>
        <w:t>.  Transmission, amplification</w:t>
      </w:r>
      <w:r w:rsidR="00071F3D" w:rsidRPr="005E0948">
        <w:rPr>
          <w:rFonts w:ascii="Arial" w:hAnsi="Arial" w:cs="Arial"/>
          <w:color w:val="000000" w:themeColor="text1"/>
          <w:sz w:val="22"/>
          <w:szCs w:val="22"/>
        </w:rPr>
        <w:t>,</w:t>
      </w:r>
      <w:r w:rsidRPr="005E0948">
        <w:rPr>
          <w:rFonts w:ascii="Arial" w:hAnsi="Arial" w:cs="Arial"/>
          <w:color w:val="000000" w:themeColor="text1"/>
          <w:sz w:val="22"/>
          <w:szCs w:val="22"/>
        </w:rPr>
        <w:t xml:space="preserve"> </w:t>
      </w:r>
      <w:r w:rsidR="00071F3D" w:rsidRPr="005E0948">
        <w:rPr>
          <w:rFonts w:ascii="Arial" w:hAnsi="Arial" w:cs="Arial"/>
          <w:color w:val="000000" w:themeColor="text1"/>
          <w:sz w:val="22"/>
          <w:szCs w:val="22"/>
        </w:rPr>
        <w:t>a</w:t>
      </w:r>
      <w:r w:rsidRPr="005E0948">
        <w:rPr>
          <w:rFonts w:ascii="Arial" w:hAnsi="Arial" w:cs="Arial"/>
          <w:color w:val="000000" w:themeColor="text1"/>
          <w:sz w:val="22"/>
          <w:szCs w:val="22"/>
        </w:rPr>
        <w:t>nd evolution of West Nile vi</w:t>
      </w:r>
      <w:r w:rsidR="007A11AF" w:rsidRPr="005E0948">
        <w:rPr>
          <w:rFonts w:ascii="Arial" w:hAnsi="Arial" w:cs="Arial"/>
          <w:color w:val="000000" w:themeColor="text1"/>
          <w:sz w:val="22"/>
          <w:szCs w:val="22"/>
        </w:rPr>
        <w:t>rus in Chicago, USA.  6 Nov.</w:t>
      </w:r>
      <w:r w:rsidRPr="005E0948">
        <w:rPr>
          <w:rFonts w:ascii="Arial" w:hAnsi="Arial" w:cs="Arial"/>
          <w:color w:val="000000" w:themeColor="text1"/>
          <w:sz w:val="22"/>
          <w:szCs w:val="22"/>
        </w:rPr>
        <w:t xml:space="preserve"> 2010.  Poster presentation.  American Society of Tropical Medicine and Hygiene, annual meeting.  Atlanta, GA.</w:t>
      </w:r>
    </w:p>
    <w:p w14:paraId="757A4C23" w14:textId="77777777" w:rsidR="00DC4A58" w:rsidRPr="005E0948" w:rsidRDefault="00DC4A58" w:rsidP="00DC4A58">
      <w:pPr>
        <w:rPr>
          <w:rFonts w:ascii="Arial" w:hAnsi="Arial" w:cs="Arial"/>
          <w:color w:val="000000" w:themeColor="text1"/>
          <w:sz w:val="22"/>
          <w:szCs w:val="22"/>
        </w:rPr>
      </w:pPr>
      <w:r w:rsidRPr="005E0948">
        <w:rPr>
          <w:rFonts w:ascii="Arial" w:hAnsi="Arial" w:cs="Arial"/>
          <w:color w:val="000000" w:themeColor="text1"/>
          <w:sz w:val="22"/>
          <w:szCs w:val="22"/>
        </w:rPr>
        <w:lastRenderedPageBreak/>
        <w:t>Anderson</w:t>
      </w:r>
      <w:r w:rsidR="007A11AF" w:rsidRPr="005E0948">
        <w:rPr>
          <w:rFonts w:ascii="Arial" w:hAnsi="Arial" w:cs="Arial"/>
          <w:color w:val="000000" w:themeColor="text1"/>
          <w:sz w:val="22"/>
          <w:szCs w:val="22"/>
        </w:rPr>
        <w:t xml:space="preserve"> TK, </w:t>
      </w:r>
      <w:r w:rsidRPr="005E0948">
        <w:rPr>
          <w:rFonts w:ascii="Arial" w:hAnsi="Arial" w:cs="Arial"/>
          <w:color w:val="000000" w:themeColor="text1"/>
          <w:sz w:val="22"/>
          <w:szCs w:val="22"/>
        </w:rPr>
        <w:t>Hamer</w:t>
      </w:r>
      <w:r w:rsidR="007A11AF" w:rsidRPr="005E0948">
        <w:rPr>
          <w:rFonts w:ascii="Arial" w:hAnsi="Arial" w:cs="Arial"/>
          <w:color w:val="000000" w:themeColor="text1"/>
          <w:sz w:val="22"/>
          <w:szCs w:val="22"/>
        </w:rPr>
        <w:t xml:space="preserve"> GL, </w:t>
      </w:r>
      <w:r w:rsidRPr="005E0948">
        <w:rPr>
          <w:rFonts w:ascii="Arial" w:hAnsi="Arial" w:cs="Arial"/>
          <w:b/>
          <w:color w:val="000000" w:themeColor="text1"/>
          <w:sz w:val="22"/>
          <w:szCs w:val="22"/>
        </w:rPr>
        <w:t>Walker</w:t>
      </w:r>
      <w:r w:rsidR="007A11AF" w:rsidRPr="005E0948">
        <w:rPr>
          <w:rFonts w:ascii="Arial" w:hAnsi="Arial" w:cs="Arial"/>
          <w:b/>
          <w:color w:val="000000" w:themeColor="text1"/>
          <w:sz w:val="22"/>
          <w:szCs w:val="22"/>
        </w:rPr>
        <w:t xml:space="preserve"> ED</w:t>
      </w:r>
      <w:r w:rsidR="007A11AF"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Chaves</w:t>
      </w:r>
      <w:r w:rsidR="007A11AF" w:rsidRPr="005E0948">
        <w:rPr>
          <w:rFonts w:ascii="Arial" w:hAnsi="Arial" w:cs="Arial"/>
          <w:color w:val="000000" w:themeColor="text1"/>
          <w:sz w:val="22"/>
          <w:szCs w:val="22"/>
        </w:rPr>
        <w:t xml:space="preserve"> LF, </w:t>
      </w:r>
      <w:r w:rsidRPr="005E0948">
        <w:rPr>
          <w:rFonts w:ascii="Arial" w:hAnsi="Arial" w:cs="Arial"/>
          <w:color w:val="000000" w:themeColor="text1"/>
          <w:sz w:val="22"/>
          <w:szCs w:val="22"/>
        </w:rPr>
        <w:t>Kitron</w:t>
      </w:r>
      <w:r w:rsidR="007A11AF" w:rsidRPr="005E0948">
        <w:rPr>
          <w:rFonts w:ascii="Arial" w:hAnsi="Arial" w:cs="Arial"/>
          <w:color w:val="000000" w:themeColor="text1"/>
          <w:sz w:val="22"/>
          <w:szCs w:val="22"/>
        </w:rPr>
        <w:t xml:space="preserve"> UD, </w:t>
      </w:r>
      <w:r w:rsidRPr="005E0948">
        <w:rPr>
          <w:rFonts w:ascii="Arial" w:hAnsi="Arial" w:cs="Arial"/>
          <w:color w:val="000000" w:themeColor="text1"/>
          <w:sz w:val="22"/>
          <w:szCs w:val="22"/>
        </w:rPr>
        <w:t>Brawn</w:t>
      </w:r>
      <w:r w:rsidR="007A11AF" w:rsidRPr="005E0948">
        <w:rPr>
          <w:rFonts w:ascii="Arial" w:hAnsi="Arial" w:cs="Arial"/>
          <w:color w:val="000000" w:themeColor="text1"/>
          <w:sz w:val="22"/>
          <w:szCs w:val="22"/>
        </w:rPr>
        <w:t xml:space="preserve"> JD, </w:t>
      </w:r>
      <w:r w:rsidRPr="005E0948">
        <w:rPr>
          <w:rFonts w:ascii="Arial" w:hAnsi="Arial" w:cs="Arial"/>
          <w:color w:val="000000" w:themeColor="text1"/>
          <w:sz w:val="22"/>
          <w:szCs w:val="22"/>
        </w:rPr>
        <w:t>Ruiz</w:t>
      </w:r>
      <w:r w:rsidR="007A11AF" w:rsidRPr="005E0948">
        <w:rPr>
          <w:rFonts w:ascii="Arial" w:hAnsi="Arial" w:cs="Arial"/>
          <w:color w:val="000000" w:themeColor="text1"/>
          <w:sz w:val="22"/>
          <w:szCs w:val="22"/>
        </w:rPr>
        <w:t xml:space="preserve"> MO, </w:t>
      </w:r>
      <w:r w:rsidRPr="005E0948">
        <w:rPr>
          <w:rFonts w:ascii="Arial" w:hAnsi="Arial" w:cs="Arial"/>
          <w:color w:val="000000" w:themeColor="text1"/>
          <w:sz w:val="22"/>
          <w:szCs w:val="22"/>
        </w:rPr>
        <w:t>Goldberg</w:t>
      </w:r>
      <w:r w:rsidR="007A11AF" w:rsidRPr="005E0948">
        <w:rPr>
          <w:rFonts w:ascii="Arial" w:hAnsi="Arial" w:cs="Arial"/>
          <w:color w:val="000000" w:themeColor="text1"/>
          <w:sz w:val="22"/>
          <w:szCs w:val="22"/>
        </w:rPr>
        <w:t xml:space="preserve"> TL</w:t>
      </w:r>
      <w:r w:rsidRPr="005E0948">
        <w:rPr>
          <w:rFonts w:ascii="Arial" w:hAnsi="Arial" w:cs="Arial"/>
          <w:color w:val="000000" w:themeColor="text1"/>
          <w:sz w:val="22"/>
          <w:szCs w:val="22"/>
        </w:rPr>
        <w:t>.  Pattern formation in the dynamics of West Nile virus amplification in a transmission hot s</w:t>
      </w:r>
      <w:r w:rsidR="008A3E5C" w:rsidRPr="005E0948">
        <w:rPr>
          <w:rFonts w:ascii="Arial" w:hAnsi="Arial" w:cs="Arial"/>
          <w:color w:val="000000" w:themeColor="text1"/>
          <w:sz w:val="22"/>
          <w:szCs w:val="22"/>
        </w:rPr>
        <w:t>pot in Chicago, USA.  6 Nov.</w:t>
      </w:r>
      <w:r w:rsidRPr="005E0948">
        <w:rPr>
          <w:rFonts w:ascii="Arial" w:hAnsi="Arial" w:cs="Arial"/>
          <w:color w:val="000000" w:themeColor="text1"/>
          <w:sz w:val="22"/>
          <w:szCs w:val="22"/>
        </w:rPr>
        <w:t xml:space="preserve"> 2010.  Poster presentation.  American Society of Tropical Medicine and Hygiene, annual meeting.  Atlanta, GA.</w:t>
      </w:r>
    </w:p>
    <w:p w14:paraId="6FC7CF87" w14:textId="77777777" w:rsidR="00DC4A58" w:rsidRPr="005E0948" w:rsidRDefault="00DC4A58" w:rsidP="001E4FEB">
      <w:pPr>
        <w:rPr>
          <w:rFonts w:ascii="Arial" w:hAnsi="Arial" w:cs="Arial"/>
          <w:color w:val="000000" w:themeColor="text1"/>
          <w:sz w:val="22"/>
          <w:szCs w:val="22"/>
        </w:rPr>
      </w:pPr>
      <w:r w:rsidRPr="005E0948">
        <w:rPr>
          <w:rFonts w:ascii="Arial" w:hAnsi="Arial" w:cs="Arial"/>
          <w:color w:val="000000" w:themeColor="text1"/>
          <w:sz w:val="22"/>
          <w:szCs w:val="22"/>
        </w:rPr>
        <w:t>Mutuku</w:t>
      </w:r>
      <w:r w:rsidR="008A3E5C" w:rsidRPr="005E0948">
        <w:rPr>
          <w:rFonts w:ascii="Arial" w:hAnsi="Arial" w:cs="Arial"/>
          <w:color w:val="000000" w:themeColor="text1"/>
          <w:sz w:val="22"/>
          <w:szCs w:val="22"/>
        </w:rPr>
        <w:t xml:space="preserve"> FM, </w:t>
      </w:r>
      <w:r w:rsidRPr="005E0948">
        <w:rPr>
          <w:rFonts w:ascii="Arial" w:hAnsi="Arial" w:cs="Arial"/>
          <w:color w:val="000000" w:themeColor="text1"/>
          <w:sz w:val="22"/>
          <w:szCs w:val="22"/>
        </w:rPr>
        <w:t>King</w:t>
      </w:r>
      <w:r w:rsidR="008A3E5C" w:rsidRPr="005E0948">
        <w:rPr>
          <w:rFonts w:ascii="Arial" w:hAnsi="Arial" w:cs="Arial"/>
          <w:color w:val="000000" w:themeColor="text1"/>
          <w:sz w:val="22"/>
          <w:szCs w:val="22"/>
        </w:rPr>
        <w:t xml:space="preserve"> CH, </w:t>
      </w:r>
      <w:r w:rsidRPr="005E0948">
        <w:rPr>
          <w:rFonts w:ascii="Arial" w:hAnsi="Arial" w:cs="Arial"/>
          <w:color w:val="000000" w:themeColor="text1"/>
          <w:sz w:val="22"/>
          <w:szCs w:val="22"/>
        </w:rPr>
        <w:t>Mungai</w:t>
      </w:r>
      <w:r w:rsidR="008A3E5C" w:rsidRPr="005E0948">
        <w:rPr>
          <w:rFonts w:ascii="Arial" w:hAnsi="Arial" w:cs="Arial"/>
          <w:color w:val="000000" w:themeColor="text1"/>
          <w:sz w:val="22"/>
          <w:szCs w:val="22"/>
        </w:rPr>
        <w:t xml:space="preserve"> PL, </w:t>
      </w:r>
      <w:r w:rsidRPr="005E0948">
        <w:rPr>
          <w:rFonts w:ascii="Arial" w:hAnsi="Arial" w:cs="Arial"/>
          <w:color w:val="000000" w:themeColor="text1"/>
          <w:sz w:val="22"/>
          <w:szCs w:val="22"/>
        </w:rPr>
        <w:t>Muchiri</w:t>
      </w:r>
      <w:r w:rsidR="008A3E5C" w:rsidRPr="005E0948">
        <w:rPr>
          <w:rFonts w:ascii="Arial" w:hAnsi="Arial" w:cs="Arial"/>
          <w:color w:val="000000" w:themeColor="text1"/>
          <w:sz w:val="22"/>
          <w:szCs w:val="22"/>
        </w:rPr>
        <w:t xml:space="preserve"> EM, </w:t>
      </w:r>
      <w:r w:rsidRPr="005E0948">
        <w:rPr>
          <w:rFonts w:ascii="Arial" w:hAnsi="Arial" w:cs="Arial"/>
          <w:b/>
          <w:color w:val="000000" w:themeColor="text1"/>
          <w:sz w:val="22"/>
          <w:szCs w:val="22"/>
        </w:rPr>
        <w:t>Walker</w:t>
      </w:r>
      <w:r w:rsidR="008A3E5C" w:rsidRPr="005E0948">
        <w:rPr>
          <w:rFonts w:ascii="Arial" w:hAnsi="Arial" w:cs="Arial"/>
          <w:b/>
          <w:color w:val="000000" w:themeColor="text1"/>
          <w:sz w:val="22"/>
          <w:szCs w:val="22"/>
        </w:rPr>
        <w:t xml:space="preserve"> ED</w:t>
      </w:r>
      <w:r w:rsidR="008A3E5C"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Kitron</w:t>
      </w:r>
      <w:r w:rsidR="008A3E5C" w:rsidRPr="005E0948">
        <w:rPr>
          <w:rFonts w:ascii="Arial" w:hAnsi="Arial" w:cs="Arial"/>
          <w:color w:val="000000" w:themeColor="text1"/>
          <w:sz w:val="22"/>
          <w:szCs w:val="22"/>
        </w:rPr>
        <w:t xml:space="preserve"> UD</w:t>
      </w:r>
      <w:r w:rsidRPr="005E0948">
        <w:rPr>
          <w:rFonts w:ascii="Arial" w:hAnsi="Arial" w:cs="Arial"/>
          <w:color w:val="000000" w:themeColor="text1"/>
          <w:sz w:val="22"/>
          <w:szCs w:val="22"/>
        </w:rPr>
        <w:t>.  Spatial-temporal distribution of immature and adult malaria vectors in four ecological settin</w:t>
      </w:r>
      <w:r w:rsidR="008A3E5C" w:rsidRPr="005E0948">
        <w:rPr>
          <w:rFonts w:ascii="Arial" w:hAnsi="Arial" w:cs="Arial"/>
          <w:color w:val="000000" w:themeColor="text1"/>
          <w:sz w:val="22"/>
          <w:szCs w:val="22"/>
        </w:rPr>
        <w:t>gs in coastal Kenya.  7 Nov.</w:t>
      </w:r>
      <w:r w:rsidRPr="005E0948">
        <w:rPr>
          <w:rFonts w:ascii="Arial" w:hAnsi="Arial" w:cs="Arial"/>
          <w:color w:val="000000" w:themeColor="text1"/>
          <w:sz w:val="22"/>
          <w:szCs w:val="22"/>
        </w:rPr>
        <w:t xml:space="preserve"> 2010.  Poster presentation.  American Society of Tropical Medicine and Hygiene, annual meeting.  Atlanta, GA.</w:t>
      </w:r>
    </w:p>
    <w:p w14:paraId="6CF9983C" w14:textId="77777777" w:rsidR="00B2780B" w:rsidRPr="005E0948" w:rsidRDefault="00B2780B" w:rsidP="001E4FEB">
      <w:pPr>
        <w:rPr>
          <w:rFonts w:ascii="Arial" w:hAnsi="Arial" w:cs="Arial"/>
          <w:color w:val="000000" w:themeColor="text1"/>
          <w:sz w:val="22"/>
          <w:szCs w:val="22"/>
        </w:rPr>
      </w:pPr>
    </w:p>
    <w:p w14:paraId="3E5237F3" w14:textId="73392C62" w:rsidR="00B2780B" w:rsidRPr="005E0948" w:rsidRDefault="00B2780B" w:rsidP="001E4FEB">
      <w:pPr>
        <w:rPr>
          <w:rFonts w:ascii="Arial" w:hAnsi="Arial" w:cs="Arial"/>
          <w:color w:val="000000" w:themeColor="text1"/>
          <w:sz w:val="22"/>
          <w:szCs w:val="22"/>
        </w:rPr>
      </w:pPr>
      <w:r w:rsidRPr="005E0948">
        <w:rPr>
          <w:rFonts w:ascii="Arial" w:hAnsi="Arial" w:cs="Arial"/>
          <w:color w:val="000000" w:themeColor="text1"/>
          <w:sz w:val="22"/>
          <w:szCs w:val="22"/>
        </w:rPr>
        <w:t>2011</w:t>
      </w:r>
    </w:p>
    <w:p w14:paraId="5F714EC6" w14:textId="77777777" w:rsidR="00517973" w:rsidRPr="005E0948" w:rsidRDefault="00517973" w:rsidP="001E4FEB">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Malaria and mosquitoes: Down but not out in western Kenya.  Invited seminar, Department of Entomology, Michigan State University, 7 Feb. 2011.</w:t>
      </w:r>
    </w:p>
    <w:p w14:paraId="18E7EEF4" w14:textId="77777777" w:rsidR="00517973" w:rsidRPr="005E0948" w:rsidRDefault="00517973" w:rsidP="001E4FEB">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Malaria and mosquitoes: Down but not out in western Kenya.  Queen Elizabeth Central Hospital and Malawi College of Medicine, Blantyre, Malawi, 7 March 2011.</w:t>
      </w:r>
    </w:p>
    <w:p w14:paraId="14C6C522" w14:textId="77777777" w:rsidR="00386133" w:rsidRPr="005E0948" w:rsidRDefault="00A955F4" w:rsidP="00386133">
      <w:pPr>
        <w:rPr>
          <w:rFonts w:ascii="Arial" w:hAnsi="Arial" w:cs="Arial"/>
          <w:color w:val="000000" w:themeColor="text1"/>
          <w:sz w:val="22"/>
          <w:szCs w:val="22"/>
        </w:rPr>
      </w:pPr>
      <w:r w:rsidRPr="005E0948">
        <w:rPr>
          <w:rFonts w:ascii="Arial" w:hAnsi="Arial" w:cs="Arial"/>
          <w:color w:val="000000" w:themeColor="text1"/>
          <w:sz w:val="22"/>
          <w:szCs w:val="22"/>
        </w:rPr>
        <w:t xml:space="preserve">Hamer G, </w:t>
      </w:r>
      <w:r w:rsidR="00386133" w:rsidRPr="005E0948">
        <w:rPr>
          <w:rFonts w:ascii="Arial" w:hAnsi="Arial" w:cs="Arial"/>
          <w:color w:val="000000" w:themeColor="text1"/>
          <w:sz w:val="22"/>
          <w:szCs w:val="22"/>
        </w:rPr>
        <w:t>Chaves</w:t>
      </w:r>
      <w:r w:rsidRPr="005E0948">
        <w:rPr>
          <w:rFonts w:ascii="Arial" w:hAnsi="Arial" w:cs="Arial"/>
          <w:color w:val="000000" w:themeColor="text1"/>
          <w:sz w:val="22"/>
          <w:szCs w:val="22"/>
        </w:rPr>
        <w:t xml:space="preserve"> LF, </w:t>
      </w:r>
      <w:r w:rsidR="00386133" w:rsidRPr="005E0948">
        <w:rPr>
          <w:rFonts w:ascii="Arial" w:hAnsi="Arial" w:cs="Arial"/>
          <w:color w:val="000000" w:themeColor="text1"/>
          <w:sz w:val="22"/>
          <w:szCs w:val="22"/>
        </w:rPr>
        <w:t>Anderson</w:t>
      </w:r>
      <w:r w:rsidRPr="005E0948">
        <w:rPr>
          <w:rFonts w:ascii="Arial" w:hAnsi="Arial" w:cs="Arial"/>
          <w:color w:val="000000" w:themeColor="text1"/>
          <w:sz w:val="22"/>
          <w:szCs w:val="22"/>
        </w:rPr>
        <w:t xml:space="preserve"> TK, </w:t>
      </w:r>
      <w:r w:rsidR="00386133" w:rsidRPr="005E0948">
        <w:rPr>
          <w:rFonts w:ascii="Arial" w:hAnsi="Arial" w:cs="Arial"/>
          <w:color w:val="000000" w:themeColor="text1"/>
          <w:sz w:val="22"/>
          <w:szCs w:val="22"/>
        </w:rPr>
        <w:t>Kitron</w:t>
      </w:r>
      <w:r w:rsidRPr="005E0948">
        <w:rPr>
          <w:rFonts w:ascii="Arial" w:hAnsi="Arial" w:cs="Arial"/>
          <w:color w:val="000000" w:themeColor="text1"/>
          <w:sz w:val="22"/>
          <w:szCs w:val="22"/>
        </w:rPr>
        <w:t xml:space="preserve"> UD, </w:t>
      </w:r>
      <w:r w:rsidR="00386133" w:rsidRPr="005E0948">
        <w:rPr>
          <w:rFonts w:ascii="Arial" w:hAnsi="Arial" w:cs="Arial"/>
          <w:color w:val="000000" w:themeColor="text1"/>
          <w:sz w:val="22"/>
          <w:szCs w:val="22"/>
        </w:rPr>
        <w:t>Brawn</w:t>
      </w:r>
      <w:r w:rsidRPr="005E0948">
        <w:rPr>
          <w:rFonts w:ascii="Arial" w:hAnsi="Arial" w:cs="Arial"/>
          <w:color w:val="000000" w:themeColor="text1"/>
          <w:sz w:val="22"/>
          <w:szCs w:val="22"/>
        </w:rPr>
        <w:t xml:space="preserve"> JD, </w:t>
      </w:r>
      <w:r w:rsidR="00386133" w:rsidRPr="005E0948">
        <w:rPr>
          <w:rFonts w:ascii="Arial" w:hAnsi="Arial" w:cs="Arial"/>
          <w:color w:val="000000" w:themeColor="text1"/>
          <w:sz w:val="22"/>
          <w:szCs w:val="22"/>
        </w:rPr>
        <w:t>Ruiz</w:t>
      </w:r>
      <w:r w:rsidRPr="005E0948">
        <w:rPr>
          <w:rFonts w:ascii="Arial" w:hAnsi="Arial" w:cs="Arial"/>
          <w:color w:val="000000" w:themeColor="text1"/>
          <w:sz w:val="22"/>
          <w:szCs w:val="22"/>
        </w:rPr>
        <w:t xml:space="preserve"> MO, </w:t>
      </w:r>
      <w:r w:rsidR="00386133" w:rsidRPr="005E0948">
        <w:rPr>
          <w:rFonts w:ascii="Arial" w:hAnsi="Arial" w:cs="Arial"/>
          <w:color w:val="000000" w:themeColor="text1"/>
          <w:sz w:val="22"/>
          <w:szCs w:val="22"/>
        </w:rPr>
        <w:t>Loss</w:t>
      </w:r>
      <w:r w:rsidRPr="005E0948">
        <w:rPr>
          <w:rFonts w:ascii="Arial" w:hAnsi="Arial" w:cs="Arial"/>
          <w:color w:val="000000" w:themeColor="text1"/>
          <w:sz w:val="22"/>
          <w:szCs w:val="22"/>
        </w:rPr>
        <w:t xml:space="preserve"> SR, </w:t>
      </w:r>
      <w:r w:rsidR="00386133"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Pr="005E0948">
        <w:rPr>
          <w:rFonts w:ascii="Arial" w:hAnsi="Arial" w:cs="Arial"/>
          <w:color w:val="000000" w:themeColor="text1"/>
          <w:sz w:val="22"/>
          <w:szCs w:val="22"/>
        </w:rPr>
        <w:t xml:space="preserve">, </w:t>
      </w:r>
      <w:r w:rsidR="00386133" w:rsidRPr="005E0948">
        <w:rPr>
          <w:rFonts w:ascii="Arial" w:hAnsi="Arial" w:cs="Arial"/>
          <w:color w:val="000000" w:themeColor="text1"/>
          <w:sz w:val="22"/>
          <w:szCs w:val="22"/>
        </w:rPr>
        <w:t>Goldberg</w:t>
      </w:r>
      <w:r w:rsidRPr="005E0948">
        <w:rPr>
          <w:rFonts w:ascii="Arial" w:hAnsi="Arial" w:cs="Arial"/>
          <w:color w:val="000000" w:themeColor="text1"/>
          <w:sz w:val="22"/>
          <w:szCs w:val="22"/>
        </w:rPr>
        <w:t xml:space="preserve"> TL</w:t>
      </w:r>
      <w:r w:rsidR="00386133" w:rsidRPr="005E0948">
        <w:rPr>
          <w:rFonts w:ascii="Arial" w:hAnsi="Arial" w:cs="Arial"/>
          <w:color w:val="000000" w:themeColor="text1"/>
          <w:sz w:val="22"/>
          <w:szCs w:val="22"/>
        </w:rPr>
        <w:t>. Fine-scale variation in vector host feeding preferences and force of infection drive localized patterns of West Nile virus transmission. Ecology and Evolution of Infectious Diseases</w:t>
      </w:r>
      <w:r w:rsidRPr="005E0948">
        <w:rPr>
          <w:rFonts w:ascii="Arial" w:hAnsi="Arial" w:cs="Arial"/>
          <w:color w:val="000000" w:themeColor="text1"/>
          <w:sz w:val="22"/>
          <w:szCs w:val="22"/>
        </w:rPr>
        <w:t xml:space="preserve"> conference</w:t>
      </w:r>
      <w:r w:rsidR="00386133" w:rsidRPr="005E0948">
        <w:rPr>
          <w:rFonts w:ascii="Arial" w:hAnsi="Arial" w:cs="Arial"/>
          <w:color w:val="000000" w:themeColor="text1"/>
          <w:sz w:val="22"/>
          <w:szCs w:val="22"/>
        </w:rPr>
        <w:t>. 19 Jun. 2011. Santa Barbara, CA. Poster presentation.</w:t>
      </w:r>
    </w:p>
    <w:p w14:paraId="28856F90" w14:textId="77777777" w:rsidR="00386133" w:rsidRPr="005E0948" w:rsidRDefault="00A955F4" w:rsidP="00386133">
      <w:pPr>
        <w:rPr>
          <w:rFonts w:ascii="Arial" w:hAnsi="Arial" w:cs="Arial"/>
          <w:color w:val="000000" w:themeColor="text1"/>
          <w:sz w:val="22"/>
          <w:szCs w:val="22"/>
        </w:rPr>
      </w:pPr>
      <w:r w:rsidRPr="005E0948">
        <w:rPr>
          <w:rFonts w:ascii="Arial" w:hAnsi="Arial" w:cs="Arial"/>
          <w:color w:val="000000" w:themeColor="text1"/>
          <w:sz w:val="22"/>
          <w:szCs w:val="22"/>
        </w:rPr>
        <w:t xml:space="preserve">Berry GE, </w:t>
      </w:r>
      <w:r w:rsidR="00386133" w:rsidRPr="005E0948">
        <w:rPr>
          <w:rFonts w:ascii="Arial" w:hAnsi="Arial" w:cs="Arial"/>
          <w:color w:val="000000" w:themeColor="text1"/>
          <w:sz w:val="22"/>
          <w:szCs w:val="22"/>
        </w:rPr>
        <w:t>Hamer</w:t>
      </w:r>
      <w:r w:rsidRPr="005E0948">
        <w:rPr>
          <w:rFonts w:ascii="Arial" w:hAnsi="Arial" w:cs="Arial"/>
          <w:color w:val="000000" w:themeColor="text1"/>
          <w:sz w:val="22"/>
          <w:szCs w:val="22"/>
        </w:rPr>
        <w:t xml:space="preserve"> GL, </w:t>
      </w:r>
      <w:r w:rsidR="00386133"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386133" w:rsidRPr="005E0948">
        <w:rPr>
          <w:rFonts w:ascii="Arial" w:hAnsi="Arial" w:cs="Arial"/>
          <w:color w:val="000000" w:themeColor="text1"/>
          <w:sz w:val="22"/>
          <w:szCs w:val="22"/>
        </w:rPr>
        <w:t xml:space="preserve">. Avian </w:t>
      </w:r>
      <w:proofErr w:type="spellStart"/>
      <w:r w:rsidR="00386133" w:rsidRPr="005E0948">
        <w:rPr>
          <w:rFonts w:ascii="Arial" w:hAnsi="Arial" w:cs="Arial"/>
          <w:color w:val="000000" w:themeColor="text1"/>
          <w:sz w:val="22"/>
          <w:szCs w:val="22"/>
        </w:rPr>
        <w:t>filarioid</w:t>
      </w:r>
      <w:proofErr w:type="spellEnd"/>
      <w:r w:rsidR="00386133" w:rsidRPr="005E0948">
        <w:rPr>
          <w:rFonts w:ascii="Arial" w:hAnsi="Arial" w:cs="Arial"/>
          <w:color w:val="000000" w:themeColor="text1"/>
          <w:sz w:val="22"/>
          <w:szCs w:val="22"/>
        </w:rPr>
        <w:t xml:space="preserve"> nematode barcoding. 8 Apr. 2011. University Undergraduate Research &amp; Arts Forum. East Lansing, MI.  First place in microbiology student competition.    </w:t>
      </w:r>
    </w:p>
    <w:p w14:paraId="2215A25C" w14:textId="77777777" w:rsidR="00386133" w:rsidRPr="005E0948" w:rsidRDefault="00A955F4" w:rsidP="00386133">
      <w:pPr>
        <w:rPr>
          <w:rFonts w:ascii="Arial" w:hAnsi="Arial" w:cs="Arial"/>
          <w:color w:val="000000" w:themeColor="text1"/>
          <w:sz w:val="22"/>
          <w:szCs w:val="22"/>
        </w:rPr>
      </w:pPr>
      <w:r w:rsidRPr="005E0948">
        <w:rPr>
          <w:rFonts w:ascii="Arial" w:hAnsi="Arial" w:cs="Arial"/>
          <w:color w:val="000000" w:themeColor="text1"/>
          <w:sz w:val="22"/>
          <w:szCs w:val="22"/>
        </w:rPr>
        <w:t xml:space="preserve">Hamer GL, Berry GE, </w:t>
      </w:r>
      <w:proofErr w:type="spellStart"/>
      <w:r w:rsidRPr="005E0948">
        <w:rPr>
          <w:rFonts w:ascii="Arial" w:hAnsi="Arial" w:cs="Arial"/>
          <w:color w:val="000000" w:themeColor="text1"/>
          <w:sz w:val="22"/>
          <w:szCs w:val="22"/>
        </w:rPr>
        <w:t>Makohon</w:t>
      </w:r>
      <w:proofErr w:type="spellEnd"/>
      <w:r w:rsidRPr="005E0948">
        <w:rPr>
          <w:rFonts w:ascii="Arial" w:hAnsi="Arial" w:cs="Arial"/>
          <w:color w:val="000000" w:themeColor="text1"/>
          <w:sz w:val="22"/>
          <w:szCs w:val="22"/>
        </w:rPr>
        <w:t xml:space="preserve">-Moore A, Crafton J, </w:t>
      </w:r>
      <w:r w:rsidR="00386133" w:rsidRPr="005E0948">
        <w:rPr>
          <w:rFonts w:ascii="Arial" w:hAnsi="Arial" w:cs="Arial"/>
          <w:color w:val="000000" w:themeColor="text1"/>
          <w:sz w:val="22"/>
          <w:szCs w:val="22"/>
        </w:rPr>
        <w:t>Anderson</w:t>
      </w:r>
      <w:r w:rsidRPr="005E0948">
        <w:rPr>
          <w:rFonts w:ascii="Arial" w:hAnsi="Arial" w:cs="Arial"/>
          <w:color w:val="000000" w:themeColor="text1"/>
          <w:sz w:val="22"/>
          <w:szCs w:val="22"/>
        </w:rPr>
        <w:t xml:space="preserve"> TK, </w:t>
      </w:r>
      <w:r w:rsidR="00386133" w:rsidRPr="005E0948">
        <w:rPr>
          <w:rFonts w:ascii="Arial" w:hAnsi="Arial" w:cs="Arial"/>
          <w:color w:val="000000" w:themeColor="text1"/>
          <w:sz w:val="22"/>
          <w:szCs w:val="22"/>
        </w:rPr>
        <w:t>Goldberg</w:t>
      </w:r>
      <w:r w:rsidRPr="005E0948">
        <w:rPr>
          <w:rFonts w:ascii="Arial" w:hAnsi="Arial" w:cs="Arial"/>
          <w:color w:val="000000" w:themeColor="text1"/>
          <w:sz w:val="22"/>
          <w:szCs w:val="22"/>
        </w:rPr>
        <w:t xml:space="preserve"> TL, </w:t>
      </w:r>
      <w:r w:rsidR="00386133" w:rsidRPr="005E0948">
        <w:rPr>
          <w:rFonts w:ascii="Arial" w:hAnsi="Arial" w:cs="Arial"/>
          <w:b/>
          <w:color w:val="000000" w:themeColor="text1"/>
          <w:sz w:val="22"/>
          <w:szCs w:val="22"/>
        </w:rPr>
        <w:t>Walker</w:t>
      </w:r>
      <w:r w:rsidRPr="005E0948">
        <w:rPr>
          <w:rFonts w:ascii="Arial" w:hAnsi="Arial" w:cs="Arial"/>
          <w:b/>
          <w:color w:val="000000" w:themeColor="text1"/>
          <w:sz w:val="22"/>
          <w:szCs w:val="22"/>
        </w:rPr>
        <w:t xml:space="preserve"> ED</w:t>
      </w:r>
      <w:r w:rsidR="00386133" w:rsidRPr="005E0948">
        <w:rPr>
          <w:rFonts w:ascii="Arial" w:hAnsi="Arial" w:cs="Arial"/>
          <w:color w:val="000000" w:themeColor="text1"/>
          <w:sz w:val="22"/>
          <w:szCs w:val="22"/>
        </w:rPr>
        <w:t xml:space="preserve">. </w:t>
      </w:r>
      <w:proofErr w:type="spellStart"/>
      <w:r w:rsidR="00386133" w:rsidRPr="005E0948">
        <w:rPr>
          <w:rFonts w:ascii="Arial" w:hAnsi="Arial" w:cs="Arial"/>
          <w:color w:val="000000" w:themeColor="text1"/>
          <w:sz w:val="22"/>
          <w:szCs w:val="22"/>
        </w:rPr>
        <w:t>Filarioid</w:t>
      </w:r>
      <w:proofErr w:type="spellEnd"/>
      <w:r w:rsidR="00386133" w:rsidRPr="005E0948">
        <w:rPr>
          <w:rFonts w:ascii="Arial" w:hAnsi="Arial" w:cs="Arial"/>
          <w:color w:val="000000" w:themeColor="text1"/>
          <w:sz w:val="22"/>
          <w:szCs w:val="22"/>
        </w:rPr>
        <w:t xml:space="preserve"> nematode infections in amplification hosts for West Nile virus. 27 Mar. 2011. Ecology and Evolution of Infectious Diseases Meeting Madison, WI. Poster presentation.</w:t>
      </w:r>
    </w:p>
    <w:p w14:paraId="33025BFE" w14:textId="77777777" w:rsidR="009023CA" w:rsidRPr="005E0948" w:rsidRDefault="009023CA" w:rsidP="00386133">
      <w:pPr>
        <w:rPr>
          <w:rFonts w:ascii="Arial" w:hAnsi="Arial" w:cs="Arial"/>
          <w:color w:val="000000" w:themeColor="text1"/>
          <w:sz w:val="22"/>
          <w:szCs w:val="22"/>
        </w:rPr>
      </w:pP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 Bayoh MN, Brogdon W,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Ouma C,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October 2011.  The status of insecticide resistance among malaria vector populations in western Kenya. 1st Kenya National Malaria Forum: “Moving from Evidence to Action.”  Proceedings and abstract. Nairobi, Kenya.</w:t>
      </w:r>
    </w:p>
    <w:p w14:paraId="7C8FFE6E" w14:textId="77777777" w:rsidR="00830549" w:rsidRPr="005E0948" w:rsidRDefault="00830549" w:rsidP="00386133">
      <w:pPr>
        <w:rPr>
          <w:rFonts w:ascii="Arial" w:hAnsi="Arial" w:cs="Arial"/>
          <w:color w:val="000000" w:themeColor="text1"/>
          <w:sz w:val="22"/>
          <w:szCs w:val="22"/>
        </w:rPr>
      </w:pP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Fritz M, Miller J.  October 2011.  The potential of treatment with the cattle dewormer ivermectin to control vectors of malaria in western Kenya.  1st Kenya National Malaria Forum: “Moving from Evidence to Action.”  Proceedings and abstract. Nairobi, Kenya.</w:t>
      </w:r>
    </w:p>
    <w:p w14:paraId="3B20B607" w14:textId="736893E6" w:rsidR="00830549" w:rsidRPr="005E0948" w:rsidRDefault="00830549" w:rsidP="00386133">
      <w:pPr>
        <w:rPr>
          <w:rFonts w:ascii="Arial" w:hAnsi="Arial" w:cs="Arial"/>
          <w:color w:val="000000" w:themeColor="text1"/>
          <w:sz w:val="22"/>
          <w:szCs w:val="22"/>
        </w:rPr>
      </w:pPr>
      <w:r w:rsidRPr="005E0948">
        <w:rPr>
          <w:rFonts w:ascii="Arial" w:hAnsi="Arial" w:cs="Arial"/>
          <w:color w:val="000000" w:themeColor="text1"/>
          <w:sz w:val="22"/>
          <w:szCs w:val="22"/>
        </w:rPr>
        <w:t xml:space="preserve">Bayoh MN, Mathias DM,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w:t>
      </w:r>
      <w:r w:rsidR="00B2780B" w:rsidRPr="005E0948">
        <w:rPr>
          <w:rFonts w:ascii="Arial" w:hAnsi="Arial" w:cs="Arial"/>
          <w:color w:val="000000" w:themeColor="text1"/>
          <w:sz w:val="22"/>
          <w:szCs w:val="22"/>
        </w:rPr>
        <w:t xml:space="preserve">2011. </w:t>
      </w:r>
      <w:r w:rsidRPr="005E0948">
        <w:rPr>
          <w:rFonts w:ascii="Arial" w:hAnsi="Arial" w:cs="Arial"/>
          <w:color w:val="000000" w:themeColor="text1"/>
          <w:sz w:val="22"/>
          <w:szCs w:val="22"/>
        </w:rPr>
        <w:t xml:space="preserve">Evaluation of </w:t>
      </w:r>
      <w:proofErr w:type="gramStart"/>
      <w:r w:rsidRPr="005E0948">
        <w:rPr>
          <w:rFonts w:ascii="Arial" w:hAnsi="Arial" w:cs="Arial"/>
          <w:color w:val="000000" w:themeColor="text1"/>
          <w:sz w:val="22"/>
          <w:szCs w:val="22"/>
        </w:rPr>
        <w:t>extended release</w:t>
      </w:r>
      <w:proofErr w:type="gramEnd"/>
      <w:r w:rsidRPr="005E0948">
        <w:rPr>
          <w:rFonts w:ascii="Arial" w:hAnsi="Arial" w:cs="Arial"/>
          <w:color w:val="000000" w:themeColor="text1"/>
          <w:sz w:val="22"/>
          <w:szCs w:val="22"/>
        </w:rPr>
        <w:t xml:space="preserve"> formulations of </w:t>
      </w:r>
      <w:proofErr w:type="spellStart"/>
      <w:r w:rsidRPr="005E0948">
        <w:rPr>
          <w:rFonts w:ascii="Arial" w:hAnsi="Arial" w:cs="Arial"/>
          <w:color w:val="000000" w:themeColor="text1"/>
          <w:sz w:val="22"/>
          <w:szCs w:val="22"/>
        </w:rPr>
        <w:t>spinosad</w:t>
      </w:r>
      <w:proofErr w:type="spellEnd"/>
      <w:r w:rsidRPr="005E0948">
        <w:rPr>
          <w:rFonts w:ascii="Arial" w:hAnsi="Arial" w:cs="Arial"/>
          <w:color w:val="000000" w:themeColor="text1"/>
          <w:sz w:val="22"/>
          <w:szCs w:val="22"/>
        </w:rPr>
        <w:t xml:space="preserve"> for larval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control in western Kenya.  1st Kenya National Malaria Forum: “Moving from Evidence to Action.”  Proceedings and abstract. Nairobi, Kenya.</w:t>
      </w:r>
    </w:p>
    <w:p w14:paraId="70F3EBF4" w14:textId="637065C4" w:rsidR="001E4FEB" w:rsidRPr="005E0948" w:rsidRDefault="00386133" w:rsidP="001E4FEB">
      <w:pPr>
        <w:rPr>
          <w:rFonts w:ascii="Arial" w:hAnsi="Arial" w:cs="Arial"/>
          <w:color w:val="000000" w:themeColor="text1"/>
          <w:sz w:val="22"/>
          <w:szCs w:val="22"/>
        </w:rPr>
      </w:pP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 Bayoh MN, Brogdon W,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Ouma C,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December 2011.  Reduced susceptibility to pyrethroid insecticides in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s.l.</w:t>
      </w:r>
      <w:proofErr w:type="spellEnd"/>
      <w:r w:rsidRPr="005E0948">
        <w:rPr>
          <w:rFonts w:ascii="Arial" w:hAnsi="Arial" w:cs="Arial"/>
          <w:color w:val="000000" w:themeColor="text1"/>
          <w:sz w:val="22"/>
          <w:szCs w:val="22"/>
        </w:rPr>
        <w:t xml:space="preserve"> populations in western Kenya.  </w:t>
      </w:r>
      <w:r w:rsidR="00A955F4" w:rsidRPr="005E0948">
        <w:rPr>
          <w:rFonts w:ascii="Arial" w:hAnsi="Arial" w:cs="Arial"/>
          <w:color w:val="000000" w:themeColor="text1"/>
          <w:sz w:val="22"/>
          <w:szCs w:val="22"/>
        </w:rPr>
        <w:t>American Society of Tropical Medicine and Hygiene, annual meeting.  Philadelphia, PA.  Poster Presentation.</w:t>
      </w:r>
    </w:p>
    <w:p w14:paraId="58AFDF6F" w14:textId="77777777" w:rsidR="00A955F4" w:rsidRPr="005E0948" w:rsidRDefault="00A955F4" w:rsidP="00917E1F">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Oviposition </w:t>
      </w:r>
      <w:r w:rsidR="00917E1F" w:rsidRPr="005E0948">
        <w:rPr>
          <w:rFonts w:ascii="Arial" w:hAnsi="Arial" w:cs="Arial"/>
          <w:color w:val="000000" w:themeColor="text1"/>
          <w:sz w:val="22"/>
          <w:szCs w:val="22"/>
        </w:rPr>
        <w:t>site selection by</w:t>
      </w:r>
      <w:r w:rsidRPr="005E0948">
        <w:rPr>
          <w:rFonts w:ascii="Arial" w:hAnsi="Arial" w:cs="Arial"/>
          <w:color w:val="000000" w:themeColor="text1"/>
          <w:sz w:val="22"/>
          <w:szCs w:val="22"/>
        </w:rPr>
        <w:t xml:space="preserve"> </w:t>
      </w:r>
      <w:r w:rsidRPr="005E0948">
        <w:rPr>
          <w:rFonts w:ascii="Arial" w:hAnsi="Arial" w:cs="Arial"/>
          <w:i/>
          <w:color w:val="000000" w:themeColor="text1"/>
          <w:sz w:val="22"/>
          <w:szCs w:val="22"/>
        </w:rPr>
        <w:t>Anopheles gambiae</w:t>
      </w:r>
      <w:r w:rsidR="00917E1F" w:rsidRPr="005E0948">
        <w:rPr>
          <w:rFonts w:ascii="Arial" w:hAnsi="Arial" w:cs="Arial"/>
          <w:color w:val="000000" w:themeColor="text1"/>
          <w:sz w:val="22"/>
          <w:szCs w:val="22"/>
        </w:rPr>
        <w:t>: Environmental cues and ecological influences.</w:t>
      </w:r>
      <w:r w:rsidRPr="005E0948">
        <w:rPr>
          <w:rFonts w:ascii="Arial" w:hAnsi="Arial" w:cs="Arial"/>
          <w:color w:val="000000" w:themeColor="text1"/>
          <w:sz w:val="22"/>
          <w:szCs w:val="22"/>
        </w:rPr>
        <w:t xml:space="preserve">  Invited oral presentation for Symposium: </w:t>
      </w:r>
      <w:r w:rsidR="00917E1F" w:rsidRPr="005E0948">
        <w:rPr>
          <w:rFonts w:ascii="Arial" w:hAnsi="Arial" w:cs="Arial"/>
          <w:color w:val="000000" w:themeColor="text1"/>
          <w:sz w:val="22"/>
          <w:szCs w:val="22"/>
        </w:rPr>
        <w:t>Understanding Mosquito Behavior for Understanding Mosquito Control</w:t>
      </w:r>
      <w:r w:rsidRPr="005E0948">
        <w:rPr>
          <w:rFonts w:ascii="Arial" w:hAnsi="Arial" w:cs="Arial"/>
          <w:color w:val="000000" w:themeColor="text1"/>
          <w:sz w:val="22"/>
          <w:szCs w:val="22"/>
        </w:rPr>
        <w:t xml:space="preserve">.  </w:t>
      </w:r>
      <w:r w:rsidR="00917E1F" w:rsidRPr="005E0948">
        <w:rPr>
          <w:rFonts w:ascii="Arial" w:hAnsi="Arial" w:cs="Arial"/>
          <w:color w:val="000000" w:themeColor="text1"/>
          <w:sz w:val="22"/>
          <w:szCs w:val="22"/>
        </w:rPr>
        <w:t xml:space="preserve">December 5, 2011.  </w:t>
      </w:r>
      <w:r w:rsidRPr="005E0948">
        <w:rPr>
          <w:rFonts w:ascii="Arial" w:hAnsi="Arial" w:cs="Arial"/>
          <w:color w:val="000000" w:themeColor="text1"/>
          <w:sz w:val="22"/>
          <w:szCs w:val="22"/>
        </w:rPr>
        <w:t>American Society of Tropical Medicine and Hygiene, annual meeting.  Philadelphia, PA.</w:t>
      </w:r>
    </w:p>
    <w:p w14:paraId="6E1B7F76" w14:textId="77777777" w:rsidR="00A7692A" w:rsidRPr="005E0948" w:rsidRDefault="00A7692A" w:rsidP="00917E1F">
      <w:pPr>
        <w:rPr>
          <w:rFonts w:ascii="Arial" w:hAnsi="Arial" w:cs="Arial"/>
          <w:color w:val="000000" w:themeColor="text1"/>
          <w:sz w:val="22"/>
          <w:szCs w:val="22"/>
        </w:rPr>
      </w:pPr>
      <w:r w:rsidRPr="005E0948">
        <w:rPr>
          <w:rFonts w:ascii="Arial" w:hAnsi="Arial" w:cs="Arial"/>
          <w:color w:val="000000" w:themeColor="text1"/>
          <w:sz w:val="22"/>
          <w:szCs w:val="22"/>
        </w:rPr>
        <w:t xml:space="preserve">Bayoh MN,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Kosgei J, Ombok M, Olang G, Otieno P, </w:t>
      </w:r>
      <w:proofErr w:type="spellStart"/>
      <w:r w:rsidRPr="005E0948">
        <w:rPr>
          <w:rFonts w:ascii="Arial" w:hAnsi="Arial" w:cs="Arial"/>
          <w:color w:val="000000" w:themeColor="text1"/>
          <w:sz w:val="22"/>
          <w:szCs w:val="22"/>
        </w:rPr>
        <w:t>Marwanga</w:t>
      </w:r>
      <w:proofErr w:type="spellEnd"/>
      <w:r w:rsidRPr="005E0948">
        <w:rPr>
          <w:rFonts w:ascii="Arial" w:hAnsi="Arial" w:cs="Arial"/>
          <w:color w:val="000000" w:themeColor="text1"/>
          <w:sz w:val="22"/>
          <w:szCs w:val="22"/>
        </w:rPr>
        <w:t xml:space="preserve"> D, Desai M, Kariuki S,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w:t>
      </w:r>
      <w:proofErr w:type="gramStart"/>
      <w:r w:rsidRPr="005E0948">
        <w:rPr>
          <w:rFonts w:ascii="Arial" w:hAnsi="Arial" w:cs="Arial"/>
          <w:color w:val="000000" w:themeColor="text1"/>
          <w:sz w:val="22"/>
          <w:szCs w:val="22"/>
        </w:rPr>
        <w:t>J,  Hamel</w:t>
      </w:r>
      <w:proofErr w:type="gramEnd"/>
      <w:r w:rsidRPr="005E0948">
        <w:rPr>
          <w:rFonts w:ascii="Arial" w:hAnsi="Arial" w:cs="Arial"/>
          <w:color w:val="000000" w:themeColor="text1"/>
          <w:sz w:val="22"/>
          <w:szCs w:val="22"/>
        </w:rPr>
        <w:t xml:space="preserve"> M,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December 2011.  The human landing catch: Risk of malaria among collectors and the temporality of indoor and outdoor biting by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vectors of malaria in western Kenya.  American Society of Tropical Medicine and Hygiene, annual meeting.  Philadelphia, PA.  Poster Presentation.</w:t>
      </w:r>
    </w:p>
    <w:p w14:paraId="0DFED8C4" w14:textId="77777777" w:rsidR="00B2780B" w:rsidRPr="005E0948" w:rsidRDefault="00B2780B" w:rsidP="00917E1F">
      <w:pPr>
        <w:rPr>
          <w:rFonts w:ascii="Arial" w:hAnsi="Arial" w:cs="Arial"/>
          <w:color w:val="000000" w:themeColor="text1"/>
          <w:sz w:val="22"/>
          <w:szCs w:val="22"/>
        </w:rPr>
      </w:pPr>
    </w:p>
    <w:p w14:paraId="04CE9493" w14:textId="042675D1" w:rsidR="00B2780B" w:rsidRPr="005E0948" w:rsidRDefault="00B2780B" w:rsidP="00917E1F">
      <w:pPr>
        <w:rPr>
          <w:rFonts w:ascii="Arial" w:hAnsi="Arial" w:cs="Arial"/>
          <w:color w:val="000000" w:themeColor="text1"/>
          <w:sz w:val="22"/>
          <w:szCs w:val="22"/>
        </w:rPr>
      </w:pPr>
      <w:r w:rsidRPr="005E0948">
        <w:rPr>
          <w:rFonts w:ascii="Arial" w:hAnsi="Arial" w:cs="Arial"/>
          <w:color w:val="000000" w:themeColor="text1"/>
          <w:sz w:val="22"/>
          <w:szCs w:val="22"/>
        </w:rPr>
        <w:t>2012</w:t>
      </w:r>
    </w:p>
    <w:p w14:paraId="2FF5BF6A" w14:textId="77777777" w:rsidR="00006DC2" w:rsidRPr="005E0948" w:rsidRDefault="00006DC2" w:rsidP="00917E1F">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Where do mosquitoes come from?  Stable isotope technology tracks adults to their larval habitats.  Michigan Mosquito Control Association, annual meeting. </w:t>
      </w:r>
      <w:r w:rsidR="00B55CAC" w:rsidRPr="005E0948">
        <w:rPr>
          <w:rFonts w:ascii="Arial" w:hAnsi="Arial" w:cs="Arial"/>
          <w:color w:val="000000" w:themeColor="text1"/>
          <w:sz w:val="22"/>
          <w:szCs w:val="22"/>
        </w:rPr>
        <w:t xml:space="preserve">February 2012.  </w:t>
      </w:r>
      <w:r w:rsidRPr="005E0948">
        <w:rPr>
          <w:rFonts w:ascii="Arial" w:hAnsi="Arial" w:cs="Arial"/>
          <w:color w:val="000000" w:themeColor="text1"/>
          <w:sz w:val="22"/>
          <w:szCs w:val="22"/>
        </w:rPr>
        <w:t>Troy, Michigan.</w:t>
      </w:r>
    </w:p>
    <w:p w14:paraId="01BD0E91" w14:textId="77777777" w:rsidR="00B55CAC" w:rsidRPr="005E0948" w:rsidRDefault="00B55CAC" w:rsidP="00B55CAC">
      <w:pPr>
        <w:rPr>
          <w:rFonts w:ascii="Arial" w:hAnsi="Arial" w:cs="Arial"/>
          <w:color w:val="000000" w:themeColor="text1"/>
          <w:sz w:val="22"/>
          <w:szCs w:val="22"/>
        </w:rPr>
      </w:pPr>
      <w:r w:rsidRPr="005E0948">
        <w:rPr>
          <w:rFonts w:ascii="Arial" w:hAnsi="Arial" w:cs="Arial"/>
          <w:color w:val="000000" w:themeColor="text1"/>
          <w:sz w:val="22"/>
          <w:szCs w:val="22"/>
        </w:rPr>
        <w:t xml:space="preserve">Smith NJ, Messina JP,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Downscaling TRMM precipitation estimate imagery using NDVI at a site in Western Kenya.  American Association of Geographers (AAG), annual meeting.  February 2012. New York, NY.</w:t>
      </w:r>
    </w:p>
    <w:p w14:paraId="4CE487F9" w14:textId="77777777" w:rsidR="001C06B6" w:rsidRPr="005E0948" w:rsidRDefault="001C06B6" w:rsidP="00917E1F">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Vector-borne diseases.  Association of Veterinary Microbiologists Heartland Chapter, 18</w:t>
      </w:r>
      <w:r w:rsidRPr="005E0948">
        <w:rPr>
          <w:rFonts w:ascii="Arial" w:hAnsi="Arial" w:cs="Arial"/>
          <w:color w:val="000000" w:themeColor="text1"/>
          <w:sz w:val="22"/>
          <w:szCs w:val="22"/>
          <w:vertAlign w:val="superscript"/>
        </w:rPr>
        <w:t>th</w:t>
      </w:r>
      <w:r w:rsidRPr="005E0948">
        <w:rPr>
          <w:rFonts w:ascii="Arial" w:hAnsi="Arial" w:cs="Arial"/>
          <w:color w:val="000000" w:themeColor="text1"/>
          <w:sz w:val="22"/>
          <w:szCs w:val="22"/>
        </w:rPr>
        <w:t xml:space="preserve"> annual meeting.  East Lansing, MI.  </w:t>
      </w:r>
      <w:r w:rsidR="00006DC2" w:rsidRPr="005E0948">
        <w:rPr>
          <w:rFonts w:ascii="Arial" w:hAnsi="Arial" w:cs="Arial"/>
          <w:color w:val="000000" w:themeColor="text1"/>
          <w:sz w:val="22"/>
          <w:szCs w:val="22"/>
        </w:rPr>
        <w:t xml:space="preserve">30 March 2012.  </w:t>
      </w:r>
      <w:r w:rsidRPr="005E0948">
        <w:rPr>
          <w:rFonts w:ascii="Arial" w:hAnsi="Arial" w:cs="Arial"/>
          <w:color w:val="000000" w:themeColor="text1"/>
          <w:sz w:val="22"/>
          <w:szCs w:val="22"/>
        </w:rPr>
        <w:t>Invited oral presentation.</w:t>
      </w:r>
    </w:p>
    <w:p w14:paraId="7641373E" w14:textId="77777777" w:rsidR="00006DC2" w:rsidRPr="005E0948" w:rsidRDefault="00006DC2" w:rsidP="00006DC2">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Malaria and mosquitoes: Down but not out in western Kenya.  Papua New Guinea Institute of Medical Research, Madang. 17 May 2012.  Invited seminar.</w:t>
      </w:r>
    </w:p>
    <w:p w14:paraId="3EF149EC" w14:textId="0139DEC8" w:rsidR="003257CA" w:rsidRPr="005E0948" w:rsidRDefault="003257CA" w:rsidP="00006DC2">
      <w:pPr>
        <w:rPr>
          <w:rFonts w:ascii="Arial" w:hAnsi="Arial" w:cs="Arial"/>
          <w:color w:val="000000" w:themeColor="text1"/>
          <w:sz w:val="22"/>
          <w:szCs w:val="22"/>
        </w:rPr>
      </w:pPr>
      <w:r w:rsidRPr="005E0948">
        <w:rPr>
          <w:rFonts w:ascii="Arial" w:hAnsi="Arial" w:cs="Arial"/>
          <w:color w:val="000000" w:themeColor="text1"/>
          <w:sz w:val="22"/>
          <w:szCs w:val="22"/>
        </w:rPr>
        <w:lastRenderedPageBreak/>
        <w:t xml:space="preserve">Chen </w:t>
      </w:r>
      <w:proofErr w:type="gramStart"/>
      <w:r w:rsidRPr="005E0948">
        <w:rPr>
          <w:rFonts w:ascii="Arial" w:hAnsi="Arial" w:cs="Arial"/>
          <w:color w:val="000000" w:themeColor="text1"/>
          <w:sz w:val="22"/>
          <w:szCs w:val="22"/>
        </w:rPr>
        <w:t>S,  Kaufman</w:t>
      </w:r>
      <w:proofErr w:type="gramEnd"/>
      <w:r w:rsidRPr="005E0948">
        <w:rPr>
          <w:rFonts w:ascii="Arial" w:hAnsi="Arial" w:cs="Arial"/>
          <w:color w:val="000000" w:themeColor="text1"/>
          <w:sz w:val="22"/>
          <w:szCs w:val="22"/>
        </w:rPr>
        <w:t xml:space="preserve">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2012. Efficient pro</w:t>
      </w:r>
      <w:r w:rsidR="00A00F64" w:rsidRPr="005E0948">
        <w:rPr>
          <w:rFonts w:ascii="Arial" w:hAnsi="Arial" w:cs="Arial"/>
          <w:color w:val="000000" w:themeColor="text1"/>
          <w:sz w:val="22"/>
          <w:szCs w:val="22"/>
        </w:rPr>
        <w:t>duction of larvicidal proteins i</w:t>
      </w:r>
      <w:r w:rsidRPr="005E0948">
        <w:rPr>
          <w:rFonts w:ascii="Arial" w:hAnsi="Arial" w:cs="Arial"/>
          <w:color w:val="000000" w:themeColor="text1"/>
          <w:sz w:val="22"/>
          <w:szCs w:val="22"/>
        </w:rPr>
        <w:t xml:space="preserve">n flavobacteria isolated from the natural larval habitats of the eastern tree hole mosquito,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American Society for Microbiology 112nd General Meeting, May 2012, San Francisco.  Poster presentation.</w:t>
      </w:r>
    </w:p>
    <w:p w14:paraId="49ADBB13" w14:textId="77777777" w:rsidR="00006DC2" w:rsidRPr="005E0948" w:rsidRDefault="00A248AE" w:rsidP="00917E1F">
      <w:pPr>
        <w:rPr>
          <w:rFonts w:ascii="Arial" w:hAnsi="Arial" w:cs="Arial"/>
          <w:color w:val="000000" w:themeColor="text1"/>
          <w:sz w:val="22"/>
          <w:szCs w:val="22"/>
        </w:rPr>
      </w:pP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 Bayoh N, Ouma C,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Y, </w:t>
      </w:r>
      <w:proofErr w:type="spellStart"/>
      <w:r w:rsidRPr="005E0948">
        <w:rPr>
          <w:rFonts w:ascii="Arial" w:hAnsi="Arial" w:cs="Arial"/>
          <w:color w:val="000000" w:themeColor="text1"/>
          <w:sz w:val="22"/>
          <w:szCs w:val="22"/>
        </w:rPr>
        <w:t>Afrane</w:t>
      </w:r>
      <w:proofErr w:type="spellEnd"/>
      <w:r w:rsidRPr="005E0948">
        <w:rPr>
          <w:rFonts w:ascii="Arial" w:hAnsi="Arial" w:cs="Arial"/>
          <w:color w:val="000000" w:themeColor="text1"/>
          <w:sz w:val="22"/>
          <w:szCs w:val="22"/>
        </w:rPr>
        <w:t xml:space="preserve"> Y, Yan G,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Contribution of insecticide resistance to the presence of mosquitoes resting on ITNs in Bungoma, western Kenya. November 2012.  American Society of Tropical Medicine and Hygiene, annual meeting.  Atlanta, GA.  Poster Presentation.</w:t>
      </w:r>
    </w:p>
    <w:p w14:paraId="28EEA7AA" w14:textId="77777777" w:rsidR="00A248AE" w:rsidRPr="005E0948" w:rsidRDefault="00A248AE" w:rsidP="00917E1F">
      <w:pPr>
        <w:rPr>
          <w:rFonts w:ascii="Arial" w:hAnsi="Arial" w:cs="Arial"/>
          <w:color w:val="000000" w:themeColor="text1"/>
          <w:sz w:val="22"/>
          <w:szCs w:val="22"/>
        </w:rPr>
      </w:pPr>
      <w:r w:rsidRPr="005E0948">
        <w:rPr>
          <w:rFonts w:ascii="Arial" w:hAnsi="Arial" w:cs="Arial"/>
          <w:color w:val="000000" w:themeColor="text1"/>
          <w:sz w:val="22"/>
          <w:szCs w:val="22"/>
        </w:rPr>
        <w:t xml:space="preserve">Ruiz M, Anderson T, Hamer GL,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Kitron U.  Spatial dynamics of abundance and West Nile virus infection of mosquitoes in a suburban neighborhood.  November 2012.  American Society of Tropical Medicine and Hygiene, annual meeting.  Atlanta, GA.  Poster Presentation.</w:t>
      </w:r>
    </w:p>
    <w:p w14:paraId="66A2DD7A" w14:textId="77777777" w:rsidR="00A248AE" w:rsidRPr="005E0948" w:rsidRDefault="00A248AE" w:rsidP="00917E1F">
      <w:pPr>
        <w:rPr>
          <w:rFonts w:ascii="Arial" w:hAnsi="Arial" w:cs="Arial"/>
          <w:color w:val="000000" w:themeColor="text1"/>
          <w:sz w:val="22"/>
          <w:szCs w:val="22"/>
        </w:rPr>
      </w:pPr>
      <w:r w:rsidRPr="005E0948">
        <w:rPr>
          <w:rFonts w:ascii="Arial" w:hAnsi="Arial" w:cs="Arial"/>
          <w:color w:val="000000" w:themeColor="text1"/>
          <w:sz w:val="22"/>
          <w:szCs w:val="22"/>
        </w:rPr>
        <w:t xml:space="preserve">McCann R, Smith N, Messina JP, Bayoh N, Ombok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Predicting </w:t>
      </w:r>
      <w:r w:rsidRPr="005E0948">
        <w:rPr>
          <w:rFonts w:ascii="Arial" w:hAnsi="Arial" w:cs="Arial"/>
          <w:i/>
          <w:color w:val="000000" w:themeColor="text1"/>
          <w:sz w:val="22"/>
          <w:szCs w:val="22"/>
        </w:rPr>
        <w:t>Anopheles gambiae</w:t>
      </w:r>
      <w:r w:rsidRPr="005E0948">
        <w:rPr>
          <w:rFonts w:ascii="Arial" w:hAnsi="Arial" w:cs="Arial"/>
          <w:color w:val="000000" w:themeColor="text1"/>
          <w:sz w:val="22"/>
          <w:szCs w:val="22"/>
        </w:rPr>
        <w:t xml:space="preserve"> larval habitat locations in lowland, western Kenya.  November 2012.  American Society of Tropical Medicine and Hygiene, annual meeting.  Atlanta, GA.  </w:t>
      </w:r>
      <w:r w:rsidR="00BD2FC8" w:rsidRPr="005E0948">
        <w:rPr>
          <w:rFonts w:ascii="Arial" w:hAnsi="Arial" w:cs="Arial"/>
          <w:color w:val="000000" w:themeColor="text1"/>
          <w:sz w:val="22"/>
          <w:szCs w:val="22"/>
        </w:rPr>
        <w:t>Oral</w:t>
      </w:r>
      <w:r w:rsidRPr="005E0948">
        <w:rPr>
          <w:rFonts w:ascii="Arial" w:hAnsi="Arial" w:cs="Arial"/>
          <w:color w:val="000000" w:themeColor="text1"/>
          <w:sz w:val="22"/>
          <w:szCs w:val="22"/>
        </w:rPr>
        <w:t xml:space="preserve"> Presentation.</w:t>
      </w:r>
    </w:p>
    <w:p w14:paraId="11177E6B" w14:textId="77777777" w:rsidR="00A248AE" w:rsidRPr="005E0948" w:rsidRDefault="00BD2FC8" w:rsidP="00917E1F">
      <w:pPr>
        <w:rPr>
          <w:rFonts w:ascii="Arial" w:hAnsi="Arial" w:cs="Arial"/>
          <w:color w:val="000000" w:themeColor="text1"/>
          <w:sz w:val="22"/>
          <w:szCs w:val="22"/>
        </w:rPr>
      </w:pPr>
      <w:r w:rsidRPr="005E0948">
        <w:rPr>
          <w:rFonts w:ascii="Arial" w:hAnsi="Arial" w:cs="Arial"/>
          <w:color w:val="000000" w:themeColor="text1"/>
          <w:sz w:val="22"/>
          <w:szCs w:val="22"/>
        </w:rPr>
        <w:t xml:space="preserve">Bayoh N,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Desai M, Kosgei J, Odero C, Olang G, Otieno P, Ombok M, Were V, Kariuki S,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  Early morning biting by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vectors: A potential risk period for malaria infection in an area with high and sustained use of insecticide treated bed nets in western Kenya.  November 2012.  American Society of Tropical Medicine and Hygiene, annual meeting.  Atlanta, GA.  Oral Presentation.</w:t>
      </w:r>
    </w:p>
    <w:p w14:paraId="4D599454" w14:textId="77777777" w:rsidR="00BD2FC8" w:rsidRPr="005E0948" w:rsidRDefault="00BD2FC8" w:rsidP="00917E1F">
      <w:pPr>
        <w:rPr>
          <w:rFonts w:ascii="Arial" w:hAnsi="Arial" w:cs="Arial"/>
          <w:color w:val="000000" w:themeColor="text1"/>
          <w:sz w:val="22"/>
          <w:szCs w:val="22"/>
        </w:rPr>
      </w:pPr>
      <w:r w:rsidRPr="005E0948">
        <w:rPr>
          <w:rFonts w:ascii="Arial" w:hAnsi="Arial" w:cs="Arial"/>
          <w:color w:val="000000" w:themeColor="text1"/>
          <w:sz w:val="22"/>
          <w:szCs w:val="22"/>
        </w:rPr>
        <w:t xml:space="preserve">Matoke D, Kamau L, Bayoh N,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Decline in frequency of the 2La chromosomal inversion in an Anopheles gambiae </w:t>
      </w:r>
      <w:proofErr w:type="spellStart"/>
      <w:r w:rsidRPr="005E0948">
        <w:rPr>
          <w:rFonts w:ascii="Arial" w:hAnsi="Arial" w:cs="Arial"/>
          <w:color w:val="000000" w:themeColor="text1"/>
          <w:sz w:val="22"/>
          <w:szCs w:val="22"/>
        </w:rPr>
        <w:t>s.s.</w:t>
      </w:r>
      <w:proofErr w:type="spellEnd"/>
      <w:r w:rsidRPr="005E0948">
        <w:rPr>
          <w:rFonts w:ascii="Arial" w:hAnsi="Arial" w:cs="Arial"/>
          <w:color w:val="000000" w:themeColor="text1"/>
          <w:sz w:val="22"/>
          <w:szCs w:val="22"/>
        </w:rPr>
        <w:t xml:space="preserve"> population with increasing use of insecticide treated bed nets in western Kenya.  November 2012.  American Society of Tropical Medicine and Hygiene, annual meeting.  Atlanta, GA.  Oral Presentation.</w:t>
      </w:r>
    </w:p>
    <w:p w14:paraId="009C42F8" w14:textId="77777777" w:rsidR="00A0484B" w:rsidRPr="005E0948" w:rsidRDefault="00A0484B" w:rsidP="00917E1F">
      <w:pPr>
        <w:rPr>
          <w:rFonts w:ascii="Arial" w:hAnsi="Arial" w:cs="Arial"/>
          <w:color w:val="000000" w:themeColor="text1"/>
          <w:sz w:val="22"/>
          <w:szCs w:val="22"/>
        </w:rPr>
      </w:pPr>
      <w:r w:rsidRPr="005E0948">
        <w:rPr>
          <w:rFonts w:ascii="Arial" w:hAnsi="Arial" w:cs="Arial"/>
          <w:color w:val="000000" w:themeColor="text1"/>
          <w:sz w:val="22"/>
          <w:szCs w:val="22"/>
        </w:rPr>
        <w:t xml:space="preserve">Kaufman M, Bateman C,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Growth of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larvae on individual strains or assemblages of microorganisms.  November 2012. Entomological Society of America, annual meeting.  Knoxville, TN.  Oral Presentation.</w:t>
      </w:r>
    </w:p>
    <w:p w14:paraId="05C1DF84" w14:textId="77777777" w:rsidR="00A0484B" w:rsidRPr="005E0948" w:rsidRDefault="00A0484B" w:rsidP="00A0484B">
      <w:pPr>
        <w:rPr>
          <w:rFonts w:ascii="Arial" w:hAnsi="Arial" w:cs="Arial"/>
          <w:color w:val="000000" w:themeColor="text1"/>
          <w:sz w:val="22"/>
          <w:szCs w:val="22"/>
        </w:rPr>
      </w:pPr>
      <w:r w:rsidRPr="005E0948">
        <w:rPr>
          <w:rFonts w:ascii="Arial" w:hAnsi="Arial" w:cs="Arial"/>
          <w:color w:val="000000" w:themeColor="text1"/>
          <w:sz w:val="22"/>
          <w:szCs w:val="22"/>
        </w:rPr>
        <w:t xml:space="preserve">Morningstar R, Kaufman M,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Mortality of larval </w:t>
      </w:r>
      <w:r w:rsidRPr="005E0948">
        <w:rPr>
          <w:rFonts w:ascii="Arial" w:hAnsi="Arial" w:cs="Arial"/>
          <w:i/>
          <w:color w:val="000000" w:themeColor="text1"/>
          <w:sz w:val="22"/>
          <w:szCs w:val="22"/>
        </w:rPr>
        <w:t xml:space="preserve">Aedes </w:t>
      </w:r>
      <w:proofErr w:type="spellStart"/>
      <w:r w:rsidRPr="005E0948">
        <w:rPr>
          <w:rFonts w:ascii="Arial" w:hAnsi="Arial" w:cs="Arial"/>
          <w:i/>
          <w:color w:val="000000" w:themeColor="text1"/>
          <w:sz w:val="22"/>
          <w:szCs w:val="22"/>
        </w:rPr>
        <w:t>triseriatus</w:t>
      </w:r>
      <w:proofErr w:type="spellEnd"/>
      <w:r w:rsidRPr="005E0948">
        <w:rPr>
          <w:rFonts w:ascii="Arial" w:hAnsi="Arial" w:cs="Arial"/>
          <w:color w:val="000000" w:themeColor="text1"/>
          <w:sz w:val="22"/>
          <w:szCs w:val="22"/>
        </w:rPr>
        <w:t xml:space="preserve"> and </w:t>
      </w:r>
      <w:r w:rsidRPr="005E0948">
        <w:rPr>
          <w:rFonts w:ascii="Arial" w:hAnsi="Arial" w:cs="Arial"/>
          <w:i/>
          <w:color w:val="000000" w:themeColor="text1"/>
          <w:sz w:val="22"/>
          <w:szCs w:val="22"/>
        </w:rPr>
        <w:t>Aedes japonicus</w:t>
      </w:r>
      <w:r w:rsidRPr="005E0948">
        <w:rPr>
          <w:rFonts w:ascii="Arial" w:hAnsi="Arial" w:cs="Arial"/>
          <w:color w:val="000000" w:themeColor="text1"/>
          <w:sz w:val="22"/>
          <w:szCs w:val="22"/>
        </w:rPr>
        <w:t xml:space="preserve"> associated with fungal strains in laboratory and natural environments. </w:t>
      </w:r>
      <w:r w:rsidR="002D708A" w:rsidRPr="005E0948">
        <w:rPr>
          <w:rFonts w:ascii="Arial" w:hAnsi="Arial" w:cs="Arial"/>
          <w:color w:val="000000" w:themeColor="text1"/>
          <w:sz w:val="22"/>
          <w:szCs w:val="22"/>
        </w:rPr>
        <w:t xml:space="preserve">November 2012. </w:t>
      </w:r>
      <w:r w:rsidRPr="005E0948">
        <w:rPr>
          <w:rFonts w:ascii="Arial" w:hAnsi="Arial" w:cs="Arial"/>
          <w:color w:val="000000" w:themeColor="text1"/>
          <w:sz w:val="22"/>
          <w:szCs w:val="22"/>
        </w:rPr>
        <w:t xml:space="preserve"> Entomological Society of America, annual meeting.  Knoxville, TN.  Poster Presentation.</w:t>
      </w:r>
    </w:p>
    <w:p w14:paraId="79A88000" w14:textId="77777777" w:rsidR="00A0484B" w:rsidRPr="005E0948" w:rsidRDefault="00A0484B" w:rsidP="00A0484B">
      <w:pPr>
        <w:rPr>
          <w:rFonts w:ascii="Arial" w:hAnsi="Arial" w:cs="Arial"/>
          <w:color w:val="000000" w:themeColor="text1"/>
          <w:sz w:val="22"/>
          <w:szCs w:val="22"/>
        </w:rPr>
      </w:pPr>
      <w:r w:rsidRPr="005E0948">
        <w:rPr>
          <w:rFonts w:ascii="Arial" w:hAnsi="Arial" w:cs="Arial"/>
          <w:color w:val="000000" w:themeColor="text1"/>
          <w:sz w:val="22"/>
          <w:szCs w:val="22"/>
        </w:rPr>
        <w:t xml:space="preserve">Fritz, M, LeValley S, </w:t>
      </w: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Dworkin I.  Incomplete unidirectional cytoplasmic incompatibility and </w:t>
      </w:r>
      <w:r w:rsidRPr="005E0948">
        <w:rPr>
          <w:rFonts w:ascii="Arial" w:hAnsi="Arial" w:cs="Arial"/>
          <w:i/>
          <w:color w:val="000000" w:themeColor="text1"/>
          <w:sz w:val="22"/>
          <w:szCs w:val="22"/>
        </w:rPr>
        <w:t>Wolbachia</w:t>
      </w:r>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pipientis</w:t>
      </w:r>
      <w:proofErr w:type="spellEnd"/>
      <w:r w:rsidRPr="005E0948">
        <w:rPr>
          <w:rFonts w:ascii="Arial" w:hAnsi="Arial" w:cs="Arial"/>
          <w:color w:val="000000" w:themeColor="text1"/>
          <w:sz w:val="22"/>
          <w:szCs w:val="22"/>
        </w:rPr>
        <w:t xml:space="preserve"> diversity in two populations of </w:t>
      </w:r>
      <w:r w:rsidRPr="005E0948">
        <w:rPr>
          <w:rFonts w:ascii="Arial" w:hAnsi="Arial" w:cs="Arial"/>
          <w:i/>
          <w:color w:val="000000" w:themeColor="text1"/>
          <w:sz w:val="22"/>
          <w:szCs w:val="22"/>
        </w:rPr>
        <w:t xml:space="preserve">Culex pipiens </w:t>
      </w:r>
      <w:r w:rsidRPr="005E0948">
        <w:rPr>
          <w:rFonts w:ascii="Arial" w:hAnsi="Arial" w:cs="Arial"/>
          <w:color w:val="000000" w:themeColor="text1"/>
          <w:sz w:val="22"/>
          <w:szCs w:val="22"/>
        </w:rPr>
        <w:t xml:space="preserve">from metropolitan Chicago, IL. </w:t>
      </w:r>
      <w:r w:rsidR="002D708A" w:rsidRPr="005E0948">
        <w:rPr>
          <w:rFonts w:ascii="Arial" w:hAnsi="Arial" w:cs="Arial"/>
          <w:color w:val="000000" w:themeColor="text1"/>
          <w:sz w:val="22"/>
          <w:szCs w:val="22"/>
        </w:rPr>
        <w:t xml:space="preserve">November 2012.  </w:t>
      </w:r>
      <w:r w:rsidRPr="005E0948">
        <w:rPr>
          <w:rFonts w:ascii="Arial" w:hAnsi="Arial" w:cs="Arial"/>
          <w:color w:val="000000" w:themeColor="text1"/>
          <w:sz w:val="22"/>
          <w:szCs w:val="22"/>
        </w:rPr>
        <w:t xml:space="preserve"> Entomological Society of America, annual meeting.  Knoxville, TN.  Poster Presentation.</w:t>
      </w:r>
    </w:p>
    <w:p w14:paraId="52827F0F" w14:textId="77777777" w:rsidR="00B2780B" w:rsidRPr="005E0948" w:rsidRDefault="00B2780B" w:rsidP="00A0484B">
      <w:pPr>
        <w:rPr>
          <w:rFonts w:ascii="Arial" w:hAnsi="Arial" w:cs="Arial"/>
          <w:color w:val="000000" w:themeColor="text1"/>
          <w:sz w:val="22"/>
          <w:szCs w:val="22"/>
        </w:rPr>
      </w:pPr>
    </w:p>
    <w:p w14:paraId="73513BC3" w14:textId="0E6E9577" w:rsidR="00B2780B" w:rsidRPr="005E0948" w:rsidRDefault="00B2780B" w:rsidP="00A0484B">
      <w:pPr>
        <w:rPr>
          <w:rFonts w:ascii="Arial" w:hAnsi="Arial" w:cs="Arial"/>
          <w:color w:val="000000" w:themeColor="text1"/>
          <w:sz w:val="22"/>
          <w:szCs w:val="22"/>
        </w:rPr>
      </w:pPr>
      <w:r w:rsidRPr="005E0948">
        <w:rPr>
          <w:rFonts w:ascii="Arial" w:hAnsi="Arial" w:cs="Arial"/>
          <w:color w:val="000000" w:themeColor="text1"/>
          <w:sz w:val="22"/>
          <w:szCs w:val="22"/>
        </w:rPr>
        <w:t>2013</w:t>
      </w:r>
    </w:p>
    <w:p w14:paraId="50437C6A" w14:textId="71E8E6F6" w:rsidR="002D708A" w:rsidRPr="005E0948" w:rsidRDefault="008E5283" w:rsidP="00A0484B">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2D708A" w:rsidRPr="005E0948">
        <w:rPr>
          <w:rFonts w:ascii="Arial" w:hAnsi="Arial" w:cs="Arial"/>
          <w:b/>
          <w:color w:val="000000" w:themeColor="text1"/>
          <w:sz w:val="22"/>
          <w:szCs w:val="22"/>
        </w:rPr>
        <w:t>.</w:t>
      </w:r>
      <w:r w:rsidR="002D708A" w:rsidRPr="005E0948">
        <w:rPr>
          <w:rFonts w:ascii="Arial" w:hAnsi="Arial" w:cs="Arial"/>
          <w:color w:val="000000" w:themeColor="text1"/>
          <w:sz w:val="22"/>
          <w:szCs w:val="22"/>
        </w:rPr>
        <w:t xml:space="preserve">  Amplification of West Nile virus in mosquito populations and risk of human infection: Processes and patterns.  One Health State-of-the-Art Session, Merial-NIH Veterinary Scholars Symposium, Michigan State University, 2 August 2013.  Invited presentation.</w:t>
      </w:r>
    </w:p>
    <w:p w14:paraId="4808C533" w14:textId="6366982D" w:rsidR="002D708A" w:rsidRPr="005E0948" w:rsidRDefault="008E5283" w:rsidP="002D708A">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2D708A" w:rsidRPr="005E0948">
        <w:rPr>
          <w:rFonts w:ascii="Arial" w:hAnsi="Arial" w:cs="Arial"/>
          <w:b/>
          <w:color w:val="000000" w:themeColor="text1"/>
          <w:sz w:val="22"/>
          <w:szCs w:val="22"/>
        </w:rPr>
        <w:t>.</w:t>
      </w:r>
      <w:r w:rsidR="002D708A" w:rsidRPr="005E0948">
        <w:rPr>
          <w:rFonts w:ascii="Arial" w:hAnsi="Arial" w:cs="Arial"/>
          <w:color w:val="000000" w:themeColor="text1"/>
          <w:sz w:val="22"/>
          <w:szCs w:val="22"/>
        </w:rPr>
        <w:t xml:space="preserve">  Amplification of West Nile virus in mosquito populations and risk of human infection: Processes and patterns.  International Congress for Invertebrate</w:t>
      </w:r>
      <w:r w:rsidR="00313E22" w:rsidRPr="005E0948">
        <w:rPr>
          <w:rFonts w:ascii="Arial" w:hAnsi="Arial" w:cs="Arial"/>
          <w:color w:val="000000" w:themeColor="text1"/>
          <w:sz w:val="22"/>
          <w:szCs w:val="22"/>
        </w:rPr>
        <w:t xml:space="preserve"> </w:t>
      </w:r>
      <w:r w:rsidR="002D708A" w:rsidRPr="005E0948">
        <w:rPr>
          <w:rFonts w:ascii="Arial" w:hAnsi="Arial" w:cs="Arial"/>
          <w:color w:val="000000" w:themeColor="text1"/>
          <w:sz w:val="22"/>
          <w:szCs w:val="22"/>
        </w:rPr>
        <w:t>Reproduction and Development, Invertebrate Impacts on Human Health symposium, 18 July 2013.  Invited speaker.</w:t>
      </w:r>
    </w:p>
    <w:p w14:paraId="13821570" w14:textId="3B2DA1CB" w:rsidR="00313E22" w:rsidRPr="005E0948" w:rsidRDefault="008E5283" w:rsidP="002D708A">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313E22" w:rsidRPr="005E0948">
        <w:rPr>
          <w:rFonts w:ascii="Arial" w:hAnsi="Arial" w:cs="Arial"/>
          <w:b/>
          <w:color w:val="000000" w:themeColor="text1"/>
          <w:sz w:val="22"/>
          <w:szCs w:val="22"/>
        </w:rPr>
        <w:t>.</w:t>
      </w:r>
      <w:r w:rsidR="00313E22" w:rsidRPr="005E0948">
        <w:rPr>
          <w:rFonts w:ascii="Arial" w:hAnsi="Arial" w:cs="Arial"/>
          <w:color w:val="000000" w:themeColor="text1"/>
          <w:sz w:val="22"/>
          <w:szCs w:val="22"/>
        </w:rPr>
        <w:t xml:space="preserve">  </w:t>
      </w:r>
      <w:r w:rsidR="001848D1" w:rsidRPr="005E0948">
        <w:rPr>
          <w:rFonts w:ascii="Arial" w:hAnsi="Arial" w:cs="Arial"/>
          <w:color w:val="000000" w:themeColor="text1"/>
          <w:sz w:val="22"/>
          <w:szCs w:val="22"/>
        </w:rPr>
        <w:t>Towards Malaria Elimination: Precedents, Antecedents, and Processes.  George B. Craig Memorial Lecture Series, University of Notre Dame, Department of Biological Sciences, August 2013.  Invited seminar speaker.</w:t>
      </w:r>
    </w:p>
    <w:p w14:paraId="007D3059" w14:textId="4A8EA784" w:rsidR="001848D1" w:rsidRPr="005E0948" w:rsidRDefault="008E5283" w:rsidP="002D708A">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1848D1" w:rsidRPr="005E0948">
        <w:rPr>
          <w:rFonts w:ascii="Arial" w:hAnsi="Arial" w:cs="Arial"/>
          <w:b/>
          <w:color w:val="000000" w:themeColor="text1"/>
          <w:sz w:val="22"/>
          <w:szCs w:val="22"/>
        </w:rPr>
        <w:t>.</w:t>
      </w:r>
      <w:r w:rsidR="001848D1" w:rsidRPr="005E0948">
        <w:rPr>
          <w:rFonts w:ascii="Arial" w:hAnsi="Arial" w:cs="Arial"/>
          <w:color w:val="000000" w:themeColor="text1"/>
          <w:sz w:val="22"/>
          <w:szCs w:val="22"/>
        </w:rPr>
        <w:t xml:space="preserve">  Towards Malaria Elimination: Precedents, Antecedents, and Processes.  Ohio State University, Department of Entomology. September 2013.  Invited seminar speaker.</w:t>
      </w:r>
    </w:p>
    <w:p w14:paraId="032F20CB" w14:textId="79320D18" w:rsidR="006775BB" w:rsidRPr="005E0948" w:rsidRDefault="008E5283" w:rsidP="002D708A">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6101FD" w:rsidRPr="005E0948">
        <w:rPr>
          <w:rFonts w:ascii="Arial" w:hAnsi="Arial" w:cs="Arial"/>
          <w:b/>
          <w:color w:val="000000" w:themeColor="text1"/>
          <w:sz w:val="22"/>
          <w:szCs w:val="22"/>
        </w:rPr>
        <w:t>.</w:t>
      </w:r>
      <w:r w:rsidR="006101FD" w:rsidRPr="005E0948">
        <w:rPr>
          <w:rFonts w:ascii="Arial" w:hAnsi="Arial" w:cs="Arial"/>
          <w:color w:val="000000" w:themeColor="text1"/>
          <w:sz w:val="22"/>
          <w:szCs w:val="22"/>
        </w:rPr>
        <w:t xml:space="preserve">  Ecoepidemiology of West Nile virus transmission in urban areas: Processes and Predictions of Disease Outbreaks. November 2013.  One Health Summit, </w:t>
      </w:r>
      <w:r w:rsidR="006775BB" w:rsidRPr="005E0948">
        <w:rPr>
          <w:rFonts w:ascii="Arial" w:hAnsi="Arial" w:cs="Arial"/>
          <w:color w:val="000000" w:themeColor="text1"/>
          <w:sz w:val="22"/>
          <w:szCs w:val="22"/>
        </w:rPr>
        <w:t>Davos</w:t>
      </w:r>
      <w:r w:rsidR="006101FD" w:rsidRPr="005E0948">
        <w:rPr>
          <w:rFonts w:ascii="Arial" w:hAnsi="Arial" w:cs="Arial"/>
          <w:color w:val="000000" w:themeColor="text1"/>
          <w:sz w:val="22"/>
          <w:szCs w:val="22"/>
        </w:rPr>
        <w:t>, Switzerland.  Invited plenary speaker.</w:t>
      </w:r>
    </w:p>
    <w:p w14:paraId="0A848A1E" w14:textId="41D6C7EA" w:rsidR="006101FD" w:rsidRPr="005E0948" w:rsidRDefault="008E5283" w:rsidP="006101FD">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6101FD" w:rsidRPr="005E0948">
        <w:rPr>
          <w:rFonts w:ascii="Arial" w:hAnsi="Arial" w:cs="Arial"/>
          <w:b/>
          <w:color w:val="000000" w:themeColor="text1"/>
          <w:sz w:val="22"/>
          <w:szCs w:val="22"/>
        </w:rPr>
        <w:t>.</w:t>
      </w:r>
      <w:r w:rsidR="006101FD" w:rsidRPr="005E0948">
        <w:rPr>
          <w:rFonts w:ascii="Arial" w:hAnsi="Arial" w:cs="Arial"/>
          <w:color w:val="000000" w:themeColor="text1"/>
          <w:sz w:val="22"/>
          <w:szCs w:val="22"/>
        </w:rPr>
        <w:t xml:space="preserve">  Vector invasion, range expansion, and models of habitat receptivity.  November 2013.   Entomological Society of America, annual meeting.  Austin, Texas.  Invited symposium speaker, </w:t>
      </w:r>
      <w:r w:rsidR="006101FD" w:rsidRPr="005E0948">
        <w:rPr>
          <w:rFonts w:ascii="Arial" w:hAnsi="Arial" w:cs="Arial"/>
          <w:i/>
          <w:color w:val="000000" w:themeColor="text1"/>
          <w:sz w:val="22"/>
          <w:szCs w:val="22"/>
        </w:rPr>
        <w:t>Environmental Determinants and Ecological Consequences of Invasions by Arthropod Disease Vectors</w:t>
      </w:r>
      <w:r w:rsidR="00122C7D" w:rsidRPr="005E0948">
        <w:rPr>
          <w:rFonts w:ascii="Arial" w:hAnsi="Arial" w:cs="Arial"/>
          <w:color w:val="000000" w:themeColor="text1"/>
          <w:sz w:val="22"/>
          <w:szCs w:val="22"/>
        </w:rPr>
        <w:t>, B. Alle</w:t>
      </w:r>
      <w:r w:rsidR="006101FD" w:rsidRPr="005E0948">
        <w:rPr>
          <w:rFonts w:ascii="Arial" w:hAnsi="Arial" w:cs="Arial"/>
          <w:color w:val="000000" w:themeColor="text1"/>
          <w:sz w:val="22"/>
          <w:szCs w:val="22"/>
        </w:rPr>
        <w:t>n, organizer.</w:t>
      </w:r>
    </w:p>
    <w:p w14:paraId="12A7320A" w14:textId="337EDA26" w:rsidR="006775BB" w:rsidRPr="005E0948" w:rsidRDefault="008B1FA5" w:rsidP="002D708A">
      <w:pPr>
        <w:rPr>
          <w:rFonts w:ascii="Arial" w:hAnsi="Arial" w:cs="Arial"/>
          <w:color w:val="000000" w:themeColor="text1"/>
          <w:sz w:val="22"/>
          <w:szCs w:val="22"/>
        </w:rPr>
      </w:pPr>
      <w:r w:rsidRPr="005E0948">
        <w:rPr>
          <w:rFonts w:ascii="Arial" w:hAnsi="Arial" w:cs="Arial"/>
          <w:color w:val="000000" w:themeColor="text1"/>
          <w:sz w:val="22"/>
          <w:szCs w:val="22"/>
        </w:rPr>
        <w:t>McCann RS</w:t>
      </w:r>
      <w:r w:rsidR="006101FD" w:rsidRPr="005E0948">
        <w:rPr>
          <w:rFonts w:ascii="Arial" w:hAnsi="Arial" w:cs="Arial"/>
          <w:color w:val="000000" w:themeColor="text1"/>
          <w:sz w:val="22"/>
          <w:szCs w:val="22"/>
        </w:rPr>
        <w:t xml:space="preserve">, </w:t>
      </w:r>
      <w:proofErr w:type="spellStart"/>
      <w:r w:rsidRPr="005E0948">
        <w:rPr>
          <w:rFonts w:ascii="Arial" w:hAnsi="Arial" w:cs="Arial"/>
          <w:color w:val="000000" w:themeColor="text1"/>
          <w:sz w:val="22"/>
          <w:szCs w:val="22"/>
        </w:rPr>
        <w:t>Ochomo</w:t>
      </w:r>
      <w:proofErr w:type="spellEnd"/>
      <w:r w:rsidRPr="005E0948">
        <w:rPr>
          <w:rFonts w:ascii="Arial" w:hAnsi="Arial" w:cs="Arial"/>
          <w:color w:val="000000" w:themeColor="text1"/>
          <w:sz w:val="22"/>
          <w:szCs w:val="22"/>
        </w:rPr>
        <w:t xml:space="preserve"> E, Bayoh MN, </w:t>
      </w:r>
      <w:proofErr w:type="spellStart"/>
      <w:r w:rsidRPr="005E0948">
        <w:rPr>
          <w:rFonts w:ascii="Arial" w:hAnsi="Arial" w:cs="Arial"/>
          <w:color w:val="000000" w:themeColor="text1"/>
          <w:sz w:val="22"/>
          <w:szCs w:val="22"/>
        </w:rPr>
        <w:t>Vulule</w:t>
      </w:r>
      <w:proofErr w:type="spellEnd"/>
      <w:r w:rsidRPr="005E0948">
        <w:rPr>
          <w:rFonts w:ascii="Arial" w:hAnsi="Arial" w:cs="Arial"/>
          <w:color w:val="000000" w:themeColor="text1"/>
          <w:sz w:val="22"/>
          <w:szCs w:val="22"/>
        </w:rPr>
        <w:t xml:space="preserve"> JM, </w:t>
      </w:r>
      <w:proofErr w:type="spellStart"/>
      <w:r w:rsidRPr="005E0948">
        <w:rPr>
          <w:rFonts w:ascii="Arial" w:hAnsi="Arial" w:cs="Arial"/>
          <w:color w:val="000000" w:themeColor="text1"/>
          <w:sz w:val="22"/>
          <w:szCs w:val="22"/>
        </w:rPr>
        <w:t>Gimnig</w:t>
      </w:r>
      <w:proofErr w:type="spellEnd"/>
      <w:r w:rsidRPr="005E0948">
        <w:rPr>
          <w:rFonts w:ascii="Arial" w:hAnsi="Arial" w:cs="Arial"/>
          <w:color w:val="000000" w:themeColor="text1"/>
          <w:sz w:val="22"/>
          <w:szCs w:val="22"/>
        </w:rPr>
        <w:t xml:space="preserve"> JE,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6101FD" w:rsidRPr="005E0948">
        <w:rPr>
          <w:rFonts w:ascii="Arial" w:hAnsi="Arial" w:cs="Arial"/>
          <w:color w:val="000000" w:themeColor="text1"/>
          <w:sz w:val="22"/>
          <w:szCs w:val="22"/>
        </w:rPr>
        <w:t xml:space="preserve">Reemergence of </w:t>
      </w:r>
      <w:r w:rsidR="006101FD" w:rsidRPr="005E0948">
        <w:rPr>
          <w:rFonts w:ascii="Arial" w:hAnsi="Arial" w:cs="Arial"/>
          <w:i/>
          <w:color w:val="000000" w:themeColor="text1"/>
          <w:sz w:val="22"/>
          <w:szCs w:val="22"/>
        </w:rPr>
        <w:t xml:space="preserve">Anopheles </w:t>
      </w:r>
      <w:proofErr w:type="spellStart"/>
      <w:r w:rsidR="006101FD" w:rsidRPr="005E0948">
        <w:rPr>
          <w:rFonts w:ascii="Arial" w:hAnsi="Arial" w:cs="Arial"/>
          <w:i/>
          <w:color w:val="000000" w:themeColor="text1"/>
          <w:sz w:val="22"/>
          <w:szCs w:val="22"/>
        </w:rPr>
        <w:t>funestus</w:t>
      </w:r>
      <w:proofErr w:type="spellEnd"/>
      <w:r w:rsidR="006101FD" w:rsidRPr="005E0948">
        <w:rPr>
          <w:rFonts w:ascii="Arial" w:hAnsi="Arial" w:cs="Arial"/>
          <w:color w:val="000000" w:themeColor="text1"/>
          <w:sz w:val="22"/>
          <w:szCs w:val="22"/>
        </w:rPr>
        <w:t xml:space="preserve"> as a vector of </w:t>
      </w:r>
      <w:r w:rsidR="006101FD" w:rsidRPr="005E0948">
        <w:rPr>
          <w:rFonts w:ascii="Arial" w:hAnsi="Arial" w:cs="Arial"/>
          <w:i/>
          <w:color w:val="000000" w:themeColor="text1"/>
          <w:sz w:val="22"/>
          <w:szCs w:val="22"/>
        </w:rPr>
        <w:t>Plasmodium falciparum</w:t>
      </w:r>
      <w:r w:rsidR="006101FD" w:rsidRPr="005E0948">
        <w:rPr>
          <w:rFonts w:ascii="Arial" w:hAnsi="Arial" w:cs="Arial"/>
          <w:color w:val="000000" w:themeColor="text1"/>
          <w:sz w:val="22"/>
          <w:szCs w:val="22"/>
        </w:rPr>
        <w:t xml:space="preserve"> in western Kenya</w:t>
      </w:r>
      <w:r w:rsidRPr="005E0948">
        <w:rPr>
          <w:rFonts w:ascii="Arial" w:hAnsi="Arial" w:cs="Arial"/>
          <w:color w:val="000000" w:themeColor="text1"/>
          <w:sz w:val="22"/>
          <w:szCs w:val="22"/>
        </w:rPr>
        <w:t>.  November 2013.  American Society of Tropical Medicine and Hygiene, annual meeting.  Oral presentation.</w:t>
      </w:r>
    </w:p>
    <w:p w14:paraId="43689FD1" w14:textId="77777777" w:rsidR="00B2780B" w:rsidRPr="005E0948" w:rsidRDefault="00B2780B" w:rsidP="002D708A">
      <w:pPr>
        <w:rPr>
          <w:rFonts w:ascii="Arial" w:hAnsi="Arial" w:cs="Arial"/>
          <w:b/>
          <w:color w:val="000000" w:themeColor="text1"/>
          <w:sz w:val="22"/>
          <w:szCs w:val="22"/>
        </w:rPr>
      </w:pPr>
    </w:p>
    <w:p w14:paraId="1FC7E780" w14:textId="5308D36B" w:rsidR="00B2780B" w:rsidRPr="005E0948" w:rsidRDefault="00B2780B" w:rsidP="002D708A">
      <w:pPr>
        <w:rPr>
          <w:rFonts w:ascii="Arial" w:hAnsi="Arial" w:cs="Arial"/>
          <w:color w:val="000000" w:themeColor="text1"/>
          <w:sz w:val="22"/>
          <w:szCs w:val="22"/>
        </w:rPr>
      </w:pPr>
      <w:r w:rsidRPr="005E0948">
        <w:rPr>
          <w:rFonts w:ascii="Arial" w:hAnsi="Arial" w:cs="Arial"/>
          <w:color w:val="000000" w:themeColor="text1"/>
          <w:sz w:val="22"/>
          <w:szCs w:val="22"/>
        </w:rPr>
        <w:t>2014</w:t>
      </w:r>
    </w:p>
    <w:p w14:paraId="57CC2B1E" w14:textId="1B2CD652" w:rsidR="00C74437" w:rsidRPr="005E0948" w:rsidRDefault="00C74437" w:rsidP="002D708A">
      <w:pPr>
        <w:rPr>
          <w:rFonts w:ascii="Arial" w:hAnsi="Arial" w:cs="Arial"/>
          <w:color w:val="000000" w:themeColor="text1"/>
          <w:sz w:val="22"/>
          <w:szCs w:val="22"/>
        </w:rPr>
      </w:pPr>
      <w:r w:rsidRPr="005E0948">
        <w:rPr>
          <w:rFonts w:ascii="Arial" w:hAnsi="Arial" w:cs="Arial"/>
          <w:b/>
          <w:color w:val="000000" w:themeColor="text1"/>
          <w:sz w:val="22"/>
          <w:szCs w:val="22"/>
        </w:rPr>
        <w:lastRenderedPageBreak/>
        <w:t>Walker E.</w:t>
      </w:r>
      <w:r w:rsidRPr="005E0948">
        <w:rPr>
          <w:rFonts w:ascii="Arial" w:hAnsi="Arial" w:cs="Arial"/>
          <w:color w:val="000000" w:themeColor="text1"/>
          <w:sz w:val="22"/>
          <w:szCs w:val="22"/>
        </w:rPr>
        <w:t xml:space="preserve">  Malaria Elimination.  University Lutheran Church, “Forum,” East Lansing, Michigan.  April 2014.  Invited speaker.</w:t>
      </w:r>
    </w:p>
    <w:p w14:paraId="325CAEEE" w14:textId="2226B952" w:rsidR="00C74437" w:rsidRPr="005E0948" w:rsidRDefault="00C74437" w:rsidP="002D708A">
      <w:pPr>
        <w:rPr>
          <w:rFonts w:ascii="Arial" w:hAnsi="Arial" w:cs="Arial"/>
          <w:color w:val="000000" w:themeColor="text1"/>
          <w:sz w:val="22"/>
          <w:szCs w:val="22"/>
        </w:rPr>
      </w:pPr>
      <w:r w:rsidRPr="005E0948">
        <w:rPr>
          <w:rFonts w:ascii="Arial" w:hAnsi="Arial" w:cs="Arial"/>
          <w:b/>
          <w:color w:val="000000" w:themeColor="text1"/>
          <w:sz w:val="22"/>
          <w:szCs w:val="22"/>
        </w:rPr>
        <w:t>Walker E.</w:t>
      </w:r>
      <w:r w:rsidRPr="005E0948">
        <w:rPr>
          <w:rFonts w:ascii="Arial" w:hAnsi="Arial" w:cs="Arial"/>
          <w:color w:val="000000" w:themeColor="text1"/>
          <w:sz w:val="22"/>
          <w:szCs w:val="22"/>
        </w:rPr>
        <w:t xml:space="preserve">  Malaria Elimination.  Michigan State University Alumni Reunion Days, East Lansing, Michigan.  April 2014.  Invited speaker.</w:t>
      </w:r>
    </w:p>
    <w:p w14:paraId="5D47149D" w14:textId="450B39CB" w:rsidR="006D3CE6" w:rsidRPr="005E0948" w:rsidRDefault="00A00D25" w:rsidP="002D708A">
      <w:pPr>
        <w:rPr>
          <w:rFonts w:ascii="Arial" w:hAnsi="Arial" w:cs="Arial"/>
          <w:color w:val="000000" w:themeColor="text1"/>
          <w:sz w:val="22"/>
          <w:szCs w:val="22"/>
        </w:rPr>
      </w:pPr>
      <w:r w:rsidRPr="005E0948">
        <w:rPr>
          <w:rFonts w:ascii="Arial" w:hAnsi="Arial" w:cs="Arial"/>
          <w:color w:val="000000" w:themeColor="text1"/>
          <w:sz w:val="22"/>
          <w:szCs w:val="22"/>
        </w:rPr>
        <w:t xml:space="preserve">Chen S, Bagdasarian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Development of tools for molecular manipulation of </w:t>
      </w:r>
      <w:proofErr w:type="spellStart"/>
      <w:r w:rsidRPr="005E0948">
        <w:rPr>
          <w:rFonts w:ascii="Arial" w:hAnsi="Arial" w:cs="Arial"/>
          <w:i/>
          <w:color w:val="000000" w:themeColor="text1"/>
          <w:sz w:val="22"/>
          <w:szCs w:val="22"/>
        </w:rPr>
        <w:t>Elizabethkingia</w:t>
      </w:r>
      <w:proofErr w:type="spellEnd"/>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anophelis</w:t>
      </w:r>
      <w:proofErr w:type="spellEnd"/>
      <w:r w:rsidRPr="005E0948">
        <w:rPr>
          <w:rFonts w:ascii="Arial" w:hAnsi="Arial" w:cs="Arial"/>
          <w:color w:val="000000" w:themeColor="text1"/>
          <w:sz w:val="22"/>
          <w:szCs w:val="22"/>
        </w:rPr>
        <w:t>, a mosquito symbiont.  May 2014.  American Society for Microbiology, annual meeting.  Poster presentation.</w:t>
      </w:r>
    </w:p>
    <w:p w14:paraId="2188FC06" w14:textId="57836220" w:rsidR="006B3B10" w:rsidRPr="005E0948" w:rsidRDefault="006B3B10" w:rsidP="006B3B10">
      <w:pPr>
        <w:rPr>
          <w:rFonts w:ascii="Arial" w:hAnsi="Arial" w:cs="Arial"/>
          <w:color w:val="000000" w:themeColor="text1"/>
          <w:sz w:val="22"/>
          <w:szCs w:val="22"/>
        </w:rPr>
      </w:pPr>
      <w:r w:rsidRPr="005E0948">
        <w:rPr>
          <w:rFonts w:ascii="Arial" w:hAnsi="Arial" w:cs="Arial"/>
          <w:b/>
          <w:color w:val="000000" w:themeColor="text1"/>
          <w:sz w:val="22"/>
          <w:szCs w:val="22"/>
        </w:rPr>
        <w:t>Walker E</w:t>
      </w:r>
      <w:r w:rsidR="00E15640" w:rsidRPr="005E0948">
        <w:rPr>
          <w:rFonts w:ascii="Arial" w:hAnsi="Arial" w:cs="Arial"/>
          <w:b/>
          <w:color w:val="000000" w:themeColor="text1"/>
          <w:sz w:val="22"/>
          <w:szCs w:val="22"/>
        </w:rPr>
        <w:t>D</w:t>
      </w:r>
      <w:r w:rsidRPr="005E0948">
        <w:rPr>
          <w:rFonts w:ascii="Arial" w:hAnsi="Arial" w:cs="Arial"/>
          <w:b/>
          <w:color w:val="000000" w:themeColor="text1"/>
          <w:sz w:val="22"/>
          <w:szCs w:val="22"/>
        </w:rPr>
        <w:t>.</w:t>
      </w:r>
      <w:r w:rsidRPr="005E0948">
        <w:rPr>
          <w:rFonts w:ascii="Arial" w:hAnsi="Arial" w:cs="Arial"/>
          <w:color w:val="000000" w:themeColor="text1"/>
          <w:sz w:val="22"/>
          <w:szCs w:val="22"/>
        </w:rPr>
        <w:t xml:space="preserve">  Towards Malaria Elimination: Precedents, Antecedents, and Processes.  North Carolina State University, Department of Entomology. September 2014.  Invited seminar speaker.</w:t>
      </w:r>
    </w:p>
    <w:p w14:paraId="01666CD2" w14:textId="1CE03860" w:rsidR="00160CF0" w:rsidRPr="005E0948" w:rsidRDefault="00160CF0" w:rsidP="00160CF0">
      <w:pPr>
        <w:rPr>
          <w:rFonts w:ascii="Arial" w:hAnsi="Arial" w:cs="Arial"/>
          <w:color w:val="000000" w:themeColor="text1"/>
          <w:sz w:val="22"/>
          <w:szCs w:val="22"/>
        </w:rPr>
      </w:pPr>
      <w:r w:rsidRPr="005E0948">
        <w:rPr>
          <w:rFonts w:ascii="Arial" w:hAnsi="Arial" w:cs="Arial"/>
          <w:color w:val="000000" w:themeColor="text1"/>
          <w:sz w:val="22"/>
          <w:szCs w:val="22"/>
        </w:rPr>
        <w:t xml:space="preserve">Chen S, Bagdasarian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Development of tools for molecular manipulation of </w:t>
      </w:r>
      <w:proofErr w:type="spellStart"/>
      <w:r w:rsidRPr="005E0948">
        <w:rPr>
          <w:rFonts w:ascii="Arial" w:hAnsi="Arial" w:cs="Arial"/>
          <w:i/>
          <w:color w:val="000000" w:themeColor="text1"/>
          <w:sz w:val="22"/>
          <w:szCs w:val="22"/>
        </w:rPr>
        <w:t>Elizabethkingia</w:t>
      </w:r>
      <w:proofErr w:type="spellEnd"/>
      <w:r w:rsidRPr="005E0948">
        <w:rPr>
          <w:rFonts w:ascii="Arial" w:hAnsi="Arial" w:cs="Arial"/>
          <w:color w:val="000000" w:themeColor="text1"/>
          <w:sz w:val="22"/>
          <w:szCs w:val="22"/>
        </w:rPr>
        <w:t xml:space="preserve"> </w:t>
      </w:r>
      <w:proofErr w:type="spellStart"/>
      <w:r w:rsidRPr="005E0948">
        <w:rPr>
          <w:rFonts w:ascii="Arial" w:hAnsi="Arial" w:cs="Arial"/>
          <w:i/>
          <w:color w:val="000000" w:themeColor="text1"/>
          <w:sz w:val="22"/>
          <w:szCs w:val="22"/>
        </w:rPr>
        <w:t>anophelis</w:t>
      </w:r>
      <w:proofErr w:type="spellEnd"/>
      <w:r w:rsidRPr="005E0948">
        <w:rPr>
          <w:rFonts w:ascii="Arial" w:hAnsi="Arial" w:cs="Arial"/>
          <w:color w:val="000000" w:themeColor="text1"/>
          <w:sz w:val="22"/>
          <w:szCs w:val="22"/>
        </w:rPr>
        <w:t>, a mosquito symbiont.  November 2014.  American Society of Tropical Medicine and Hygiene, annual meeting.  Poster presentation.</w:t>
      </w:r>
    </w:p>
    <w:p w14:paraId="60DF8CC5" w14:textId="0D1284D3" w:rsidR="00160CF0" w:rsidRPr="005E0948" w:rsidRDefault="00160CF0" w:rsidP="00160CF0">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4B385A" w:rsidRPr="005E0948">
        <w:rPr>
          <w:rFonts w:ascii="Arial" w:hAnsi="Arial" w:cs="Arial"/>
          <w:bCs/>
          <w:color w:val="000000" w:themeColor="text1"/>
          <w:sz w:val="22"/>
          <w:szCs w:val="22"/>
        </w:rPr>
        <w:t>The agriculture - malaria relationship and the contributions of Delos Lewis Van Dine to the malaria problem in the southern U.S.</w:t>
      </w:r>
      <w:r w:rsidR="004B385A" w:rsidRPr="005E0948">
        <w:rPr>
          <w:rFonts w:ascii="Arial" w:hAnsi="Arial" w:cs="Arial"/>
          <w:b/>
          <w:bCs/>
          <w:color w:val="000000" w:themeColor="text1"/>
          <w:sz w:val="22"/>
          <w:szCs w:val="22"/>
        </w:rPr>
        <w:t xml:space="preserve"> </w:t>
      </w:r>
      <w:r w:rsidR="004B385A"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November 2014. American Society of Tropical Medicine and Hygiene, annual meeting.  Poster presentation.</w:t>
      </w:r>
    </w:p>
    <w:p w14:paraId="5C364F9E" w14:textId="1E5E79A0" w:rsidR="004B385A" w:rsidRPr="005E0948" w:rsidRDefault="004B385A" w:rsidP="00160CF0">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Mosquito production, population size, and dispersal: New approaches from stable isotope technology. November 2014.  Fifth International Forum for Sustainable Vector Management, Qingdao, China.  Invited seminar speaker.</w:t>
      </w:r>
    </w:p>
    <w:p w14:paraId="14A39960" w14:textId="77777777" w:rsidR="00B2780B" w:rsidRPr="005E0948" w:rsidRDefault="00B2780B" w:rsidP="00160CF0">
      <w:pPr>
        <w:rPr>
          <w:rFonts w:ascii="Arial" w:hAnsi="Arial" w:cs="Arial"/>
          <w:color w:val="000000" w:themeColor="text1"/>
          <w:sz w:val="22"/>
          <w:szCs w:val="22"/>
        </w:rPr>
      </w:pPr>
    </w:p>
    <w:p w14:paraId="633FA1C2" w14:textId="1B2D7DEC" w:rsidR="00B2780B" w:rsidRPr="005E0948" w:rsidRDefault="00B2780B" w:rsidP="00160CF0">
      <w:pPr>
        <w:rPr>
          <w:rFonts w:ascii="Arial" w:hAnsi="Arial" w:cs="Arial"/>
          <w:color w:val="000000" w:themeColor="text1"/>
          <w:sz w:val="22"/>
          <w:szCs w:val="22"/>
        </w:rPr>
      </w:pPr>
      <w:r w:rsidRPr="005E0948">
        <w:rPr>
          <w:rFonts w:ascii="Arial" w:hAnsi="Arial" w:cs="Arial"/>
          <w:color w:val="000000" w:themeColor="text1"/>
          <w:sz w:val="22"/>
          <w:szCs w:val="22"/>
        </w:rPr>
        <w:t>2015</w:t>
      </w:r>
    </w:p>
    <w:p w14:paraId="64387BEE" w14:textId="65F73399" w:rsidR="00E15640" w:rsidRPr="005E0948" w:rsidRDefault="00E15640" w:rsidP="00160CF0">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Mosquitoes and blood feeding: The problem of host selection.  Michigan State University, Department of Entomology.  January 2015.  Invited seminar speaker.</w:t>
      </w:r>
    </w:p>
    <w:p w14:paraId="76BED5F3" w14:textId="1222BF1F" w:rsidR="00564B68" w:rsidRPr="005E0948" w:rsidRDefault="00564B68" w:rsidP="00160CF0">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Mosquitoes and host selection: environmental and genetic influences.  Centre for Global Health Research, Kenya Medical Research Institute, Kisumu, Kenya.  February 2015.  Invited seminar speaker.</w:t>
      </w:r>
    </w:p>
    <w:p w14:paraId="73072502" w14:textId="15D92E93" w:rsidR="001112F7" w:rsidRPr="005E0948" w:rsidRDefault="001112F7" w:rsidP="00160CF0">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Mosquito biology and mosquito borne disease.  Medical School Forum, Michigan State University.  August 2015.  Invited webinar speaker.</w:t>
      </w:r>
    </w:p>
    <w:p w14:paraId="23E6F5ED" w14:textId="4F992E59" w:rsidR="006B3A48" w:rsidRPr="005E0948" w:rsidRDefault="006B3A48" w:rsidP="00160CF0">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Towards Malaria Elimination: Precedents, Antecedents, and Processes.  University of Illinois, Department of Entomology. September 2015.  Invited seminar speaker.</w:t>
      </w:r>
    </w:p>
    <w:p w14:paraId="5EA9FE4E" w14:textId="77777777" w:rsidR="001C4270" w:rsidRPr="005E0948" w:rsidRDefault="006B3A48" w:rsidP="001C4270">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Spatial and temporal variation in vector-borne viral disease: Lessons from a West Nile virus system.  Sun-Yat Sen University, Department of Parasitology.  November 2015. Invited seminar speaker.</w:t>
      </w:r>
    </w:p>
    <w:p w14:paraId="07309AF2" w14:textId="5B91B60D" w:rsidR="001C4270" w:rsidRPr="005E0948" w:rsidRDefault="001C4270" w:rsidP="001C4270">
      <w:pPr>
        <w:rPr>
          <w:rFonts w:ascii="Arial" w:hAnsi="Arial" w:cs="Arial"/>
          <w:color w:val="000000" w:themeColor="text1"/>
          <w:sz w:val="22"/>
          <w:szCs w:val="22"/>
        </w:rPr>
      </w:pPr>
      <w:r w:rsidRPr="005E0948">
        <w:rPr>
          <w:rFonts w:ascii="Arial" w:hAnsi="Arial" w:cs="Arial"/>
          <w:color w:val="000000" w:themeColor="text1"/>
          <w:sz w:val="22"/>
          <w:szCs w:val="22"/>
        </w:rPr>
        <w:t xml:space="preserve">Kaufman, MG, Baker M,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How do different microbial groups affect growth and development of </w:t>
      </w:r>
      <w:r w:rsidRPr="005E0948">
        <w:rPr>
          <w:rFonts w:ascii="Arial" w:hAnsi="Arial" w:cs="Arial"/>
          <w:i/>
          <w:iCs/>
          <w:color w:val="000000" w:themeColor="text1"/>
          <w:sz w:val="22"/>
          <w:szCs w:val="22"/>
        </w:rPr>
        <w:t xml:space="preserve">Aedes </w:t>
      </w:r>
      <w:proofErr w:type="spellStart"/>
      <w:r w:rsidRPr="005E0948">
        <w:rPr>
          <w:rFonts w:ascii="Arial" w:hAnsi="Arial" w:cs="Arial"/>
          <w:i/>
          <w:iCs/>
          <w:color w:val="000000" w:themeColor="text1"/>
          <w:sz w:val="22"/>
          <w:szCs w:val="22"/>
        </w:rPr>
        <w:t>triseriatus</w:t>
      </w:r>
      <w:proofErr w:type="spellEnd"/>
      <w:r w:rsidRPr="005E0948">
        <w:rPr>
          <w:rFonts w:ascii="Arial" w:hAnsi="Arial" w:cs="Arial"/>
          <w:color w:val="000000" w:themeColor="text1"/>
          <w:sz w:val="22"/>
          <w:szCs w:val="22"/>
        </w:rPr>
        <w:t> larvae? September 2015. Society for Vector Ecology, annual meeting. Oral presentation.</w:t>
      </w:r>
      <w:r w:rsidRPr="005E0948">
        <w:rPr>
          <w:rFonts w:ascii="Arial" w:hAnsi="Arial" w:cs="Arial"/>
          <w:color w:val="000000" w:themeColor="text1"/>
          <w:sz w:val="22"/>
          <w:szCs w:val="22"/>
        </w:rPr>
        <w:br/>
        <w:t xml:space="preserve">Chen S, Johnson BK,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2015. Transcriptomic analysis of the mosquito symbiont </w:t>
      </w:r>
      <w:proofErr w:type="spellStart"/>
      <w:r w:rsidRPr="005E0948">
        <w:rPr>
          <w:rFonts w:ascii="Arial" w:hAnsi="Arial" w:cs="Arial"/>
          <w:i/>
          <w:iCs/>
          <w:color w:val="000000" w:themeColor="text1"/>
          <w:sz w:val="22"/>
          <w:szCs w:val="22"/>
        </w:rPr>
        <w:t>Elizabethkingia</w:t>
      </w:r>
      <w:proofErr w:type="spellEnd"/>
      <w:r w:rsidRPr="005E0948">
        <w:rPr>
          <w:rFonts w:ascii="Arial" w:hAnsi="Arial" w:cs="Arial"/>
          <w:i/>
          <w:iCs/>
          <w:color w:val="000000" w:themeColor="text1"/>
          <w:sz w:val="22"/>
          <w:szCs w:val="22"/>
        </w:rPr>
        <w:t xml:space="preserve"> </w:t>
      </w:r>
      <w:proofErr w:type="spellStart"/>
      <w:r w:rsidRPr="005E0948">
        <w:rPr>
          <w:rFonts w:ascii="Arial" w:hAnsi="Arial" w:cs="Arial"/>
          <w:i/>
          <w:iCs/>
          <w:color w:val="000000" w:themeColor="text1"/>
          <w:sz w:val="22"/>
          <w:szCs w:val="22"/>
        </w:rPr>
        <w:t>anophelis</w:t>
      </w:r>
      <w:proofErr w:type="spellEnd"/>
      <w:r w:rsidRPr="005E0948">
        <w:rPr>
          <w:rFonts w:ascii="Arial" w:hAnsi="Arial" w:cs="Arial"/>
          <w:color w:val="000000" w:themeColor="text1"/>
          <w:sz w:val="22"/>
          <w:szCs w:val="22"/>
        </w:rPr>
        <w:t xml:space="preserve"> in response to iron stress. </w:t>
      </w:r>
      <w:r w:rsidR="00BE519D" w:rsidRPr="005E0948">
        <w:rPr>
          <w:rFonts w:ascii="Arial" w:hAnsi="Arial" w:cs="Arial"/>
          <w:color w:val="000000" w:themeColor="text1"/>
          <w:sz w:val="22"/>
          <w:szCs w:val="22"/>
        </w:rPr>
        <w:t xml:space="preserve">November 2015. </w:t>
      </w:r>
      <w:r w:rsidRPr="005E0948">
        <w:rPr>
          <w:rFonts w:ascii="Arial" w:hAnsi="Arial" w:cs="Arial"/>
          <w:color w:val="000000" w:themeColor="text1"/>
          <w:sz w:val="22"/>
          <w:szCs w:val="22"/>
        </w:rPr>
        <w:t>American Society of Tropical Medicine and Hygiene, annual meeting. Poster presentation.</w:t>
      </w:r>
    </w:p>
    <w:p w14:paraId="6EB4F3F4" w14:textId="0C7CFEA0" w:rsidR="001C4270" w:rsidRPr="005E0948" w:rsidRDefault="001C4270" w:rsidP="001C4270">
      <w:pPr>
        <w:rPr>
          <w:rFonts w:ascii="Arial" w:hAnsi="Arial" w:cs="Arial"/>
          <w:color w:val="000000" w:themeColor="text1"/>
          <w:sz w:val="22"/>
          <w:szCs w:val="22"/>
        </w:rPr>
      </w:pPr>
      <w:r w:rsidRPr="005E0948">
        <w:rPr>
          <w:rFonts w:ascii="Arial" w:hAnsi="Arial" w:cs="Arial"/>
          <w:color w:val="000000" w:themeColor="text1"/>
          <w:sz w:val="22"/>
          <w:szCs w:val="22"/>
        </w:rPr>
        <w:t xml:space="preserve">Chen S, </w:t>
      </w:r>
      <w:proofErr w:type="spellStart"/>
      <w:r w:rsidRPr="005E0948">
        <w:rPr>
          <w:rFonts w:ascii="Arial" w:hAnsi="Arial" w:cs="Arial"/>
          <w:color w:val="000000" w:themeColor="text1"/>
          <w:sz w:val="22"/>
          <w:szCs w:val="22"/>
        </w:rPr>
        <w:t>Uzalili</w:t>
      </w:r>
      <w:proofErr w:type="spellEnd"/>
      <w:r w:rsidRPr="005E0948">
        <w:rPr>
          <w:rFonts w:ascii="Arial" w:hAnsi="Arial" w:cs="Arial"/>
          <w:color w:val="000000" w:themeColor="text1"/>
          <w:sz w:val="22"/>
          <w:szCs w:val="22"/>
        </w:rPr>
        <w:t xml:space="preserve"> V, Hoyle S,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2015. When flavobacteria meet mosquitoes: molecular manipulation, interactions, and biocontrol. </w:t>
      </w:r>
      <w:r w:rsidRPr="005E0948">
        <w:rPr>
          <w:rFonts w:ascii="Arial" w:hAnsi="Arial" w:cs="Arial"/>
          <w:i/>
          <w:iCs/>
          <w:color w:val="000000" w:themeColor="text1"/>
          <w:sz w:val="22"/>
          <w:szCs w:val="22"/>
        </w:rPr>
        <w:t>Flavobacterium</w:t>
      </w:r>
      <w:r w:rsidRPr="005E0948">
        <w:rPr>
          <w:rFonts w:ascii="Arial" w:hAnsi="Arial" w:cs="Arial"/>
          <w:color w:val="000000" w:themeColor="text1"/>
          <w:sz w:val="22"/>
          <w:szCs w:val="22"/>
        </w:rPr>
        <w:t>2015 international meeting. Auburn, AL, USA. Invited speaker.</w:t>
      </w:r>
    </w:p>
    <w:p w14:paraId="6B732BBC" w14:textId="0FFAEC36" w:rsidR="00F21A37" w:rsidRPr="005E0948" w:rsidRDefault="00F21A37" w:rsidP="00F21A37">
      <w:pPr>
        <w:rPr>
          <w:rFonts w:ascii="Arial" w:hAnsi="Arial" w:cs="Arial"/>
          <w:color w:val="000000" w:themeColor="text1"/>
          <w:sz w:val="22"/>
          <w:szCs w:val="22"/>
        </w:rPr>
      </w:pPr>
      <w:r w:rsidRPr="005E0948">
        <w:rPr>
          <w:rFonts w:ascii="Arial" w:hAnsi="Arial" w:cs="Arial"/>
          <w:bCs/>
          <w:color w:val="000000" w:themeColor="text1"/>
          <w:sz w:val="22"/>
          <w:szCs w:val="22"/>
        </w:rPr>
        <w:t>Norman BC</w:t>
      </w:r>
      <w:r w:rsidRPr="005E0948">
        <w:rPr>
          <w:rFonts w:ascii="Arial" w:hAnsi="Arial" w:cs="Arial"/>
          <w:b/>
          <w:bCs/>
          <w:color w:val="000000" w:themeColor="text1"/>
          <w:sz w:val="22"/>
          <w:szCs w:val="22"/>
        </w:rPr>
        <w:t>, </w:t>
      </w:r>
      <w:proofErr w:type="spellStart"/>
      <w:r w:rsidRPr="005E0948">
        <w:rPr>
          <w:rFonts w:ascii="Arial" w:hAnsi="Arial" w:cs="Arial"/>
          <w:color w:val="000000" w:themeColor="text1"/>
          <w:sz w:val="22"/>
          <w:szCs w:val="22"/>
        </w:rPr>
        <w:t>Ruhs</w:t>
      </w:r>
      <w:proofErr w:type="spellEnd"/>
      <w:r w:rsidRPr="005E0948">
        <w:rPr>
          <w:rFonts w:ascii="Arial" w:hAnsi="Arial" w:cs="Arial"/>
          <w:color w:val="000000" w:themeColor="text1"/>
          <w:sz w:val="22"/>
          <w:szCs w:val="22"/>
        </w:rPr>
        <w:t xml:space="preserve"> A, Van </w:t>
      </w:r>
      <w:proofErr w:type="spellStart"/>
      <w:r w:rsidRPr="005E0948">
        <w:rPr>
          <w:rFonts w:ascii="Arial" w:hAnsi="Arial" w:cs="Arial"/>
          <w:color w:val="000000" w:themeColor="text1"/>
          <w:sz w:val="22"/>
          <w:szCs w:val="22"/>
        </w:rPr>
        <w:t>Alst</w:t>
      </w:r>
      <w:proofErr w:type="spellEnd"/>
      <w:r w:rsidRPr="005E0948">
        <w:rPr>
          <w:rFonts w:ascii="Arial" w:hAnsi="Arial" w:cs="Arial"/>
          <w:color w:val="000000" w:themeColor="text1"/>
          <w:sz w:val="22"/>
          <w:szCs w:val="22"/>
        </w:rPr>
        <w:t xml:space="preserve"> </w:t>
      </w:r>
      <w:proofErr w:type="gramStart"/>
      <w:r w:rsidRPr="005E0948">
        <w:rPr>
          <w:rFonts w:ascii="Arial" w:hAnsi="Arial" w:cs="Arial"/>
          <w:color w:val="000000" w:themeColor="text1"/>
          <w:sz w:val="22"/>
          <w:szCs w:val="22"/>
        </w:rPr>
        <w:t>A ,</w:t>
      </w:r>
      <w:proofErr w:type="gramEnd"/>
      <w:r w:rsidRPr="005E0948">
        <w:rPr>
          <w:rFonts w:ascii="Arial" w:hAnsi="Arial" w:cs="Arial"/>
          <w:color w:val="000000" w:themeColor="text1"/>
          <w:sz w:val="22"/>
          <w:szCs w:val="22"/>
        </w:rPr>
        <w:t xml:space="preserv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Effects of leaf condition on larvae-microbe interactions in water-filled tree holes. </w:t>
      </w:r>
      <w:r w:rsidR="008570E0" w:rsidRPr="005E0948">
        <w:rPr>
          <w:rFonts w:ascii="Arial" w:hAnsi="Arial" w:cs="Arial"/>
          <w:color w:val="000000" w:themeColor="text1"/>
          <w:sz w:val="22"/>
          <w:szCs w:val="22"/>
        </w:rPr>
        <w:t xml:space="preserve">September 2015.  </w:t>
      </w:r>
      <w:r w:rsidRPr="005E0948">
        <w:rPr>
          <w:rFonts w:ascii="Arial" w:hAnsi="Arial" w:cs="Arial"/>
          <w:color w:val="000000" w:themeColor="text1"/>
          <w:sz w:val="22"/>
          <w:szCs w:val="22"/>
        </w:rPr>
        <w:t>Society of Vector Ecology</w:t>
      </w:r>
      <w:r w:rsidR="008570E0" w:rsidRPr="005E0948">
        <w:rPr>
          <w:rFonts w:ascii="Arial" w:hAnsi="Arial" w:cs="Arial"/>
          <w:color w:val="000000" w:themeColor="text1"/>
          <w:sz w:val="22"/>
          <w:szCs w:val="22"/>
        </w:rPr>
        <w:t>, annual meeting.  Oral presentation.</w:t>
      </w:r>
    </w:p>
    <w:p w14:paraId="3C61BBB1" w14:textId="171AFA96" w:rsidR="00F21A37" w:rsidRPr="005E0948" w:rsidRDefault="008570E0" w:rsidP="00F21A37">
      <w:pPr>
        <w:rPr>
          <w:rFonts w:ascii="Arial" w:hAnsi="Arial" w:cs="Arial"/>
          <w:color w:val="000000" w:themeColor="text1"/>
          <w:sz w:val="22"/>
          <w:szCs w:val="22"/>
        </w:rPr>
      </w:pPr>
      <w:r w:rsidRPr="005E0948">
        <w:rPr>
          <w:rFonts w:ascii="Arial" w:hAnsi="Arial" w:cs="Arial"/>
          <w:bCs/>
          <w:color w:val="000000" w:themeColor="text1"/>
          <w:sz w:val="22"/>
          <w:szCs w:val="22"/>
        </w:rPr>
        <w:t>Norman BC</w:t>
      </w:r>
      <w:r w:rsidRPr="005E0948">
        <w:rPr>
          <w:rFonts w:ascii="Arial" w:hAnsi="Arial" w:cs="Arial"/>
          <w:b/>
          <w:bCs/>
          <w:color w:val="000000" w:themeColor="text1"/>
          <w:sz w:val="22"/>
          <w:szCs w:val="22"/>
        </w:rPr>
        <w:t>, </w:t>
      </w:r>
      <w:proofErr w:type="spellStart"/>
      <w:r w:rsidRPr="005E0948">
        <w:rPr>
          <w:rFonts w:ascii="Arial" w:hAnsi="Arial" w:cs="Arial"/>
          <w:color w:val="000000" w:themeColor="text1"/>
          <w:sz w:val="22"/>
          <w:szCs w:val="22"/>
        </w:rPr>
        <w:t>Ruhs</w:t>
      </w:r>
      <w:proofErr w:type="spellEnd"/>
      <w:r w:rsidRPr="005E0948">
        <w:rPr>
          <w:rFonts w:ascii="Arial" w:hAnsi="Arial" w:cs="Arial"/>
          <w:color w:val="000000" w:themeColor="text1"/>
          <w:sz w:val="22"/>
          <w:szCs w:val="22"/>
        </w:rPr>
        <w:t xml:space="preserve"> A, Van </w:t>
      </w:r>
      <w:proofErr w:type="spellStart"/>
      <w:r w:rsidRPr="005E0948">
        <w:rPr>
          <w:rFonts w:ascii="Arial" w:hAnsi="Arial" w:cs="Arial"/>
          <w:color w:val="000000" w:themeColor="text1"/>
          <w:sz w:val="22"/>
          <w:szCs w:val="22"/>
        </w:rPr>
        <w:t>Alst</w:t>
      </w:r>
      <w:proofErr w:type="spellEnd"/>
      <w:r w:rsidRPr="005E0948">
        <w:rPr>
          <w:rFonts w:ascii="Arial" w:hAnsi="Arial" w:cs="Arial"/>
          <w:color w:val="000000" w:themeColor="text1"/>
          <w:sz w:val="22"/>
          <w:szCs w:val="22"/>
        </w:rPr>
        <w:t xml:space="preserve"> </w:t>
      </w:r>
      <w:proofErr w:type="gramStart"/>
      <w:r w:rsidRPr="005E0948">
        <w:rPr>
          <w:rFonts w:ascii="Arial" w:hAnsi="Arial" w:cs="Arial"/>
          <w:color w:val="000000" w:themeColor="text1"/>
          <w:sz w:val="22"/>
          <w:szCs w:val="22"/>
        </w:rPr>
        <w:t>A ,</w:t>
      </w:r>
      <w:proofErr w:type="gramEnd"/>
      <w:r w:rsidRPr="005E0948">
        <w:rPr>
          <w:rFonts w:ascii="Arial" w:hAnsi="Arial" w:cs="Arial"/>
          <w:color w:val="000000" w:themeColor="text1"/>
          <w:sz w:val="22"/>
          <w:szCs w:val="22"/>
        </w:rPr>
        <w:t xml:space="preserve">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00F21A37" w:rsidRPr="005E0948">
        <w:rPr>
          <w:rFonts w:ascii="Arial" w:hAnsi="Arial" w:cs="Arial"/>
          <w:color w:val="000000" w:themeColor="text1"/>
          <w:sz w:val="22"/>
          <w:szCs w:val="22"/>
        </w:rPr>
        <w:t xml:space="preserve">Top-down and bottom-up interactions in water-filled tree holes: Implications for microbial diversity and mosquito emergence. </w:t>
      </w:r>
      <w:r w:rsidRPr="005E0948">
        <w:rPr>
          <w:rFonts w:ascii="Arial" w:hAnsi="Arial" w:cs="Arial"/>
          <w:color w:val="000000" w:themeColor="text1"/>
          <w:sz w:val="22"/>
          <w:szCs w:val="22"/>
        </w:rPr>
        <w:t xml:space="preserve">May 2015. </w:t>
      </w:r>
      <w:r w:rsidR="00F21A37" w:rsidRPr="005E0948">
        <w:rPr>
          <w:rFonts w:ascii="Arial" w:hAnsi="Arial" w:cs="Arial"/>
          <w:color w:val="000000" w:themeColor="text1"/>
          <w:sz w:val="22"/>
          <w:szCs w:val="22"/>
        </w:rPr>
        <w:t>Society for Fre</w:t>
      </w:r>
      <w:r w:rsidRPr="005E0948">
        <w:rPr>
          <w:rFonts w:ascii="Arial" w:hAnsi="Arial" w:cs="Arial"/>
          <w:color w:val="000000" w:themeColor="text1"/>
          <w:sz w:val="22"/>
          <w:szCs w:val="22"/>
        </w:rPr>
        <w:t>shwater Science, annual meeting. Oral presentation.</w:t>
      </w:r>
    </w:p>
    <w:p w14:paraId="23E70D1E" w14:textId="1F2B829F" w:rsidR="00BE519D" w:rsidRPr="005E0948" w:rsidRDefault="00BE519D" w:rsidP="00BE519D">
      <w:pPr>
        <w:rPr>
          <w:rFonts w:ascii="Arial" w:hAnsi="Arial" w:cs="Arial"/>
          <w:color w:val="000000" w:themeColor="text1"/>
          <w:sz w:val="22"/>
          <w:szCs w:val="22"/>
        </w:rPr>
      </w:pPr>
      <w:r w:rsidRPr="005E0948">
        <w:rPr>
          <w:rFonts w:ascii="Arial" w:hAnsi="Arial" w:cs="Arial"/>
          <w:color w:val="000000" w:themeColor="text1"/>
          <w:sz w:val="22"/>
          <w:szCs w:val="22"/>
        </w:rPr>
        <w:t>Keven JB, R</w:t>
      </w:r>
      <w:r w:rsidR="0079137C" w:rsidRPr="005E0948">
        <w:rPr>
          <w:rFonts w:ascii="Arial" w:hAnsi="Arial" w:cs="Arial"/>
          <w:color w:val="000000" w:themeColor="text1"/>
          <w:sz w:val="22"/>
          <w:szCs w:val="22"/>
        </w:rPr>
        <w:t>ei</w:t>
      </w:r>
      <w:r w:rsidRPr="005E0948">
        <w:rPr>
          <w:rFonts w:ascii="Arial" w:hAnsi="Arial" w:cs="Arial"/>
          <w:color w:val="000000" w:themeColor="text1"/>
          <w:sz w:val="22"/>
          <w:szCs w:val="22"/>
        </w:rPr>
        <w:t xml:space="preserve">mer L, </w:t>
      </w:r>
      <w:proofErr w:type="spellStart"/>
      <w:r w:rsidRPr="005E0948">
        <w:rPr>
          <w:rFonts w:ascii="Arial" w:hAnsi="Arial" w:cs="Arial"/>
          <w:color w:val="000000" w:themeColor="text1"/>
          <w:sz w:val="22"/>
          <w:szCs w:val="22"/>
        </w:rPr>
        <w:t>Koimbo</w:t>
      </w:r>
      <w:proofErr w:type="spellEnd"/>
      <w:r w:rsidRPr="005E0948">
        <w:rPr>
          <w:rFonts w:ascii="Arial" w:hAnsi="Arial" w:cs="Arial"/>
          <w:color w:val="000000" w:themeColor="text1"/>
          <w:sz w:val="22"/>
          <w:szCs w:val="22"/>
        </w:rPr>
        <w:t xml:space="preserve"> G, </w:t>
      </w:r>
      <w:proofErr w:type="spellStart"/>
      <w:r w:rsidRPr="005E0948">
        <w:rPr>
          <w:rFonts w:ascii="Arial" w:hAnsi="Arial" w:cs="Arial"/>
          <w:color w:val="000000" w:themeColor="text1"/>
          <w:sz w:val="22"/>
          <w:szCs w:val="22"/>
        </w:rPr>
        <w:t>Katusele</w:t>
      </w:r>
      <w:proofErr w:type="spellEnd"/>
      <w:r w:rsidRPr="005E0948">
        <w:rPr>
          <w:rFonts w:ascii="Arial" w:hAnsi="Arial" w:cs="Arial"/>
          <w:color w:val="000000" w:themeColor="text1"/>
          <w:sz w:val="22"/>
          <w:szCs w:val="22"/>
        </w:rPr>
        <w:t xml:space="preserve"> M, Vinit R, Thomsen E, Siba P, Foran D, </w:t>
      </w:r>
      <w:proofErr w:type="spellStart"/>
      <w:r w:rsidRPr="005E0948">
        <w:rPr>
          <w:rFonts w:ascii="Arial" w:hAnsi="Arial" w:cs="Arial"/>
          <w:color w:val="000000" w:themeColor="text1"/>
          <w:sz w:val="22"/>
          <w:szCs w:val="22"/>
        </w:rPr>
        <w:t>Kazura</w:t>
      </w:r>
      <w:proofErr w:type="spellEnd"/>
      <w:r w:rsidRPr="005E0948">
        <w:rPr>
          <w:rFonts w:ascii="Arial" w:hAnsi="Arial" w:cs="Arial"/>
          <w:color w:val="000000" w:themeColor="text1"/>
          <w:sz w:val="22"/>
          <w:szCs w:val="22"/>
        </w:rPr>
        <w:t xml:space="preserve"> J, Zimmerman PA,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The host feeding patterns of </w:t>
      </w:r>
      <w:r w:rsidRPr="005E0948">
        <w:rPr>
          <w:rFonts w:ascii="Arial" w:hAnsi="Arial" w:cs="Arial"/>
          <w:i/>
          <w:color w:val="000000" w:themeColor="text1"/>
          <w:sz w:val="22"/>
          <w:szCs w:val="22"/>
        </w:rPr>
        <w:t>Anopheles</w:t>
      </w:r>
      <w:r w:rsidRPr="005E0948">
        <w:rPr>
          <w:rFonts w:ascii="Arial" w:hAnsi="Arial" w:cs="Arial"/>
          <w:color w:val="000000" w:themeColor="text1"/>
          <w:sz w:val="22"/>
          <w:szCs w:val="22"/>
        </w:rPr>
        <w:t xml:space="preserve"> mosquitoes from malaria endemic villages in the Madang Province of Papua New Guinea.  November 2015.  American Society of Tropical Medicine and Hygiene, annual meeting. Poster presentation.</w:t>
      </w:r>
    </w:p>
    <w:p w14:paraId="3B449689" w14:textId="77777777" w:rsidR="00B2780B" w:rsidRPr="005E0948" w:rsidRDefault="00B2780B" w:rsidP="00BE519D">
      <w:pPr>
        <w:rPr>
          <w:rFonts w:ascii="Arial" w:hAnsi="Arial" w:cs="Arial"/>
          <w:color w:val="000000" w:themeColor="text1"/>
          <w:sz w:val="22"/>
          <w:szCs w:val="22"/>
        </w:rPr>
      </w:pPr>
    </w:p>
    <w:p w14:paraId="514FCA67" w14:textId="7D14B9F1" w:rsidR="00B2780B" w:rsidRPr="005E0948" w:rsidRDefault="00B2780B" w:rsidP="00BE519D">
      <w:pPr>
        <w:rPr>
          <w:rFonts w:ascii="Arial" w:hAnsi="Arial" w:cs="Arial"/>
          <w:color w:val="000000" w:themeColor="text1"/>
          <w:sz w:val="22"/>
          <w:szCs w:val="22"/>
        </w:rPr>
      </w:pPr>
      <w:r w:rsidRPr="005E0948">
        <w:rPr>
          <w:rFonts w:ascii="Arial" w:hAnsi="Arial" w:cs="Arial"/>
          <w:color w:val="000000" w:themeColor="text1"/>
          <w:sz w:val="22"/>
          <w:szCs w:val="22"/>
        </w:rPr>
        <w:t>2016</w:t>
      </w:r>
    </w:p>
    <w:p w14:paraId="264AB9B7" w14:textId="513F1318" w:rsidR="00BF1176" w:rsidRPr="005E0948" w:rsidRDefault="00BF1176" w:rsidP="00BF1176">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Mosquitoes and blood feeding: The problem of host selection.  Louisiana State University, Department of </w:t>
      </w:r>
      <w:r w:rsidR="003F4BF4" w:rsidRPr="005E0948">
        <w:rPr>
          <w:rFonts w:ascii="Arial" w:hAnsi="Arial" w:cs="Arial"/>
          <w:color w:val="000000" w:themeColor="text1"/>
          <w:sz w:val="22"/>
          <w:szCs w:val="22"/>
        </w:rPr>
        <w:t>Pathobiology.  April 2016</w:t>
      </w:r>
      <w:r w:rsidRPr="005E0948">
        <w:rPr>
          <w:rFonts w:ascii="Arial" w:hAnsi="Arial" w:cs="Arial"/>
          <w:color w:val="000000" w:themeColor="text1"/>
          <w:sz w:val="22"/>
          <w:szCs w:val="22"/>
        </w:rPr>
        <w:t>.  Invited seminar speaker.</w:t>
      </w:r>
    </w:p>
    <w:p w14:paraId="2F28254D" w14:textId="77777777" w:rsidR="00753851" w:rsidRPr="005E0948" w:rsidRDefault="00E93FED" w:rsidP="00BF1176">
      <w:pPr>
        <w:rPr>
          <w:rFonts w:ascii="Arial" w:hAnsi="Arial" w:cs="Arial"/>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Malaria control:  Reducing transmission to reduce infection.  24 August 2016.</w:t>
      </w:r>
      <w:r w:rsidR="00A603AE"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 xml:space="preserve">Papua New Guinea Biomedical and Social Science Society, Malaria Colloquium.  Keynote speaker. </w:t>
      </w:r>
    </w:p>
    <w:p w14:paraId="17F5E5D5" w14:textId="4792EBB7" w:rsidR="00753851" w:rsidRPr="005E0948" w:rsidRDefault="00753851" w:rsidP="00753851">
      <w:pPr>
        <w:rPr>
          <w:rFonts w:ascii="Arial" w:hAnsi="Arial" w:cs="Arial"/>
          <w:bCs/>
          <w:color w:val="000000" w:themeColor="text1"/>
          <w:sz w:val="22"/>
          <w:szCs w:val="22"/>
        </w:rPr>
      </w:pPr>
      <w:r w:rsidRPr="005E0948">
        <w:rPr>
          <w:rFonts w:ascii="Arial" w:hAnsi="Arial" w:cs="Arial"/>
          <w:color w:val="000000" w:themeColor="text1"/>
          <w:sz w:val="22"/>
          <w:szCs w:val="22"/>
        </w:rPr>
        <w:lastRenderedPageBreak/>
        <w:t xml:space="preserve">Norman BC, </w:t>
      </w:r>
      <w:proofErr w:type="spellStart"/>
      <w:r w:rsidRPr="005E0948">
        <w:rPr>
          <w:rFonts w:ascii="Arial" w:hAnsi="Arial" w:cs="Arial"/>
          <w:color w:val="000000" w:themeColor="text1"/>
          <w:sz w:val="22"/>
          <w:szCs w:val="22"/>
        </w:rPr>
        <w:t>Ruhs</w:t>
      </w:r>
      <w:proofErr w:type="spellEnd"/>
      <w:r w:rsidRPr="005E0948">
        <w:rPr>
          <w:rFonts w:ascii="Arial" w:hAnsi="Arial" w:cs="Arial"/>
          <w:color w:val="000000" w:themeColor="text1"/>
          <w:sz w:val="22"/>
          <w:szCs w:val="22"/>
        </w:rPr>
        <w:t xml:space="preserve"> A</w:t>
      </w:r>
      <w:r w:rsidR="00B62E4E"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 xml:space="preserve">Van </w:t>
      </w:r>
      <w:proofErr w:type="spellStart"/>
      <w:r w:rsidRPr="005E0948">
        <w:rPr>
          <w:rFonts w:ascii="Arial" w:hAnsi="Arial" w:cs="Arial"/>
          <w:color w:val="000000" w:themeColor="text1"/>
          <w:sz w:val="22"/>
          <w:szCs w:val="22"/>
        </w:rPr>
        <w:t>Alst</w:t>
      </w:r>
      <w:proofErr w:type="spellEnd"/>
      <w:r w:rsidRPr="005E0948">
        <w:rPr>
          <w:rFonts w:ascii="Arial" w:hAnsi="Arial" w:cs="Arial"/>
          <w:color w:val="000000" w:themeColor="text1"/>
          <w:sz w:val="22"/>
          <w:szCs w:val="22"/>
        </w:rPr>
        <w:t xml:space="preserve"> A, </w:t>
      </w:r>
      <w:r w:rsidRPr="005E0948">
        <w:rPr>
          <w:rFonts w:ascii="Arial" w:hAnsi="Arial" w:cs="Arial"/>
          <w:b/>
          <w:color w:val="000000" w:themeColor="text1"/>
          <w:sz w:val="22"/>
          <w:szCs w:val="22"/>
        </w:rPr>
        <w:t xml:space="preserve">Walker </w:t>
      </w:r>
      <w:r w:rsidR="00B62E4E" w:rsidRPr="005E0948">
        <w:rPr>
          <w:rFonts w:ascii="Arial" w:hAnsi="Arial" w:cs="Arial"/>
          <w:b/>
          <w:color w:val="000000" w:themeColor="text1"/>
          <w:sz w:val="22"/>
          <w:szCs w:val="22"/>
        </w:rPr>
        <w:t>ED</w:t>
      </w:r>
      <w:r w:rsidRPr="005E0948">
        <w:rPr>
          <w:rFonts w:ascii="Arial" w:hAnsi="Arial" w:cs="Arial"/>
          <w:color w:val="000000" w:themeColor="text1"/>
          <w:sz w:val="22"/>
          <w:szCs w:val="22"/>
        </w:rPr>
        <w:t xml:space="preserve">. Influence of mosquito larvae grazing on leaf-associated microbial community structure. </w:t>
      </w:r>
      <w:r w:rsidR="007E3184" w:rsidRPr="005E0948">
        <w:rPr>
          <w:rFonts w:ascii="Arial" w:hAnsi="Arial" w:cs="Arial"/>
          <w:color w:val="000000" w:themeColor="text1"/>
          <w:sz w:val="22"/>
          <w:szCs w:val="22"/>
        </w:rPr>
        <w:t xml:space="preserve">May 21-26 2016.  Oral presentation, </w:t>
      </w:r>
      <w:r w:rsidRPr="005E0948">
        <w:rPr>
          <w:rFonts w:ascii="Arial" w:hAnsi="Arial" w:cs="Arial"/>
          <w:color w:val="000000" w:themeColor="text1"/>
          <w:sz w:val="22"/>
          <w:szCs w:val="22"/>
        </w:rPr>
        <w:t>Society for Freshwater Science Annual Meeting. Sacramento CA</w:t>
      </w:r>
      <w:r w:rsidR="004B3FE5" w:rsidRPr="005E0948">
        <w:rPr>
          <w:rFonts w:ascii="Arial" w:hAnsi="Arial" w:cs="Arial"/>
          <w:color w:val="000000" w:themeColor="text1"/>
          <w:sz w:val="22"/>
          <w:szCs w:val="22"/>
        </w:rPr>
        <w:t>.</w:t>
      </w:r>
      <w:r w:rsidRPr="005E0948">
        <w:rPr>
          <w:rFonts w:ascii="Arial" w:hAnsi="Arial" w:cs="Arial"/>
          <w:bCs/>
          <w:color w:val="000000" w:themeColor="text1"/>
          <w:sz w:val="22"/>
          <w:szCs w:val="22"/>
        </w:rPr>
        <w:t xml:space="preserve"> </w:t>
      </w:r>
    </w:p>
    <w:p w14:paraId="584D7BE6" w14:textId="39829892" w:rsidR="006B28D6" w:rsidRPr="005E0948" w:rsidRDefault="00B74DD5" w:rsidP="008964A6">
      <w:pPr>
        <w:rPr>
          <w:rFonts w:ascii="Arial" w:hAnsi="Arial" w:cs="Arial"/>
          <w:bCs/>
          <w:color w:val="000000" w:themeColor="text1"/>
          <w:sz w:val="22"/>
          <w:szCs w:val="22"/>
        </w:rPr>
      </w:pPr>
      <w:r w:rsidRPr="005E0948">
        <w:rPr>
          <w:rFonts w:ascii="Arial" w:hAnsi="Arial" w:cs="Arial"/>
          <w:bCs/>
          <w:color w:val="000000" w:themeColor="text1"/>
          <w:sz w:val="22"/>
          <w:szCs w:val="22"/>
        </w:rPr>
        <w:t>Keven JB</w:t>
      </w:r>
      <w:r w:rsidRPr="005E0948">
        <w:rPr>
          <w:rFonts w:ascii="Arial" w:hAnsi="Arial" w:cs="Arial"/>
          <w:color w:val="000000" w:themeColor="text1"/>
          <w:sz w:val="22"/>
          <w:szCs w:val="22"/>
        </w:rPr>
        <w:t xml:space="preserve">, Reimer L, </w:t>
      </w:r>
      <w:proofErr w:type="spellStart"/>
      <w:r w:rsidRPr="005E0948">
        <w:rPr>
          <w:rFonts w:ascii="Arial" w:hAnsi="Arial" w:cs="Arial"/>
          <w:color w:val="000000" w:themeColor="text1"/>
          <w:sz w:val="22"/>
          <w:szCs w:val="22"/>
        </w:rPr>
        <w:t>Katusele</w:t>
      </w:r>
      <w:proofErr w:type="spellEnd"/>
      <w:r w:rsidRPr="005E0948">
        <w:rPr>
          <w:rFonts w:ascii="Arial" w:hAnsi="Arial" w:cs="Arial"/>
          <w:color w:val="000000" w:themeColor="text1"/>
          <w:sz w:val="22"/>
          <w:szCs w:val="22"/>
        </w:rPr>
        <w:t xml:space="preserve"> M, </w:t>
      </w:r>
      <w:proofErr w:type="spellStart"/>
      <w:r w:rsidRPr="005E0948">
        <w:rPr>
          <w:rFonts w:ascii="Arial" w:hAnsi="Arial" w:cs="Arial"/>
          <w:color w:val="000000" w:themeColor="text1"/>
          <w:sz w:val="22"/>
          <w:szCs w:val="22"/>
        </w:rPr>
        <w:t>Koimbu</w:t>
      </w:r>
      <w:proofErr w:type="spellEnd"/>
      <w:r w:rsidRPr="005E0948">
        <w:rPr>
          <w:rFonts w:ascii="Arial" w:hAnsi="Arial" w:cs="Arial"/>
          <w:color w:val="000000" w:themeColor="text1"/>
          <w:sz w:val="22"/>
          <w:szCs w:val="22"/>
        </w:rPr>
        <w:t xml:space="preserve"> G, Siba P, Robinson L, </w:t>
      </w:r>
      <w:proofErr w:type="spellStart"/>
      <w:r w:rsidRPr="005E0948">
        <w:rPr>
          <w:rFonts w:ascii="Arial" w:hAnsi="Arial" w:cs="Arial"/>
          <w:color w:val="000000" w:themeColor="text1"/>
          <w:sz w:val="22"/>
          <w:szCs w:val="22"/>
        </w:rPr>
        <w:t>Kazura</w:t>
      </w:r>
      <w:proofErr w:type="spellEnd"/>
      <w:r w:rsidRPr="005E0948">
        <w:rPr>
          <w:rFonts w:ascii="Arial" w:hAnsi="Arial" w:cs="Arial"/>
          <w:color w:val="000000" w:themeColor="text1"/>
          <w:sz w:val="22"/>
          <w:szCs w:val="22"/>
        </w:rPr>
        <w:t xml:space="preserve"> J, Zimmerman P, </w:t>
      </w:r>
      <w:r w:rsidRPr="005E0948">
        <w:rPr>
          <w:rFonts w:ascii="Arial" w:hAnsi="Arial" w:cs="Arial"/>
          <w:b/>
          <w:color w:val="000000" w:themeColor="text1"/>
          <w:sz w:val="22"/>
          <w:szCs w:val="22"/>
        </w:rPr>
        <w:t>Walker ED</w:t>
      </w:r>
      <w:r w:rsidRPr="005E0948">
        <w:rPr>
          <w:rFonts w:ascii="Arial" w:hAnsi="Arial" w:cs="Arial"/>
          <w:color w:val="000000" w:themeColor="text1"/>
          <w:sz w:val="22"/>
          <w:szCs w:val="22"/>
        </w:rPr>
        <w:t xml:space="preserve">.  </w:t>
      </w:r>
      <w:r w:rsidRPr="005E0948">
        <w:rPr>
          <w:rFonts w:ascii="Arial" w:hAnsi="Arial" w:cs="Arial"/>
          <w:bCs/>
          <w:color w:val="000000" w:themeColor="text1"/>
          <w:sz w:val="22"/>
          <w:szCs w:val="22"/>
        </w:rPr>
        <w:t>Host selection and biting behaviors of malaria vectors in Papua New Guinea: Implications for residual transmission and control. September 2016. International Congress for Tropical Medicine and Malaria, Brisbane, Australia. Oral presentation.</w:t>
      </w:r>
    </w:p>
    <w:p w14:paraId="1F2E3B4E" w14:textId="77777777" w:rsidR="00B2780B" w:rsidRPr="005E0948" w:rsidRDefault="00B2780B" w:rsidP="008964A6">
      <w:pPr>
        <w:rPr>
          <w:rFonts w:ascii="Arial" w:hAnsi="Arial" w:cs="Arial"/>
          <w:bCs/>
          <w:color w:val="000000" w:themeColor="text1"/>
          <w:sz w:val="22"/>
          <w:szCs w:val="22"/>
        </w:rPr>
      </w:pPr>
    </w:p>
    <w:p w14:paraId="4BA5D06A" w14:textId="33394B60" w:rsidR="00B2780B" w:rsidRPr="005E0948" w:rsidRDefault="00B2780B" w:rsidP="008964A6">
      <w:pPr>
        <w:rPr>
          <w:rFonts w:ascii="Arial" w:hAnsi="Arial" w:cs="Arial"/>
          <w:bCs/>
          <w:color w:val="000000" w:themeColor="text1"/>
          <w:sz w:val="22"/>
          <w:szCs w:val="22"/>
        </w:rPr>
      </w:pPr>
      <w:r w:rsidRPr="005E0948">
        <w:rPr>
          <w:rFonts w:ascii="Arial" w:hAnsi="Arial" w:cs="Arial"/>
          <w:bCs/>
          <w:color w:val="000000" w:themeColor="text1"/>
          <w:sz w:val="22"/>
          <w:szCs w:val="22"/>
        </w:rPr>
        <w:t>2017</w:t>
      </w:r>
    </w:p>
    <w:p w14:paraId="5F544131" w14:textId="77777777" w:rsidR="00605AE6" w:rsidRPr="005E0948" w:rsidRDefault="00605AE6" w:rsidP="008964A6">
      <w:pPr>
        <w:rPr>
          <w:rFonts w:ascii="Arial" w:hAnsi="Arial"/>
          <w:color w:val="000000" w:themeColor="text1"/>
          <w:sz w:val="22"/>
          <w:szCs w:val="22"/>
          <w:shd w:val="clear" w:color="auto" w:fill="FFFFFF"/>
        </w:rPr>
      </w:pPr>
      <w:r w:rsidRPr="005E0948">
        <w:rPr>
          <w:rFonts w:ascii="Arial" w:hAnsi="Arial"/>
          <w:color w:val="000000" w:themeColor="text1"/>
          <w:sz w:val="22"/>
          <w:szCs w:val="22"/>
          <w:shd w:val="clear" w:color="auto" w:fill="FFFFFF"/>
        </w:rPr>
        <w:t xml:space="preserve">Chen S, Blom J, Loch T, Faisal M, </w:t>
      </w:r>
      <w:r w:rsidRPr="005E0948">
        <w:rPr>
          <w:rFonts w:ascii="Arial" w:hAnsi="Arial"/>
          <w:b/>
          <w:color w:val="000000" w:themeColor="text1"/>
          <w:sz w:val="22"/>
          <w:szCs w:val="22"/>
          <w:shd w:val="clear" w:color="auto" w:fill="FFFFFF"/>
        </w:rPr>
        <w:t>Walker ED</w:t>
      </w:r>
      <w:r w:rsidRPr="005E0948">
        <w:rPr>
          <w:rFonts w:ascii="Arial" w:hAnsi="Arial"/>
          <w:color w:val="000000" w:themeColor="text1"/>
          <w:sz w:val="22"/>
          <w:szCs w:val="22"/>
          <w:shd w:val="clear" w:color="auto" w:fill="FFFFFF"/>
        </w:rPr>
        <w:t>. The</w:t>
      </w:r>
      <w:r w:rsidRPr="005E0948">
        <w:rPr>
          <w:rFonts w:ascii="Arial" w:hAnsi="Arial"/>
          <w:color w:val="000000" w:themeColor="text1"/>
          <w:sz w:val="22"/>
          <w:szCs w:val="22"/>
        </w:rPr>
        <w:t xml:space="preserve"> e</w:t>
      </w:r>
      <w:r w:rsidRPr="005E0948">
        <w:rPr>
          <w:rFonts w:ascii="Arial" w:hAnsi="Arial"/>
          <w:color w:val="000000" w:themeColor="text1"/>
          <w:sz w:val="22"/>
          <w:szCs w:val="22"/>
          <w:shd w:val="clear" w:color="auto" w:fill="FFFFFF"/>
        </w:rPr>
        <w:t xml:space="preserve">merging fish pathogen </w:t>
      </w:r>
      <w:r w:rsidRPr="005E0948">
        <w:rPr>
          <w:rFonts w:ascii="Arial" w:hAnsi="Arial"/>
          <w:i/>
          <w:color w:val="000000" w:themeColor="text1"/>
          <w:sz w:val="22"/>
          <w:szCs w:val="22"/>
          <w:shd w:val="clear" w:color="auto" w:fill="FFFFFF"/>
        </w:rPr>
        <w:t xml:space="preserve">Flavobacterium </w:t>
      </w:r>
      <w:proofErr w:type="spellStart"/>
      <w:r w:rsidRPr="005E0948">
        <w:rPr>
          <w:rFonts w:ascii="Arial" w:hAnsi="Arial"/>
          <w:i/>
          <w:color w:val="000000" w:themeColor="text1"/>
          <w:sz w:val="22"/>
          <w:szCs w:val="22"/>
          <w:shd w:val="clear" w:color="auto" w:fill="FFFFFF"/>
        </w:rPr>
        <w:t>spartansii</w:t>
      </w:r>
      <w:proofErr w:type="spellEnd"/>
      <w:r w:rsidRPr="005E0948">
        <w:rPr>
          <w:rFonts w:ascii="Arial" w:hAnsi="Arial"/>
          <w:color w:val="000000" w:themeColor="text1"/>
          <w:sz w:val="22"/>
          <w:szCs w:val="22"/>
          <w:shd w:val="clear" w:color="auto" w:fill="FFFFFF"/>
        </w:rPr>
        <w:t xml:space="preserve"> isolated from Chinook</w:t>
      </w:r>
      <w:r w:rsidRPr="005E0948">
        <w:rPr>
          <w:rFonts w:ascii="Arial" w:hAnsi="Arial"/>
          <w:color w:val="000000" w:themeColor="text1"/>
          <w:sz w:val="22"/>
          <w:szCs w:val="22"/>
        </w:rPr>
        <w:t xml:space="preserve"> </w:t>
      </w:r>
      <w:r w:rsidRPr="005E0948">
        <w:rPr>
          <w:rFonts w:ascii="Arial" w:hAnsi="Arial"/>
          <w:color w:val="000000" w:themeColor="text1"/>
          <w:sz w:val="22"/>
          <w:szCs w:val="22"/>
          <w:shd w:val="clear" w:color="auto" w:fill="FFFFFF"/>
        </w:rPr>
        <w:t>salmon: Genome analysis and molecular manipulation. May 2017. The American Fishery Society - Fish Health Section and Great Lakes Fishery Commission. Annual meeting.  Poster presentation.</w:t>
      </w:r>
    </w:p>
    <w:p w14:paraId="7E4BDC55" w14:textId="77777777" w:rsidR="00605AE6" w:rsidRPr="005E0948" w:rsidRDefault="00605AE6" w:rsidP="008964A6">
      <w:pPr>
        <w:rPr>
          <w:rFonts w:ascii="Arial" w:hAnsi="Arial" w:cs="Arial"/>
          <w:bCs/>
          <w:color w:val="000000" w:themeColor="text1"/>
          <w:sz w:val="22"/>
          <w:szCs w:val="22"/>
        </w:rPr>
      </w:pPr>
      <w:r w:rsidRPr="005E0948">
        <w:rPr>
          <w:rFonts w:ascii="Arial" w:hAnsi="Arial" w:cs="Arial"/>
          <w:bCs/>
          <w:color w:val="000000" w:themeColor="text1"/>
          <w:sz w:val="22"/>
          <w:szCs w:val="22"/>
        </w:rPr>
        <w:t xml:space="preserve">Chen S, Blom J, Loch T, Faisal M,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The emerging fish pathogen </w:t>
      </w:r>
      <w:r w:rsidRPr="005E0948">
        <w:rPr>
          <w:rFonts w:ascii="Arial" w:hAnsi="Arial" w:cs="Arial"/>
          <w:bCs/>
          <w:i/>
          <w:color w:val="000000" w:themeColor="text1"/>
          <w:sz w:val="22"/>
          <w:szCs w:val="22"/>
        </w:rPr>
        <w:t xml:space="preserve">Flavobacterium </w:t>
      </w:r>
      <w:proofErr w:type="spellStart"/>
      <w:r w:rsidRPr="005E0948">
        <w:rPr>
          <w:rFonts w:ascii="Arial" w:hAnsi="Arial" w:cs="Arial"/>
          <w:bCs/>
          <w:i/>
          <w:color w:val="000000" w:themeColor="text1"/>
          <w:sz w:val="22"/>
          <w:szCs w:val="22"/>
        </w:rPr>
        <w:t>spartansii</w:t>
      </w:r>
      <w:proofErr w:type="spellEnd"/>
      <w:r w:rsidRPr="005E0948">
        <w:rPr>
          <w:rFonts w:ascii="Arial" w:hAnsi="Arial" w:cs="Arial"/>
          <w:bCs/>
          <w:color w:val="000000" w:themeColor="text1"/>
          <w:sz w:val="22"/>
          <w:szCs w:val="22"/>
        </w:rPr>
        <w:t xml:space="preserve"> isolated from Chinook salmon: Genome analysis and molecular manipulation. May 2017. Michigan Branch, American Society of Microbiology, annual meeting.  Poster presentation.</w:t>
      </w:r>
    </w:p>
    <w:p w14:paraId="19C04F2F" w14:textId="726BB38B" w:rsidR="00FB3938" w:rsidRPr="005E0948" w:rsidRDefault="00605AE6" w:rsidP="008964A6">
      <w:pPr>
        <w:rPr>
          <w:rFonts w:ascii="Arial" w:hAnsi="Arial" w:cs="Arial"/>
          <w:bCs/>
          <w:color w:val="000000" w:themeColor="text1"/>
          <w:sz w:val="22"/>
          <w:szCs w:val="22"/>
        </w:rPr>
      </w:pPr>
      <w:r w:rsidRPr="005E0948">
        <w:rPr>
          <w:rFonts w:ascii="Arial" w:hAnsi="Arial" w:cs="Arial"/>
          <w:bCs/>
          <w:color w:val="000000" w:themeColor="text1"/>
          <w:sz w:val="22"/>
          <w:szCs w:val="22"/>
        </w:rPr>
        <w:t xml:space="preserve">Grode A, Chen S,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proofErr w:type="spellStart"/>
      <w:r w:rsidRPr="005E0948">
        <w:rPr>
          <w:rFonts w:ascii="Arial" w:hAnsi="Arial" w:cs="Arial"/>
          <w:bCs/>
          <w:color w:val="000000" w:themeColor="text1"/>
          <w:sz w:val="22"/>
          <w:szCs w:val="22"/>
        </w:rPr>
        <w:t>Zsendrei</w:t>
      </w:r>
      <w:proofErr w:type="spellEnd"/>
      <w:r w:rsidRPr="005E0948">
        <w:rPr>
          <w:rFonts w:ascii="Arial" w:hAnsi="Arial" w:cs="Arial"/>
          <w:bCs/>
          <w:color w:val="000000" w:themeColor="text1"/>
          <w:sz w:val="22"/>
          <w:szCs w:val="22"/>
        </w:rPr>
        <w:t xml:space="preserve"> Z. </w:t>
      </w:r>
      <w:r w:rsidR="00FB3938" w:rsidRPr="005E0948">
        <w:rPr>
          <w:rFonts w:ascii="Arial" w:hAnsi="Arial" w:cs="Arial"/>
          <w:bCs/>
          <w:color w:val="000000" w:themeColor="text1"/>
          <w:sz w:val="22"/>
          <w:szCs w:val="22"/>
        </w:rPr>
        <w:t xml:space="preserve"> </w:t>
      </w:r>
      <w:r w:rsidRPr="005E0948">
        <w:rPr>
          <w:rFonts w:ascii="Arial" w:hAnsi="Arial" w:cs="Arial"/>
          <w:bCs/>
          <w:color w:val="000000" w:themeColor="text1"/>
          <w:sz w:val="22"/>
          <w:szCs w:val="22"/>
        </w:rPr>
        <w:t xml:space="preserve">Onion thrips (Thysanoptera: Thripidae) feeding promotes infection by </w:t>
      </w:r>
      <w:proofErr w:type="spellStart"/>
      <w:r w:rsidRPr="005E0948">
        <w:rPr>
          <w:rFonts w:ascii="Arial" w:hAnsi="Arial" w:cs="Arial"/>
          <w:bCs/>
          <w:i/>
          <w:color w:val="000000" w:themeColor="text1"/>
          <w:sz w:val="22"/>
          <w:szCs w:val="22"/>
        </w:rPr>
        <w:t>Pantoea</w:t>
      </w:r>
      <w:proofErr w:type="spellEnd"/>
      <w:r w:rsidRPr="005E0948">
        <w:rPr>
          <w:rFonts w:ascii="Arial" w:hAnsi="Arial" w:cs="Arial"/>
          <w:bCs/>
          <w:i/>
          <w:color w:val="000000" w:themeColor="text1"/>
          <w:sz w:val="22"/>
          <w:szCs w:val="22"/>
        </w:rPr>
        <w:t xml:space="preserve"> </w:t>
      </w:r>
      <w:proofErr w:type="spellStart"/>
      <w:r w:rsidRPr="005E0948">
        <w:rPr>
          <w:rFonts w:ascii="Arial" w:hAnsi="Arial" w:cs="Arial"/>
          <w:bCs/>
          <w:i/>
          <w:color w:val="000000" w:themeColor="text1"/>
          <w:sz w:val="22"/>
          <w:szCs w:val="22"/>
        </w:rPr>
        <w:t>ananatis</w:t>
      </w:r>
      <w:proofErr w:type="spellEnd"/>
      <w:r w:rsidRPr="005E0948">
        <w:rPr>
          <w:rFonts w:ascii="Arial" w:hAnsi="Arial" w:cs="Arial"/>
          <w:bCs/>
          <w:color w:val="000000" w:themeColor="text1"/>
          <w:sz w:val="22"/>
          <w:szCs w:val="22"/>
        </w:rPr>
        <w:t xml:space="preserve"> in onion. May 2017. Michigan Branch, American Society of Microbiology, annual meeting.  Poster presentation.</w:t>
      </w:r>
    </w:p>
    <w:p w14:paraId="01AA71A1" w14:textId="394882A3" w:rsidR="00FB3938" w:rsidRPr="005E0948" w:rsidRDefault="00FB3938" w:rsidP="008964A6">
      <w:pPr>
        <w:rPr>
          <w:rFonts w:ascii="Arial" w:hAnsi="Arial" w:cs="Arial"/>
          <w:bCs/>
          <w:color w:val="000000" w:themeColor="text1"/>
          <w:sz w:val="22"/>
          <w:szCs w:val="22"/>
        </w:rPr>
      </w:pPr>
      <w:r w:rsidRPr="005E0948">
        <w:rPr>
          <w:rFonts w:ascii="Arial" w:hAnsi="Arial" w:cs="Arial"/>
          <w:bCs/>
          <w:color w:val="000000" w:themeColor="text1"/>
          <w:sz w:val="22"/>
          <w:szCs w:val="22"/>
        </w:rPr>
        <w:t xml:space="preserve">Norman B,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r w:rsidR="00B2780B" w:rsidRPr="005E0948">
        <w:rPr>
          <w:rFonts w:ascii="Arial" w:hAnsi="Arial" w:cs="Arial"/>
          <w:bCs/>
          <w:color w:val="000000" w:themeColor="text1"/>
          <w:sz w:val="22"/>
          <w:szCs w:val="22"/>
        </w:rPr>
        <w:t>Leaf c</w:t>
      </w:r>
      <w:r w:rsidRPr="005E0948">
        <w:rPr>
          <w:rFonts w:ascii="Arial" w:hAnsi="Arial" w:cs="Arial"/>
          <w:bCs/>
          <w:color w:val="000000" w:themeColor="text1"/>
          <w:sz w:val="22"/>
          <w:szCs w:val="22"/>
        </w:rPr>
        <w:t xml:space="preserve">onditioning and </w:t>
      </w:r>
      <w:r w:rsidR="00B2780B" w:rsidRPr="005E0948">
        <w:rPr>
          <w:rFonts w:ascii="Arial" w:hAnsi="Arial" w:cs="Arial"/>
          <w:bCs/>
          <w:color w:val="000000" w:themeColor="text1"/>
          <w:sz w:val="22"/>
          <w:szCs w:val="22"/>
        </w:rPr>
        <w:t xml:space="preserve">mosquito </w:t>
      </w:r>
      <w:r w:rsidRPr="005E0948">
        <w:rPr>
          <w:rFonts w:ascii="Arial" w:hAnsi="Arial" w:cs="Arial"/>
          <w:bCs/>
          <w:color w:val="000000" w:themeColor="text1"/>
          <w:sz w:val="22"/>
          <w:szCs w:val="22"/>
        </w:rPr>
        <w:t xml:space="preserve">feeding </w:t>
      </w:r>
      <w:r w:rsidR="00B2780B" w:rsidRPr="005E0948">
        <w:rPr>
          <w:rFonts w:ascii="Arial" w:hAnsi="Arial" w:cs="Arial"/>
          <w:bCs/>
          <w:color w:val="000000" w:themeColor="text1"/>
          <w:sz w:val="22"/>
          <w:szCs w:val="22"/>
        </w:rPr>
        <w:t xml:space="preserve">effects </w:t>
      </w:r>
      <w:r w:rsidRPr="005E0948">
        <w:rPr>
          <w:rFonts w:ascii="Arial" w:hAnsi="Arial" w:cs="Arial"/>
          <w:bCs/>
          <w:color w:val="000000" w:themeColor="text1"/>
          <w:sz w:val="22"/>
          <w:szCs w:val="22"/>
        </w:rPr>
        <w:t>on microbial communities.</w:t>
      </w:r>
      <w:r w:rsidR="00605AE6" w:rsidRPr="005E0948">
        <w:rPr>
          <w:rFonts w:ascii="Arial" w:hAnsi="Arial" w:cs="Arial"/>
          <w:bCs/>
          <w:color w:val="000000" w:themeColor="text1"/>
          <w:sz w:val="22"/>
          <w:szCs w:val="22"/>
        </w:rPr>
        <w:t xml:space="preserve"> May 2017. Michigan Branch, American Society of Microbiology, annual meeting.  Poster presentation.</w:t>
      </w:r>
    </w:p>
    <w:p w14:paraId="7F299B01" w14:textId="13BBAF0D" w:rsidR="00661265" w:rsidRPr="005E0948" w:rsidRDefault="00661265" w:rsidP="008964A6">
      <w:pPr>
        <w:rPr>
          <w:rFonts w:ascii="Arial" w:hAnsi="Arial" w:cs="Arial"/>
          <w:bCs/>
          <w:color w:val="000000" w:themeColor="text1"/>
          <w:sz w:val="22"/>
          <w:szCs w:val="22"/>
        </w:rPr>
      </w:pP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Landscape Ecology, Insect Vectors, and Vector-Borne Diseases: Moving Beyond Risk Mapping to Processes in Space and Time.  July 2017. Invited speaker, European Molecular Biology Organization, Molecular and Population Biology of Mosquitoes and Other Disease Vectors.</w:t>
      </w:r>
    </w:p>
    <w:p w14:paraId="63A6F387" w14:textId="3C2FA47A" w:rsidR="00605AE6" w:rsidRPr="005E0948" w:rsidRDefault="00605AE6" w:rsidP="00605AE6">
      <w:pPr>
        <w:rPr>
          <w:rFonts w:ascii="Arial" w:hAnsi="Arial"/>
          <w:color w:val="000000" w:themeColor="text1"/>
          <w:sz w:val="22"/>
          <w:szCs w:val="22"/>
          <w:shd w:val="clear" w:color="auto" w:fill="FFFFFF"/>
        </w:rPr>
      </w:pPr>
      <w:r w:rsidRPr="005E0948">
        <w:rPr>
          <w:rFonts w:ascii="Arial" w:hAnsi="Arial"/>
          <w:color w:val="000000" w:themeColor="text1"/>
          <w:sz w:val="22"/>
          <w:szCs w:val="22"/>
          <w:shd w:val="clear" w:color="auto" w:fill="FFFFFF"/>
        </w:rPr>
        <w:t xml:space="preserve">Chen S, </w:t>
      </w:r>
      <w:proofErr w:type="spellStart"/>
      <w:r w:rsidRPr="005E0948">
        <w:rPr>
          <w:rFonts w:ascii="Arial" w:hAnsi="Arial"/>
          <w:color w:val="000000" w:themeColor="text1"/>
          <w:sz w:val="22"/>
          <w:szCs w:val="22"/>
          <w:shd w:val="clear" w:color="auto" w:fill="FFFFFF"/>
        </w:rPr>
        <w:t>Uzalili</w:t>
      </w:r>
      <w:proofErr w:type="spellEnd"/>
      <w:r w:rsidRPr="005E0948">
        <w:rPr>
          <w:rFonts w:ascii="Arial" w:hAnsi="Arial"/>
          <w:color w:val="000000" w:themeColor="text1"/>
          <w:sz w:val="22"/>
          <w:szCs w:val="22"/>
          <w:shd w:val="clear" w:color="auto" w:fill="FFFFFF"/>
        </w:rPr>
        <w:t xml:space="preserve"> V, </w:t>
      </w:r>
      <w:r w:rsidRPr="005E0948">
        <w:rPr>
          <w:rFonts w:ascii="Arial" w:hAnsi="Arial"/>
          <w:b/>
          <w:color w:val="000000" w:themeColor="text1"/>
          <w:sz w:val="22"/>
          <w:szCs w:val="22"/>
          <w:shd w:val="clear" w:color="auto" w:fill="FFFFFF"/>
        </w:rPr>
        <w:t>Walker ED</w:t>
      </w:r>
      <w:r w:rsidRPr="005E0948">
        <w:rPr>
          <w:rFonts w:ascii="Arial" w:hAnsi="Arial"/>
          <w:color w:val="000000" w:themeColor="text1"/>
          <w:sz w:val="22"/>
          <w:szCs w:val="22"/>
          <w:shd w:val="clear" w:color="auto" w:fill="FFFFFF"/>
        </w:rPr>
        <w:t>. Resistance to</w:t>
      </w:r>
      <w:r w:rsidRPr="005E0948">
        <w:rPr>
          <w:rFonts w:ascii="Arial" w:hAnsi="Arial"/>
          <w:color w:val="000000" w:themeColor="text1"/>
          <w:sz w:val="22"/>
          <w:szCs w:val="22"/>
        </w:rPr>
        <w:t xml:space="preserve"> a</w:t>
      </w:r>
      <w:r w:rsidRPr="005E0948">
        <w:rPr>
          <w:rFonts w:ascii="Arial" w:hAnsi="Arial"/>
          <w:color w:val="000000" w:themeColor="text1"/>
          <w:sz w:val="22"/>
          <w:szCs w:val="22"/>
          <w:shd w:val="clear" w:color="auto" w:fill="FFFFFF"/>
        </w:rPr>
        <w:t xml:space="preserve">ntibiotics in the mosquito microbiome: </w:t>
      </w:r>
      <w:r w:rsidRPr="005E0948">
        <w:rPr>
          <w:rFonts w:ascii="Arial" w:hAnsi="Arial"/>
          <w:i/>
          <w:color w:val="000000" w:themeColor="text1"/>
          <w:sz w:val="22"/>
          <w:szCs w:val="22"/>
          <w:shd w:val="clear" w:color="auto" w:fill="FFFFFF"/>
        </w:rPr>
        <w:t>Serratia</w:t>
      </w:r>
      <w:r w:rsidRPr="005E0948">
        <w:rPr>
          <w:rFonts w:ascii="Arial" w:hAnsi="Arial"/>
          <w:color w:val="000000" w:themeColor="text1"/>
          <w:sz w:val="22"/>
          <w:szCs w:val="22"/>
          <w:shd w:val="clear" w:color="auto" w:fill="FFFFFF"/>
        </w:rPr>
        <w:t xml:space="preserve"> </w:t>
      </w:r>
      <w:r w:rsidRPr="005E0948">
        <w:rPr>
          <w:rFonts w:ascii="Arial" w:hAnsi="Arial"/>
          <w:i/>
          <w:color w:val="000000" w:themeColor="text1"/>
          <w:sz w:val="22"/>
          <w:szCs w:val="22"/>
          <w:shd w:val="clear" w:color="auto" w:fill="FFFFFF"/>
        </w:rPr>
        <w:t>marcescens</w:t>
      </w:r>
      <w:r w:rsidRPr="005E0948">
        <w:rPr>
          <w:rFonts w:ascii="Arial" w:hAnsi="Arial"/>
          <w:color w:val="000000" w:themeColor="text1"/>
          <w:sz w:val="22"/>
          <w:szCs w:val="22"/>
          <w:shd w:val="clear" w:color="auto" w:fill="FFFFFF"/>
        </w:rPr>
        <w:t xml:space="preserve"> in the gut</w:t>
      </w:r>
      <w:r w:rsidRPr="005E0948">
        <w:rPr>
          <w:rFonts w:ascii="Arial" w:hAnsi="Arial"/>
          <w:color w:val="000000" w:themeColor="text1"/>
          <w:sz w:val="22"/>
          <w:szCs w:val="22"/>
        </w:rPr>
        <w:t xml:space="preserve"> </w:t>
      </w:r>
      <w:r w:rsidRPr="005E0948">
        <w:rPr>
          <w:rFonts w:ascii="Arial" w:hAnsi="Arial"/>
          <w:color w:val="000000" w:themeColor="text1"/>
          <w:sz w:val="22"/>
          <w:szCs w:val="22"/>
          <w:shd w:val="clear" w:color="auto" w:fill="FFFFFF"/>
        </w:rPr>
        <w:t xml:space="preserve">of </w:t>
      </w:r>
      <w:r w:rsidRPr="005E0948">
        <w:rPr>
          <w:rFonts w:ascii="Arial" w:hAnsi="Arial"/>
          <w:i/>
          <w:color w:val="000000" w:themeColor="text1"/>
          <w:sz w:val="22"/>
          <w:szCs w:val="22"/>
          <w:shd w:val="clear" w:color="auto" w:fill="FFFFFF"/>
        </w:rPr>
        <w:t xml:space="preserve">Anopheles </w:t>
      </w:r>
      <w:proofErr w:type="spellStart"/>
      <w:r w:rsidRPr="005E0948">
        <w:rPr>
          <w:rFonts w:ascii="Arial" w:hAnsi="Arial"/>
          <w:i/>
          <w:color w:val="000000" w:themeColor="text1"/>
          <w:sz w:val="22"/>
          <w:szCs w:val="22"/>
          <w:shd w:val="clear" w:color="auto" w:fill="FFFFFF"/>
        </w:rPr>
        <w:t>stephensi</w:t>
      </w:r>
      <w:proofErr w:type="spellEnd"/>
      <w:r w:rsidRPr="005E0948">
        <w:rPr>
          <w:rFonts w:ascii="Arial" w:hAnsi="Arial"/>
          <w:color w:val="000000" w:themeColor="text1"/>
          <w:sz w:val="22"/>
          <w:szCs w:val="22"/>
          <w:shd w:val="clear" w:color="auto" w:fill="FFFFFF"/>
        </w:rPr>
        <w:t>. August 2017. 4th International Symposium on the</w:t>
      </w:r>
      <w:r w:rsidRPr="005E0948">
        <w:rPr>
          <w:rFonts w:ascii="Arial" w:hAnsi="Arial"/>
          <w:color w:val="000000" w:themeColor="text1"/>
          <w:sz w:val="22"/>
          <w:szCs w:val="22"/>
        </w:rPr>
        <w:t xml:space="preserve"> </w:t>
      </w:r>
      <w:r w:rsidRPr="005E0948">
        <w:rPr>
          <w:rFonts w:ascii="Arial" w:hAnsi="Arial"/>
          <w:color w:val="000000" w:themeColor="text1"/>
          <w:sz w:val="22"/>
          <w:szCs w:val="22"/>
          <w:shd w:val="clear" w:color="auto" w:fill="FFFFFF"/>
        </w:rPr>
        <w:t>Environmental Dimen</w:t>
      </w:r>
      <w:r w:rsidR="00661265" w:rsidRPr="005E0948">
        <w:rPr>
          <w:rFonts w:ascii="Arial" w:hAnsi="Arial"/>
          <w:color w:val="000000" w:themeColor="text1"/>
          <w:sz w:val="22"/>
          <w:szCs w:val="22"/>
          <w:shd w:val="clear" w:color="auto" w:fill="FFFFFF"/>
        </w:rPr>
        <w:t>sion of Antibiotic Resistance.  P</w:t>
      </w:r>
      <w:r w:rsidRPr="005E0948">
        <w:rPr>
          <w:rFonts w:ascii="Arial" w:hAnsi="Arial"/>
          <w:color w:val="000000" w:themeColor="text1"/>
          <w:sz w:val="22"/>
          <w:szCs w:val="22"/>
          <w:shd w:val="clear" w:color="auto" w:fill="FFFFFF"/>
        </w:rPr>
        <w:t>oster presentation.</w:t>
      </w:r>
    </w:p>
    <w:p w14:paraId="75A7A1D0" w14:textId="48D1C741" w:rsidR="008B4112" w:rsidRPr="005E0948" w:rsidRDefault="008B4112" w:rsidP="008B4112">
      <w:pPr>
        <w:rPr>
          <w:rFonts w:ascii="Helvetica" w:hAnsi="Helvetica"/>
          <w:color w:val="000000" w:themeColor="text1"/>
          <w:sz w:val="21"/>
          <w:szCs w:val="21"/>
          <w:shd w:val="clear" w:color="auto" w:fill="FFFFFF"/>
        </w:rPr>
      </w:pPr>
      <w:r w:rsidRPr="005E0948">
        <w:rPr>
          <w:rFonts w:ascii="Helvetica" w:hAnsi="Helvetica"/>
          <w:bCs/>
          <w:color w:val="000000" w:themeColor="text1"/>
          <w:sz w:val="21"/>
          <w:szCs w:val="21"/>
          <w:shd w:val="clear" w:color="auto" w:fill="FFFFFF"/>
        </w:rPr>
        <w:t>Dear N,</w:t>
      </w:r>
      <w:r w:rsidRPr="005E0948">
        <w:rPr>
          <w:rFonts w:ascii="Helvetica" w:hAnsi="Helvetica"/>
          <w:color w:val="000000" w:themeColor="text1"/>
          <w:sz w:val="21"/>
          <w:szCs w:val="21"/>
          <w:shd w:val="clear" w:color="auto" w:fill="FFFFFF"/>
        </w:rPr>
        <w:t xml:space="preserve"> </w:t>
      </w:r>
      <w:proofErr w:type="spellStart"/>
      <w:r w:rsidRPr="005E0948">
        <w:rPr>
          <w:rFonts w:ascii="Helvetica" w:hAnsi="Helvetica"/>
          <w:color w:val="000000" w:themeColor="text1"/>
          <w:sz w:val="21"/>
          <w:szCs w:val="21"/>
          <w:shd w:val="clear" w:color="auto" w:fill="FFFFFF"/>
        </w:rPr>
        <w:t>Kadangwe</w:t>
      </w:r>
      <w:proofErr w:type="spellEnd"/>
      <w:r w:rsidRPr="005E0948">
        <w:rPr>
          <w:rFonts w:ascii="Helvetica" w:hAnsi="Helvetica"/>
          <w:color w:val="000000" w:themeColor="text1"/>
          <w:sz w:val="21"/>
          <w:szCs w:val="21"/>
          <w:shd w:val="clear" w:color="auto" w:fill="FFFFFF"/>
        </w:rPr>
        <w:t xml:space="preserve"> C, </w:t>
      </w:r>
      <w:proofErr w:type="spellStart"/>
      <w:r w:rsidRPr="005E0948">
        <w:rPr>
          <w:rFonts w:ascii="Helvetica" w:hAnsi="Helvetica"/>
          <w:color w:val="000000" w:themeColor="text1"/>
          <w:sz w:val="21"/>
          <w:szCs w:val="21"/>
          <w:shd w:val="clear" w:color="auto" w:fill="FFFFFF"/>
        </w:rPr>
        <w:t>Mzilahowa</w:t>
      </w:r>
      <w:proofErr w:type="spellEnd"/>
      <w:r w:rsidRPr="005E0948">
        <w:rPr>
          <w:rFonts w:ascii="Helvetica" w:hAnsi="Helvetica"/>
          <w:color w:val="000000" w:themeColor="text1"/>
          <w:sz w:val="16"/>
          <w:szCs w:val="16"/>
          <w:shd w:val="clear" w:color="auto" w:fill="FFFFFF"/>
          <w:vertAlign w:val="superscript"/>
        </w:rPr>
        <w:t xml:space="preserve"> </w:t>
      </w:r>
      <w:r w:rsidRPr="005E0948">
        <w:rPr>
          <w:rFonts w:ascii="Helvetica" w:hAnsi="Helvetica"/>
          <w:color w:val="000000" w:themeColor="text1"/>
          <w:sz w:val="21"/>
          <w:szCs w:val="21"/>
          <w:shd w:val="clear" w:color="auto" w:fill="FFFFFF"/>
        </w:rPr>
        <w:t xml:space="preserve">T, Bauleni A, </w:t>
      </w:r>
      <w:proofErr w:type="spellStart"/>
      <w:r w:rsidRPr="005E0948">
        <w:rPr>
          <w:rFonts w:ascii="Helvetica" w:hAnsi="Helvetica"/>
          <w:color w:val="000000" w:themeColor="text1"/>
          <w:sz w:val="21"/>
          <w:szCs w:val="21"/>
          <w:shd w:val="clear" w:color="auto" w:fill="FFFFFF"/>
        </w:rPr>
        <w:t>Mathanga</w:t>
      </w:r>
      <w:proofErr w:type="spellEnd"/>
      <w:r w:rsidRPr="005E0948">
        <w:rPr>
          <w:rFonts w:ascii="Helvetica" w:hAnsi="Helvetica"/>
          <w:color w:val="000000" w:themeColor="text1"/>
          <w:sz w:val="16"/>
          <w:szCs w:val="16"/>
          <w:shd w:val="clear" w:color="auto" w:fill="FFFFFF"/>
          <w:vertAlign w:val="superscript"/>
        </w:rPr>
        <w:t xml:space="preserve"> </w:t>
      </w:r>
      <w:r w:rsidRPr="005E0948">
        <w:rPr>
          <w:rFonts w:ascii="Helvetica" w:hAnsi="Helvetica"/>
          <w:color w:val="000000" w:themeColor="text1"/>
          <w:sz w:val="21"/>
          <w:szCs w:val="21"/>
          <w:shd w:val="clear" w:color="auto" w:fill="FFFFFF"/>
        </w:rPr>
        <w:t xml:space="preserve">DP, Seydel K, Taylor TE, </w:t>
      </w:r>
      <w:r w:rsidRPr="005E0948">
        <w:rPr>
          <w:rFonts w:ascii="Helvetica" w:hAnsi="Helvetica"/>
          <w:b/>
          <w:color w:val="000000" w:themeColor="text1"/>
          <w:sz w:val="21"/>
          <w:szCs w:val="21"/>
          <w:shd w:val="clear" w:color="auto" w:fill="FFFFFF"/>
        </w:rPr>
        <w:t>Walker ED</w:t>
      </w:r>
      <w:r w:rsidRPr="005E0948">
        <w:rPr>
          <w:rFonts w:ascii="Helvetica" w:hAnsi="Helvetica"/>
          <w:color w:val="000000" w:themeColor="text1"/>
          <w:sz w:val="21"/>
          <w:szCs w:val="21"/>
          <w:shd w:val="clear" w:color="auto" w:fill="FFFFFF"/>
        </w:rPr>
        <w:t>, Wilson ML. Spatial patterning and fine-scale heterogeneity of malaria risk along an urban-rural continuum in Blantyre, Malawi</w:t>
      </w:r>
      <w:r w:rsidRPr="005E0948">
        <w:rPr>
          <w:rFonts w:ascii="Helvetica" w:hAnsi="Helvetica"/>
          <w:color w:val="000000" w:themeColor="text1"/>
          <w:sz w:val="21"/>
          <w:szCs w:val="21"/>
        </w:rPr>
        <w:t xml:space="preserve">. </w:t>
      </w:r>
      <w:r w:rsidRPr="005E0948">
        <w:rPr>
          <w:rFonts w:ascii="Arial" w:hAnsi="Arial" w:cs="Arial"/>
          <w:color w:val="000000" w:themeColor="text1"/>
          <w:sz w:val="22"/>
          <w:szCs w:val="22"/>
        </w:rPr>
        <w:t>November 2017.  American Society of Tropical Medicine and Hygiene, annual meeting. Poster presentation.</w:t>
      </w:r>
      <w:r w:rsidR="00B92067" w:rsidRPr="005E0948">
        <w:rPr>
          <w:rFonts w:ascii="Helvetica" w:hAnsi="Helvetica"/>
          <w:color w:val="000000" w:themeColor="text1"/>
          <w:sz w:val="21"/>
          <w:szCs w:val="21"/>
        </w:rPr>
        <w:br/>
      </w:r>
      <w:r w:rsidR="00B92067" w:rsidRPr="005E0948">
        <w:rPr>
          <w:rFonts w:ascii="Helvetica" w:hAnsi="Helvetica"/>
          <w:bCs/>
          <w:color w:val="000000" w:themeColor="text1"/>
          <w:sz w:val="21"/>
          <w:szCs w:val="21"/>
          <w:shd w:val="clear" w:color="auto" w:fill="FFFFFF"/>
        </w:rPr>
        <w:t>Coalson</w:t>
      </w:r>
      <w:r w:rsidRPr="005E0948">
        <w:rPr>
          <w:rFonts w:ascii="Helvetica" w:hAnsi="Helvetica"/>
          <w:color w:val="000000" w:themeColor="text1"/>
          <w:sz w:val="16"/>
          <w:szCs w:val="16"/>
          <w:shd w:val="clear" w:color="auto" w:fill="FFFFFF"/>
          <w:vertAlign w:val="superscript"/>
        </w:rPr>
        <w:t xml:space="preserve"> </w:t>
      </w:r>
      <w:r w:rsidRPr="005E0948">
        <w:rPr>
          <w:rFonts w:ascii="Helvetica" w:hAnsi="Helvetica"/>
          <w:color w:val="000000" w:themeColor="text1"/>
          <w:sz w:val="21"/>
          <w:szCs w:val="21"/>
          <w:shd w:val="clear" w:color="auto" w:fill="FFFFFF"/>
        </w:rPr>
        <w:t xml:space="preserve">JE, </w:t>
      </w:r>
      <w:proofErr w:type="spellStart"/>
      <w:r w:rsidR="00B92067" w:rsidRPr="005E0948">
        <w:rPr>
          <w:rFonts w:ascii="Helvetica" w:hAnsi="Helvetica"/>
          <w:color w:val="000000" w:themeColor="text1"/>
          <w:sz w:val="21"/>
          <w:szCs w:val="21"/>
          <w:shd w:val="clear" w:color="auto" w:fill="FFFFFF"/>
        </w:rPr>
        <w:t>Frechtling</w:t>
      </w:r>
      <w:proofErr w:type="spellEnd"/>
      <w:r w:rsidRPr="005E0948">
        <w:rPr>
          <w:rFonts w:ascii="Helvetica" w:hAnsi="Helvetica"/>
          <w:color w:val="000000" w:themeColor="text1"/>
          <w:sz w:val="16"/>
          <w:szCs w:val="16"/>
          <w:shd w:val="clear" w:color="auto" w:fill="FFFFFF"/>
          <w:vertAlign w:val="superscript"/>
        </w:rPr>
        <w:t xml:space="preserve"> </w:t>
      </w:r>
      <w:r w:rsidRPr="005E0948">
        <w:rPr>
          <w:rFonts w:ascii="Helvetica" w:hAnsi="Helvetica"/>
          <w:color w:val="000000" w:themeColor="text1"/>
          <w:sz w:val="21"/>
          <w:szCs w:val="21"/>
          <w:shd w:val="clear" w:color="auto" w:fill="FFFFFF"/>
        </w:rPr>
        <w:t xml:space="preserve">D, </w:t>
      </w:r>
      <w:r w:rsidR="00B92067" w:rsidRPr="005E0948">
        <w:rPr>
          <w:rFonts w:ascii="Helvetica" w:hAnsi="Helvetica"/>
          <w:color w:val="000000" w:themeColor="text1"/>
          <w:sz w:val="21"/>
          <w:szCs w:val="21"/>
          <w:shd w:val="clear" w:color="auto" w:fill="FFFFFF"/>
        </w:rPr>
        <w:t>Cohee</w:t>
      </w:r>
      <w:r w:rsidRPr="005E0948">
        <w:rPr>
          <w:rFonts w:ascii="Helvetica" w:hAnsi="Helvetica"/>
          <w:color w:val="000000" w:themeColor="text1"/>
          <w:sz w:val="16"/>
          <w:szCs w:val="16"/>
          <w:shd w:val="clear" w:color="auto" w:fill="FFFFFF"/>
          <w:vertAlign w:val="superscript"/>
        </w:rPr>
        <w:t xml:space="preserve"> </w:t>
      </w:r>
      <w:r w:rsidRPr="005E0948">
        <w:rPr>
          <w:rFonts w:ascii="Helvetica" w:hAnsi="Helvetica"/>
          <w:color w:val="000000" w:themeColor="text1"/>
          <w:sz w:val="21"/>
          <w:szCs w:val="21"/>
          <w:shd w:val="clear" w:color="auto" w:fill="FFFFFF"/>
        </w:rPr>
        <w:t xml:space="preserve">L, </w:t>
      </w:r>
      <w:proofErr w:type="spellStart"/>
      <w:r w:rsidR="00B92067" w:rsidRPr="005E0948">
        <w:rPr>
          <w:rFonts w:ascii="Helvetica" w:hAnsi="Helvetica"/>
          <w:color w:val="000000" w:themeColor="text1"/>
          <w:sz w:val="21"/>
          <w:szCs w:val="21"/>
          <w:shd w:val="clear" w:color="auto" w:fill="FFFFFF"/>
        </w:rPr>
        <w:t>Kadangw</w:t>
      </w:r>
      <w:r w:rsidRPr="005E0948">
        <w:rPr>
          <w:rFonts w:ascii="Helvetica" w:hAnsi="Helvetica"/>
          <w:color w:val="000000" w:themeColor="text1"/>
          <w:sz w:val="21"/>
          <w:szCs w:val="21"/>
          <w:shd w:val="clear" w:color="auto" w:fill="FFFFFF"/>
        </w:rPr>
        <w:t>e</w:t>
      </w:r>
      <w:proofErr w:type="spellEnd"/>
      <w:r w:rsidRPr="005E0948">
        <w:rPr>
          <w:rFonts w:ascii="Helvetica" w:hAnsi="Helvetica"/>
          <w:color w:val="000000" w:themeColor="text1"/>
          <w:sz w:val="21"/>
          <w:szCs w:val="21"/>
          <w:shd w:val="clear" w:color="auto" w:fill="FFFFFF"/>
        </w:rPr>
        <w:t xml:space="preserve"> C, </w:t>
      </w:r>
      <w:r w:rsidR="00B92067" w:rsidRPr="005E0948">
        <w:rPr>
          <w:rFonts w:ascii="Helvetica" w:hAnsi="Helvetica"/>
          <w:color w:val="000000" w:themeColor="text1"/>
          <w:sz w:val="21"/>
          <w:szCs w:val="21"/>
          <w:shd w:val="clear" w:color="auto" w:fill="FFFFFF"/>
        </w:rPr>
        <w:t>Seyde</w:t>
      </w:r>
      <w:r w:rsidRPr="005E0948">
        <w:rPr>
          <w:rFonts w:ascii="Helvetica" w:hAnsi="Helvetica"/>
          <w:color w:val="000000" w:themeColor="text1"/>
          <w:sz w:val="21"/>
          <w:szCs w:val="21"/>
          <w:shd w:val="clear" w:color="auto" w:fill="FFFFFF"/>
        </w:rPr>
        <w:t xml:space="preserve">l K, </w:t>
      </w:r>
      <w:proofErr w:type="spellStart"/>
      <w:r w:rsidR="00B92067" w:rsidRPr="005E0948">
        <w:rPr>
          <w:rFonts w:ascii="Helvetica" w:hAnsi="Helvetica"/>
          <w:color w:val="000000" w:themeColor="text1"/>
          <w:sz w:val="21"/>
          <w:szCs w:val="21"/>
          <w:shd w:val="clear" w:color="auto" w:fill="FFFFFF"/>
        </w:rPr>
        <w:t>Nyambal</w:t>
      </w:r>
      <w:r w:rsidRPr="005E0948">
        <w:rPr>
          <w:rFonts w:ascii="Helvetica" w:hAnsi="Helvetica"/>
          <w:color w:val="000000" w:themeColor="text1"/>
          <w:sz w:val="21"/>
          <w:szCs w:val="21"/>
          <w:shd w:val="clear" w:color="auto" w:fill="FFFFFF"/>
        </w:rPr>
        <w:t>o</w:t>
      </w:r>
      <w:proofErr w:type="spellEnd"/>
      <w:r w:rsidRPr="005E0948">
        <w:rPr>
          <w:rFonts w:ascii="Helvetica" w:hAnsi="Helvetica"/>
          <w:color w:val="000000" w:themeColor="text1"/>
          <w:sz w:val="21"/>
          <w:szCs w:val="21"/>
          <w:shd w:val="clear" w:color="auto" w:fill="FFFFFF"/>
        </w:rPr>
        <w:t xml:space="preserve"> A, </w:t>
      </w:r>
      <w:r w:rsidR="00B92067" w:rsidRPr="005E0948">
        <w:rPr>
          <w:rFonts w:ascii="Helvetica" w:hAnsi="Helvetica"/>
          <w:color w:val="000000" w:themeColor="text1"/>
          <w:sz w:val="21"/>
          <w:szCs w:val="21"/>
          <w:shd w:val="clear" w:color="auto" w:fill="FFFFFF"/>
        </w:rPr>
        <w:t>Vali</w:t>
      </w:r>
      <w:r w:rsidRPr="005E0948">
        <w:rPr>
          <w:rFonts w:ascii="Helvetica" w:hAnsi="Helvetica"/>
          <w:color w:val="000000" w:themeColor="text1"/>
          <w:sz w:val="21"/>
          <w:szCs w:val="21"/>
          <w:shd w:val="clear" w:color="auto" w:fill="FFFFFF"/>
        </w:rPr>
        <w:t xml:space="preserve">m C, </w:t>
      </w:r>
      <w:r w:rsidR="00B92067" w:rsidRPr="005E0948">
        <w:rPr>
          <w:rFonts w:ascii="Helvetica" w:hAnsi="Helvetica"/>
          <w:color w:val="000000" w:themeColor="text1"/>
          <w:sz w:val="21"/>
          <w:szCs w:val="21"/>
          <w:shd w:val="clear" w:color="auto" w:fill="FFFFFF"/>
        </w:rPr>
        <w:t>Taylo</w:t>
      </w:r>
      <w:r w:rsidRPr="005E0948">
        <w:rPr>
          <w:rFonts w:ascii="Helvetica" w:hAnsi="Helvetica"/>
          <w:color w:val="000000" w:themeColor="text1"/>
          <w:sz w:val="21"/>
          <w:szCs w:val="21"/>
          <w:shd w:val="clear" w:color="auto" w:fill="FFFFFF"/>
        </w:rPr>
        <w:t xml:space="preserve">r TE, </w:t>
      </w:r>
      <w:proofErr w:type="spellStart"/>
      <w:r w:rsidR="00B92067" w:rsidRPr="005E0948">
        <w:rPr>
          <w:rFonts w:ascii="Helvetica" w:hAnsi="Helvetica"/>
          <w:color w:val="000000" w:themeColor="text1"/>
          <w:sz w:val="21"/>
          <w:szCs w:val="21"/>
          <w:shd w:val="clear" w:color="auto" w:fill="FFFFFF"/>
        </w:rPr>
        <w:t>Mathang</w:t>
      </w:r>
      <w:r w:rsidRPr="005E0948">
        <w:rPr>
          <w:rFonts w:ascii="Helvetica" w:hAnsi="Helvetica"/>
          <w:color w:val="000000" w:themeColor="text1"/>
          <w:sz w:val="21"/>
          <w:szCs w:val="21"/>
          <w:shd w:val="clear" w:color="auto" w:fill="FFFFFF"/>
        </w:rPr>
        <w:t>a</w:t>
      </w:r>
      <w:proofErr w:type="spellEnd"/>
      <w:r w:rsidRPr="005E0948">
        <w:rPr>
          <w:rFonts w:ascii="Helvetica" w:hAnsi="Helvetica"/>
          <w:color w:val="000000" w:themeColor="text1"/>
          <w:sz w:val="21"/>
          <w:szCs w:val="21"/>
          <w:shd w:val="clear" w:color="auto" w:fill="FFFFFF"/>
        </w:rPr>
        <w:t xml:space="preserve"> DP,</w:t>
      </w:r>
      <w:r w:rsidR="00B92067" w:rsidRPr="005E0948">
        <w:rPr>
          <w:rFonts w:ascii="Helvetica" w:hAnsi="Helvetica"/>
          <w:color w:val="000000" w:themeColor="text1"/>
          <w:sz w:val="21"/>
          <w:szCs w:val="21"/>
          <w:shd w:val="clear" w:color="auto" w:fill="FFFFFF"/>
        </w:rPr>
        <w:t xml:space="preserve"> Baulen</w:t>
      </w:r>
      <w:r w:rsidRPr="005E0948">
        <w:rPr>
          <w:rFonts w:ascii="Helvetica" w:hAnsi="Helvetica"/>
          <w:color w:val="000000" w:themeColor="text1"/>
          <w:sz w:val="21"/>
          <w:szCs w:val="21"/>
          <w:shd w:val="clear" w:color="auto" w:fill="FFFFFF"/>
        </w:rPr>
        <w:t>i A,</w:t>
      </w:r>
      <w:r w:rsidR="00B92067" w:rsidRPr="005E0948">
        <w:rPr>
          <w:rFonts w:ascii="Helvetica" w:hAnsi="Helvetica"/>
          <w:color w:val="000000" w:themeColor="text1"/>
          <w:sz w:val="21"/>
          <w:szCs w:val="21"/>
          <w:shd w:val="clear" w:color="auto" w:fill="FFFFFF"/>
        </w:rPr>
        <w:t xml:space="preserve"> Pik</w:t>
      </w:r>
      <w:r w:rsidRPr="005E0948">
        <w:rPr>
          <w:rFonts w:ascii="Helvetica" w:hAnsi="Helvetica"/>
          <w:color w:val="000000" w:themeColor="text1"/>
          <w:sz w:val="21"/>
          <w:szCs w:val="21"/>
          <w:shd w:val="clear" w:color="auto" w:fill="FFFFFF"/>
        </w:rPr>
        <w:t>e A,</w:t>
      </w:r>
      <w:r w:rsidR="00B92067" w:rsidRPr="005E0948">
        <w:rPr>
          <w:rFonts w:ascii="Helvetica" w:hAnsi="Helvetica"/>
          <w:color w:val="000000" w:themeColor="text1"/>
          <w:sz w:val="21"/>
          <w:szCs w:val="21"/>
          <w:shd w:val="clear" w:color="auto" w:fill="FFFFFF"/>
        </w:rPr>
        <w:t xml:space="preserve"> </w:t>
      </w:r>
      <w:r w:rsidR="00B92067" w:rsidRPr="005E0948">
        <w:rPr>
          <w:rFonts w:ascii="Helvetica" w:hAnsi="Helvetica"/>
          <w:b/>
          <w:color w:val="000000" w:themeColor="text1"/>
          <w:sz w:val="21"/>
          <w:szCs w:val="21"/>
          <w:shd w:val="clear" w:color="auto" w:fill="FFFFFF"/>
        </w:rPr>
        <w:t>Walke</w:t>
      </w:r>
      <w:r w:rsidRPr="005E0948">
        <w:rPr>
          <w:rFonts w:ascii="Helvetica" w:hAnsi="Helvetica"/>
          <w:b/>
          <w:color w:val="000000" w:themeColor="text1"/>
          <w:sz w:val="21"/>
          <w:szCs w:val="21"/>
          <w:shd w:val="clear" w:color="auto" w:fill="FFFFFF"/>
        </w:rPr>
        <w:t>r ED</w:t>
      </w:r>
      <w:r w:rsidRPr="005E0948">
        <w:rPr>
          <w:rFonts w:ascii="Helvetica" w:hAnsi="Helvetica"/>
          <w:color w:val="000000" w:themeColor="text1"/>
          <w:sz w:val="21"/>
          <w:szCs w:val="21"/>
          <w:shd w:val="clear" w:color="auto" w:fill="FFFFFF"/>
        </w:rPr>
        <w:t xml:space="preserve">, </w:t>
      </w:r>
      <w:proofErr w:type="spellStart"/>
      <w:r w:rsidR="00B92067" w:rsidRPr="005E0948">
        <w:rPr>
          <w:rFonts w:ascii="Helvetica" w:hAnsi="Helvetica"/>
          <w:color w:val="000000" w:themeColor="text1"/>
          <w:sz w:val="21"/>
          <w:szCs w:val="21"/>
          <w:shd w:val="clear" w:color="auto" w:fill="FFFFFF"/>
        </w:rPr>
        <w:t>Mzilahow</w:t>
      </w:r>
      <w:r w:rsidRPr="005E0948">
        <w:rPr>
          <w:rFonts w:ascii="Helvetica" w:hAnsi="Helvetica"/>
          <w:color w:val="000000" w:themeColor="text1"/>
          <w:sz w:val="21"/>
          <w:szCs w:val="21"/>
          <w:shd w:val="clear" w:color="auto" w:fill="FFFFFF"/>
        </w:rPr>
        <w:t>a</w:t>
      </w:r>
      <w:proofErr w:type="spellEnd"/>
      <w:r w:rsidRPr="005E0948">
        <w:rPr>
          <w:rFonts w:ascii="Helvetica" w:hAnsi="Helvetica"/>
          <w:color w:val="000000" w:themeColor="text1"/>
          <w:sz w:val="21"/>
          <w:szCs w:val="21"/>
          <w:shd w:val="clear" w:color="auto" w:fill="FFFFFF"/>
        </w:rPr>
        <w:t xml:space="preserve"> T, </w:t>
      </w:r>
      <w:r w:rsidR="00B92067" w:rsidRPr="005E0948">
        <w:rPr>
          <w:rFonts w:ascii="Helvetica" w:hAnsi="Helvetica"/>
          <w:color w:val="000000" w:themeColor="text1"/>
          <w:sz w:val="21"/>
          <w:szCs w:val="21"/>
          <w:shd w:val="clear" w:color="auto" w:fill="FFFFFF"/>
        </w:rPr>
        <w:t>Laufe</w:t>
      </w:r>
      <w:r w:rsidRPr="005E0948">
        <w:rPr>
          <w:rFonts w:ascii="Helvetica" w:hAnsi="Helvetica"/>
          <w:color w:val="000000" w:themeColor="text1"/>
          <w:sz w:val="21"/>
          <w:szCs w:val="21"/>
          <w:shd w:val="clear" w:color="auto" w:fill="FFFFFF"/>
        </w:rPr>
        <w:t xml:space="preserve">r MK, </w:t>
      </w:r>
      <w:r w:rsidR="00B92067" w:rsidRPr="005E0948">
        <w:rPr>
          <w:rFonts w:ascii="Helvetica" w:hAnsi="Helvetica"/>
          <w:color w:val="000000" w:themeColor="text1"/>
          <w:sz w:val="21"/>
          <w:szCs w:val="21"/>
          <w:shd w:val="clear" w:color="auto" w:fill="FFFFFF"/>
        </w:rPr>
        <w:t>Wilso</w:t>
      </w:r>
      <w:r w:rsidRPr="005E0948">
        <w:rPr>
          <w:rFonts w:ascii="Helvetica" w:hAnsi="Helvetica"/>
          <w:color w:val="000000" w:themeColor="text1"/>
          <w:sz w:val="21"/>
          <w:szCs w:val="21"/>
          <w:shd w:val="clear" w:color="auto" w:fill="FFFFFF"/>
        </w:rPr>
        <w:t xml:space="preserve">n ML. Human, parasite and environmental factors associated with </w:t>
      </w:r>
      <w:r w:rsidRPr="005E0948">
        <w:rPr>
          <w:rFonts w:ascii="Helvetica" w:hAnsi="Helvetica"/>
          <w:i/>
          <w:color w:val="000000" w:themeColor="text1"/>
          <w:sz w:val="21"/>
          <w:szCs w:val="21"/>
          <w:shd w:val="clear" w:color="auto" w:fill="FFFFFF"/>
        </w:rPr>
        <w:t>Anopheles</w:t>
      </w:r>
      <w:r w:rsidRPr="005E0948">
        <w:rPr>
          <w:rFonts w:ascii="Helvetica" w:hAnsi="Helvetica"/>
          <w:color w:val="000000" w:themeColor="text1"/>
          <w:sz w:val="21"/>
          <w:szCs w:val="21"/>
          <w:shd w:val="clear" w:color="auto" w:fill="FFFFFF"/>
        </w:rPr>
        <w:t xml:space="preserve"> mosquito heterogeneity among households of Southern Malawi. </w:t>
      </w:r>
      <w:r w:rsidRPr="005E0948">
        <w:rPr>
          <w:rFonts w:ascii="Arial" w:hAnsi="Arial" w:cs="Arial"/>
          <w:color w:val="000000" w:themeColor="text1"/>
          <w:sz w:val="22"/>
          <w:szCs w:val="22"/>
        </w:rPr>
        <w:t>November 2017.  American Society of Tropical Medicine and Hygiene, annual meeting. Poster presentation.</w:t>
      </w:r>
    </w:p>
    <w:p w14:paraId="6ABABA58" w14:textId="7FE2A627" w:rsidR="00B92067" w:rsidRPr="005E0948" w:rsidRDefault="00B92067" w:rsidP="00B92067">
      <w:pPr>
        <w:rPr>
          <w:color w:val="000000" w:themeColor="text1"/>
        </w:rPr>
      </w:pPr>
      <w:r w:rsidRPr="005E0948">
        <w:rPr>
          <w:rFonts w:ascii="Helvetica" w:hAnsi="Helvetica"/>
          <w:bCs/>
          <w:color w:val="000000" w:themeColor="text1"/>
          <w:sz w:val="21"/>
          <w:szCs w:val="21"/>
          <w:shd w:val="clear" w:color="auto" w:fill="FFFFFF"/>
        </w:rPr>
        <w:t>Mangan</w:t>
      </w:r>
      <w:r w:rsidR="008B4112" w:rsidRPr="005E0948">
        <w:rPr>
          <w:rFonts w:ascii="Helvetica" w:hAnsi="Helvetica"/>
          <w:bCs/>
          <w:color w:val="000000" w:themeColor="text1"/>
          <w:sz w:val="21"/>
          <w:szCs w:val="21"/>
          <w:shd w:val="clear" w:color="auto" w:fill="FFFFFF"/>
        </w:rPr>
        <w:t>i C,</w:t>
      </w:r>
      <w:r w:rsidR="008B4112" w:rsidRPr="005E0948">
        <w:rPr>
          <w:rFonts w:ascii="Helvetica" w:hAnsi="Helvetica"/>
          <w:color w:val="000000" w:themeColor="text1"/>
          <w:sz w:val="21"/>
          <w:szCs w:val="21"/>
          <w:shd w:val="clear" w:color="auto" w:fill="FFFFFF"/>
        </w:rPr>
        <w:t xml:space="preserve"> </w:t>
      </w:r>
      <w:r w:rsidRPr="005E0948">
        <w:rPr>
          <w:rFonts w:ascii="Helvetica" w:hAnsi="Helvetica"/>
          <w:b/>
          <w:color w:val="000000" w:themeColor="text1"/>
          <w:sz w:val="21"/>
          <w:szCs w:val="21"/>
          <w:shd w:val="clear" w:color="auto" w:fill="FFFFFF"/>
        </w:rPr>
        <w:t>Walke</w:t>
      </w:r>
      <w:r w:rsidR="008B4112" w:rsidRPr="005E0948">
        <w:rPr>
          <w:rFonts w:ascii="Helvetica" w:hAnsi="Helvetica"/>
          <w:b/>
          <w:color w:val="000000" w:themeColor="text1"/>
          <w:sz w:val="21"/>
          <w:szCs w:val="21"/>
          <w:shd w:val="clear" w:color="auto" w:fill="FFFFFF"/>
        </w:rPr>
        <w:t>r ED</w:t>
      </w:r>
      <w:r w:rsidR="008B4112" w:rsidRPr="005E0948">
        <w:rPr>
          <w:rFonts w:ascii="Helvetica" w:hAnsi="Helvetica"/>
          <w:color w:val="000000" w:themeColor="text1"/>
          <w:sz w:val="21"/>
          <w:szCs w:val="21"/>
          <w:shd w:val="clear" w:color="auto" w:fill="FFFFFF"/>
        </w:rPr>
        <w:t xml:space="preserve">, </w:t>
      </w:r>
      <w:r w:rsidRPr="005E0948">
        <w:rPr>
          <w:rFonts w:ascii="Helvetica" w:hAnsi="Helvetica"/>
          <w:color w:val="000000" w:themeColor="text1"/>
          <w:sz w:val="21"/>
          <w:szCs w:val="21"/>
          <w:shd w:val="clear" w:color="auto" w:fill="FFFFFF"/>
        </w:rPr>
        <w:t>Taylo</w:t>
      </w:r>
      <w:r w:rsidR="008B4112" w:rsidRPr="005E0948">
        <w:rPr>
          <w:rFonts w:ascii="Helvetica" w:hAnsi="Helvetica"/>
          <w:color w:val="000000" w:themeColor="text1"/>
          <w:sz w:val="21"/>
          <w:szCs w:val="21"/>
          <w:shd w:val="clear" w:color="auto" w:fill="FFFFFF"/>
        </w:rPr>
        <w:t>r TE,</w:t>
      </w:r>
      <w:r w:rsidRPr="005E0948">
        <w:rPr>
          <w:rFonts w:ascii="Helvetica" w:hAnsi="Helvetica"/>
          <w:color w:val="000000" w:themeColor="text1"/>
          <w:sz w:val="21"/>
          <w:szCs w:val="21"/>
          <w:shd w:val="clear" w:color="auto" w:fill="FFFFFF"/>
        </w:rPr>
        <w:t xml:space="preserve"> </w:t>
      </w:r>
      <w:proofErr w:type="spellStart"/>
      <w:r w:rsidRPr="005E0948">
        <w:rPr>
          <w:rFonts w:ascii="Helvetica" w:hAnsi="Helvetica"/>
          <w:color w:val="000000" w:themeColor="text1"/>
          <w:sz w:val="21"/>
          <w:szCs w:val="21"/>
          <w:shd w:val="clear" w:color="auto" w:fill="FFFFFF"/>
        </w:rPr>
        <w:t>Mzilahow</w:t>
      </w:r>
      <w:r w:rsidR="008B4112" w:rsidRPr="005E0948">
        <w:rPr>
          <w:rFonts w:ascii="Helvetica" w:hAnsi="Helvetica"/>
          <w:color w:val="000000" w:themeColor="text1"/>
          <w:sz w:val="21"/>
          <w:szCs w:val="21"/>
          <w:shd w:val="clear" w:color="auto" w:fill="FFFFFF"/>
        </w:rPr>
        <w:t>a</w:t>
      </w:r>
      <w:proofErr w:type="spellEnd"/>
      <w:r w:rsidR="008B4112" w:rsidRPr="005E0948">
        <w:rPr>
          <w:rFonts w:ascii="Helvetica" w:hAnsi="Helvetica"/>
          <w:color w:val="000000" w:themeColor="text1"/>
          <w:sz w:val="21"/>
          <w:szCs w:val="21"/>
          <w:shd w:val="clear" w:color="auto" w:fill="FFFFFF"/>
        </w:rPr>
        <w:t xml:space="preserve"> T, </w:t>
      </w:r>
      <w:r w:rsidRPr="005E0948">
        <w:rPr>
          <w:rFonts w:ascii="Helvetica" w:hAnsi="Helvetica"/>
          <w:color w:val="000000" w:themeColor="text1"/>
          <w:sz w:val="21"/>
          <w:szCs w:val="21"/>
          <w:shd w:val="clear" w:color="auto" w:fill="FFFFFF"/>
        </w:rPr>
        <w:t>Zul</w:t>
      </w:r>
      <w:r w:rsidR="008B4112" w:rsidRPr="005E0948">
        <w:rPr>
          <w:rFonts w:ascii="Helvetica" w:hAnsi="Helvetica"/>
          <w:color w:val="000000" w:themeColor="text1"/>
          <w:sz w:val="21"/>
          <w:szCs w:val="21"/>
          <w:shd w:val="clear" w:color="auto" w:fill="FFFFFF"/>
        </w:rPr>
        <w:t xml:space="preserve">u L, </w:t>
      </w:r>
      <w:proofErr w:type="spellStart"/>
      <w:r w:rsidRPr="005E0948">
        <w:rPr>
          <w:rFonts w:ascii="Helvetica" w:hAnsi="Helvetica"/>
          <w:color w:val="000000" w:themeColor="text1"/>
          <w:sz w:val="21"/>
          <w:szCs w:val="21"/>
          <w:shd w:val="clear" w:color="auto" w:fill="FFFFFF"/>
        </w:rPr>
        <w:t>Mathang</w:t>
      </w:r>
      <w:r w:rsidR="008B4112" w:rsidRPr="005E0948">
        <w:rPr>
          <w:rFonts w:ascii="Helvetica" w:hAnsi="Helvetica"/>
          <w:color w:val="000000" w:themeColor="text1"/>
          <w:sz w:val="21"/>
          <w:szCs w:val="21"/>
          <w:shd w:val="clear" w:color="auto" w:fill="FFFFFF"/>
        </w:rPr>
        <w:t>a</w:t>
      </w:r>
      <w:proofErr w:type="spellEnd"/>
      <w:r w:rsidR="008B4112" w:rsidRPr="005E0948">
        <w:rPr>
          <w:rFonts w:ascii="Helvetica" w:hAnsi="Helvetica"/>
          <w:color w:val="000000" w:themeColor="text1"/>
          <w:sz w:val="21"/>
          <w:szCs w:val="21"/>
          <w:shd w:val="clear" w:color="auto" w:fill="FFFFFF"/>
        </w:rPr>
        <w:t xml:space="preserve"> DP. Proximity of Human Residence to Irrigation Determines Malaria Risk at an Irrigated </w:t>
      </w:r>
      <w:proofErr w:type="spellStart"/>
      <w:r w:rsidR="008B4112" w:rsidRPr="005E0948">
        <w:rPr>
          <w:rFonts w:ascii="Helvetica" w:hAnsi="Helvetica"/>
          <w:color w:val="000000" w:themeColor="text1"/>
          <w:sz w:val="21"/>
          <w:szCs w:val="21"/>
          <w:shd w:val="clear" w:color="auto" w:fill="FFFFFF"/>
        </w:rPr>
        <w:t>Agro</w:t>
      </w:r>
      <w:proofErr w:type="spellEnd"/>
      <w:r w:rsidR="008B4112" w:rsidRPr="005E0948">
        <w:rPr>
          <w:rFonts w:ascii="Helvetica" w:hAnsi="Helvetica"/>
          <w:color w:val="000000" w:themeColor="text1"/>
          <w:sz w:val="21"/>
          <w:szCs w:val="21"/>
          <w:shd w:val="clear" w:color="auto" w:fill="FFFFFF"/>
        </w:rPr>
        <w:t xml:space="preserve">-ecosystem in Malawi. </w:t>
      </w:r>
      <w:r w:rsidR="008B4112" w:rsidRPr="005E0948">
        <w:rPr>
          <w:rFonts w:ascii="Arial" w:hAnsi="Arial" w:cs="Arial"/>
          <w:color w:val="000000" w:themeColor="text1"/>
          <w:sz w:val="22"/>
          <w:szCs w:val="22"/>
        </w:rPr>
        <w:t>November 2017.  American Society of Tropical Medicine and Hygiene, annual meeting. Poster presentation.</w:t>
      </w:r>
      <w:r w:rsidRPr="005E0948">
        <w:rPr>
          <w:rFonts w:ascii="Helvetica" w:hAnsi="Helvetica"/>
          <w:color w:val="000000" w:themeColor="text1"/>
          <w:sz w:val="21"/>
          <w:szCs w:val="21"/>
        </w:rPr>
        <w:br/>
      </w:r>
      <w:r w:rsidRPr="005E0948">
        <w:rPr>
          <w:rFonts w:ascii="Helvetica" w:hAnsi="Helvetica"/>
          <w:color w:val="000000" w:themeColor="text1"/>
          <w:sz w:val="21"/>
          <w:szCs w:val="21"/>
          <w:shd w:val="clear" w:color="auto" w:fill="FFFFFF"/>
        </w:rPr>
        <w:t>Norman</w:t>
      </w:r>
      <w:r w:rsidR="008B4112" w:rsidRPr="005E0948">
        <w:rPr>
          <w:rFonts w:ascii="Helvetica" w:hAnsi="Helvetica"/>
          <w:color w:val="000000" w:themeColor="text1"/>
          <w:sz w:val="21"/>
          <w:szCs w:val="21"/>
          <w:shd w:val="clear" w:color="auto" w:fill="FFFFFF"/>
        </w:rPr>
        <w:t xml:space="preserve"> BC</w:t>
      </w:r>
      <w:r w:rsidRPr="005E0948">
        <w:rPr>
          <w:rFonts w:ascii="Helvetica" w:hAnsi="Helvetica"/>
          <w:color w:val="000000" w:themeColor="text1"/>
          <w:sz w:val="21"/>
          <w:szCs w:val="21"/>
          <w:shd w:val="clear" w:color="auto" w:fill="FFFFFF"/>
        </w:rPr>
        <w:t>, </w:t>
      </w:r>
      <w:r w:rsidRPr="005E0948">
        <w:rPr>
          <w:rFonts w:ascii="Helvetica" w:hAnsi="Helvetica"/>
          <w:b/>
          <w:bCs/>
          <w:color w:val="000000" w:themeColor="text1"/>
          <w:sz w:val="21"/>
          <w:szCs w:val="21"/>
          <w:shd w:val="clear" w:color="auto" w:fill="FFFFFF"/>
        </w:rPr>
        <w:t>Walker</w:t>
      </w:r>
      <w:r w:rsidR="008B4112" w:rsidRPr="005E0948">
        <w:rPr>
          <w:rFonts w:ascii="Helvetica" w:hAnsi="Helvetica"/>
          <w:b/>
          <w:bCs/>
          <w:color w:val="000000" w:themeColor="text1"/>
          <w:sz w:val="21"/>
          <w:szCs w:val="21"/>
          <w:shd w:val="clear" w:color="auto" w:fill="FFFFFF"/>
        </w:rPr>
        <w:t xml:space="preserve"> ED. </w:t>
      </w:r>
      <w:r w:rsidR="008B4112" w:rsidRPr="005E0948">
        <w:rPr>
          <w:rFonts w:ascii="Helvetica" w:hAnsi="Helvetica"/>
          <w:bCs/>
          <w:color w:val="000000" w:themeColor="text1"/>
          <w:sz w:val="21"/>
          <w:szCs w:val="21"/>
          <w:shd w:val="clear" w:color="auto" w:fill="FFFFFF"/>
        </w:rPr>
        <w:t xml:space="preserve">Mosquito-microbe Interactions in Container Habitats: Effects of Detritus Condition on Mosquito Production and Microbial Communities. </w:t>
      </w:r>
      <w:r w:rsidR="005227C0" w:rsidRPr="005E0948">
        <w:rPr>
          <w:rFonts w:ascii="Arial" w:hAnsi="Arial" w:cs="Arial"/>
          <w:color w:val="000000" w:themeColor="text1"/>
          <w:sz w:val="22"/>
          <w:szCs w:val="22"/>
        </w:rPr>
        <w:t>November 2017.  American Society of Tropical Medicine and Hygiene, annual meeting. Poster presentation.</w:t>
      </w:r>
      <w:r w:rsidRPr="005E0948">
        <w:rPr>
          <w:rFonts w:ascii="Helvetica" w:hAnsi="Helvetica"/>
          <w:color w:val="000000" w:themeColor="text1"/>
          <w:sz w:val="21"/>
          <w:szCs w:val="21"/>
        </w:rPr>
        <w:br/>
      </w:r>
      <w:r w:rsidRPr="005E0948">
        <w:rPr>
          <w:rFonts w:ascii="Helvetica" w:hAnsi="Helvetica"/>
          <w:color w:val="000000" w:themeColor="text1"/>
          <w:sz w:val="21"/>
          <w:szCs w:val="21"/>
          <w:shd w:val="clear" w:color="auto" w:fill="FFFFFF"/>
        </w:rPr>
        <w:t>Chen</w:t>
      </w:r>
      <w:r w:rsidR="005227C0" w:rsidRPr="005E0948">
        <w:rPr>
          <w:rFonts w:ascii="Helvetica" w:hAnsi="Helvetica"/>
          <w:color w:val="000000" w:themeColor="text1"/>
          <w:sz w:val="21"/>
          <w:szCs w:val="21"/>
          <w:shd w:val="clear" w:color="auto" w:fill="FFFFFF"/>
        </w:rPr>
        <w:t xml:space="preserve"> S</w:t>
      </w:r>
      <w:r w:rsidRPr="005E0948">
        <w:rPr>
          <w:rFonts w:ascii="Helvetica" w:hAnsi="Helvetica"/>
          <w:color w:val="000000" w:themeColor="text1"/>
          <w:sz w:val="21"/>
          <w:szCs w:val="21"/>
          <w:shd w:val="clear" w:color="auto" w:fill="FFFFFF"/>
        </w:rPr>
        <w:t>, </w:t>
      </w:r>
      <w:r w:rsidRPr="005E0948">
        <w:rPr>
          <w:rFonts w:ascii="Helvetica" w:hAnsi="Helvetica"/>
          <w:b/>
          <w:bCs/>
          <w:color w:val="000000" w:themeColor="text1"/>
          <w:sz w:val="21"/>
          <w:szCs w:val="21"/>
          <w:shd w:val="clear" w:color="auto" w:fill="FFFFFF"/>
        </w:rPr>
        <w:t>Walker</w:t>
      </w:r>
      <w:r w:rsidR="005227C0" w:rsidRPr="005E0948">
        <w:rPr>
          <w:rFonts w:ascii="Helvetica" w:hAnsi="Helvetica"/>
          <w:b/>
          <w:bCs/>
          <w:color w:val="000000" w:themeColor="text1"/>
          <w:sz w:val="21"/>
          <w:szCs w:val="21"/>
          <w:shd w:val="clear" w:color="auto" w:fill="FFFFFF"/>
        </w:rPr>
        <w:t xml:space="preserve"> ED.  </w:t>
      </w:r>
      <w:r w:rsidR="005227C0" w:rsidRPr="005E0948">
        <w:rPr>
          <w:rFonts w:ascii="Helvetica" w:hAnsi="Helvetica"/>
          <w:bCs/>
          <w:color w:val="000000" w:themeColor="text1"/>
          <w:sz w:val="21"/>
          <w:szCs w:val="21"/>
          <w:shd w:val="clear" w:color="auto" w:fill="FFFFFF"/>
        </w:rPr>
        <w:t xml:space="preserve">Genomic and physiologic characterization of </w:t>
      </w:r>
      <w:r w:rsidR="005227C0" w:rsidRPr="005E0948">
        <w:rPr>
          <w:rFonts w:ascii="Helvetica" w:hAnsi="Helvetica"/>
          <w:bCs/>
          <w:i/>
          <w:color w:val="000000" w:themeColor="text1"/>
          <w:sz w:val="21"/>
          <w:szCs w:val="21"/>
          <w:shd w:val="clear" w:color="auto" w:fill="FFFFFF"/>
        </w:rPr>
        <w:t>Serratia marcescens</w:t>
      </w:r>
      <w:r w:rsidR="005227C0" w:rsidRPr="005E0948">
        <w:rPr>
          <w:rFonts w:ascii="Helvetica" w:hAnsi="Helvetica"/>
          <w:bCs/>
          <w:color w:val="000000" w:themeColor="text1"/>
          <w:sz w:val="21"/>
          <w:szCs w:val="21"/>
          <w:shd w:val="clear" w:color="auto" w:fill="FFFFFF"/>
        </w:rPr>
        <w:t xml:space="preserve"> isolated from the gut of </w:t>
      </w:r>
      <w:r w:rsidR="005227C0" w:rsidRPr="005E0948">
        <w:rPr>
          <w:rFonts w:ascii="Helvetica" w:hAnsi="Helvetica"/>
          <w:bCs/>
          <w:i/>
          <w:color w:val="000000" w:themeColor="text1"/>
          <w:sz w:val="21"/>
          <w:szCs w:val="21"/>
          <w:shd w:val="clear" w:color="auto" w:fill="FFFFFF"/>
        </w:rPr>
        <w:t xml:space="preserve">Anopheles </w:t>
      </w:r>
      <w:proofErr w:type="spellStart"/>
      <w:r w:rsidR="005227C0" w:rsidRPr="005E0948">
        <w:rPr>
          <w:rFonts w:ascii="Helvetica" w:hAnsi="Helvetica"/>
          <w:bCs/>
          <w:i/>
          <w:color w:val="000000" w:themeColor="text1"/>
          <w:sz w:val="21"/>
          <w:szCs w:val="21"/>
          <w:shd w:val="clear" w:color="auto" w:fill="FFFFFF"/>
        </w:rPr>
        <w:t>stephensi</w:t>
      </w:r>
      <w:proofErr w:type="spellEnd"/>
      <w:r w:rsidR="005227C0" w:rsidRPr="005E0948">
        <w:rPr>
          <w:rFonts w:ascii="Helvetica" w:hAnsi="Helvetica"/>
          <w:bCs/>
          <w:color w:val="000000" w:themeColor="text1"/>
          <w:sz w:val="21"/>
          <w:szCs w:val="21"/>
          <w:shd w:val="clear" w:color="auto" w:fill="FFFFFF"/>
        </w:rPr>
        <w:t xml:space="preserve">. </w:t>
      </w:r>
      <w:r w:rsidR="005227C0" w:rsidRPr="005E0948">
        <w:rPr>
          <w:rFonts w:ascii="Arial" w:hAnsi="Arial" w:cs="Arial"/>
          <w:color w:val="000000" w:themeColor="text1"/>
          <w:sz w:val="22"/>
          <w:szCs w:val="22"/>
        </w:rPr>
        <w:t>November 2017.  American Society of Tropical Medicine and Hygiene, annual meeting. Poster presentation.</w:t>
      </w:r>
      <w:r w:rsidRPr="005E0948">
        <w:rPr>
          <w:rFonts w:ascii="Helvetica" w:hAnsi="Helvetica"/>
          <w:color w:val="000000" w:themeColor="text1"/>
          <w:sz w:val="21"/>
          <w:szCs w:val="21"/>
        </w:rPr>
        <w:br/>
      </w:r>
      <w:r w:rsidRPr="005E0948">
        <w:rPr>
          <w:rFonts w:ascii="Helvetica" w:hAnsi="Helvetica"/>
          <w:bCs/>
          <w:color w:val="000000" w:themeColor="text1"/>
          <w:sz w:val="21"/>
          <w:szCs w:val="21"/>
          <w:shd w:val="clear" w:color="auto" w:fill="FFFFFF"/>
        </w:rPr>
        <w:t>Pik</w:t>
      </w:r>
      <w:r w:rsidR="005227C0" w:rsidRPr="005E0948">
        <w:rPr>
          <w:rFonts w:ascii="Helvetica" w:hAnsi="Helvetica"/>
          <w:bCs/>
          <w:color w:val="000000" w:themeColor="text1"/>
          <w:sz w:val="21"/>
          <w:szCs w:val="21"/>
          <w:shd w:val="clear" w:color="auto" w:fill="FFFFFF"/>
        </w:rPr>
        <w:t>e A,</w:t>
      </w:r>
      <w:r w:rsidRPr="005E0948">
        <w:rPr>
          <w:rFonts w:ascii="Helvetica" w:hAnsi="Helvetica"/>
          <w:color w:val="000000" w:themeColor="text1"/>
          <w:sz w:val="21"/>
          <w:szCs w:val="21"/>
          <w:shd w:val="clear" w:color="auto" w:fill="FFFFFF"/>
        </w:rPr>
        <w:t xml:space="preserve"> </w:t>
      </w:r>
      <w:proofErr w:type="spellStart"/>
      <w:r w:rsidRPr="005E0948">
        <w:rPr>
          <w:rFonts w:ascii="Helvetica" w:hAnsi="Helvetica"/>
          <w:color w:val="000000" w:themeColor="text1"/>
          <w:sz w:val="21"/>
          <w:szCs w:val="21"/>
          <w:shd w:val="clear" w:color="auto" w:fill="FFFFFF"/>
        </w:rPr>
        <w:t>Kadangw</w:t>
      </w:r>
      <w:r w:rsidR="005227C0" w:rsidRPr="005E0948">
        <w:rPr>
          <w:rFonts w:ascii="Helvetica" w:hAnsi="Helvetica"/>
          <w:color w:val="000000" w:themeColor="text1"/>
          <w:sz w:val="21"/>
          <w:szCs w:val="21"/>
          <w:shd w:val="clear" w:color="auto" w:fill="FFFFFF"/>
        </w:rPr>
        <w:t>e</w:t>
      </w:r>
      <w:proofErr w:type="spellEnd"/>
      <w:r w:rsidR="005227C0" w:rsidRPr="005E0948">
        <w:rPr>
          <w:rFonts w:ascii="Helvetica" w:hAnsi="Helvetica"/>
          <w:color w:val="000000" w:themeColor="text1"/>
          <w:sz w:val="21"/>
          <w:szCs w:val="21"/>
          <w:shd w:val="clear" w:color="auto" w:fill="FFFFFF"/>
        </w:rPr>
        <w:t xml:space="preserve"> C,</w:t>
      </w:r>
      <w:r w:rsidRPr="005E0948">
        <w:rPr>
          <w:rFonts w:ascii="Helvetica" w:hAnsi="Helvetica"/>
          <w:color w:val="000000" w:themeColor="text1"/>
          <w:sz w:val="21"/>
          <w:szCs w:val="21"/>
          <w:shd w:val="clear" w:color="auto" w:fill="FFFFFF"/>
        </w:rPr>
        <w:t xml:space="preserve"> Coalson</w:t>
      </w:r>
      <w:r w:rsidR="005227C0" w:rsidRPr="005E0948">
        <w:rPr>
          <w:rFonts w:ascii="Helvetica" w:hAnsi="Helvetica"/>
          <w:color w:val="000000" w:themeColor="text1"/>
          <w:sz w:val="16"/>
          <w:szCs w:val="16"/>
          <w:shd w:val="clear" w:color="auto" w:fill="FFFFFF"/>
          <w:vertAlign w:val="superscript"/>
        </w:rPr>
        <w:t xml:space="preserve"> </w:t>
      </w:r>
      <w:r w:rsidR="005227C0" w:rsidRPr="005E0948">
        <w:rPr>
          <w:rFonts w:ascii="Helvetica" w:hAnsi="Helvetica"/>
          <w:color w:val="000000" w:themeColor="text1"/>
          <w:sz w:val="21"/>
          <w:szCs w:val="21"/>
          <w:shd w:val="clear" w:color="auto" w:fill="FFFFFF"/>
        </w:rPr>
        <w:t>JE,</w:t>
      </w:r>
      <w:r w:rsidRPr="005E0948">
        <w:rPr>
          <w:rFonts w:ascii="Helvetica" w:hAnsi="Helvetica"/>
          <w:color w:val="000000" w:themeColor="text1"/>
          <w:sz w:val="21"/>
          <w:szCs w:val="21"/>
          <w:shd w:val="clear" w:color="auto" w:fill="FFFFFF"/>
        </w:rPr>
        <w:t xml:space="preserve"> Cohee</w:t>
      </w:r>
      <w:r w:rsidR="005227C0" w:rsidRPr="005E0948">
        <w:rPr>
          <w:rFonts w:ascii="Helvetica" w:hAnsi="Helvetica"/>
          <w:color w:val="000000" w:themeColor="text1"/>
          <w:sz w:val="16"/>
          <w:szCs w:val="16"/>
          <w:shd w:val="clear" w:color="auto" w:fill="FFFFFF"/>
          <w:vertAlign w:val="superscript"/>
        </w:rPr>
        <w:t xml:space="preserve"> </w:t>
      </w:r>
      <w:r w:rsidR="005227C0" w:rsidRPr="005E0948">
        <w:rPr>
          <w:rFonts w:ascii="Helvetica" w:hAnsi="Helvetica"/>
          <w:color w:val="000000" w:themeColor="text1"/>
          <w:sz w:val="21"/>
          <w:szCs w:val="21"/>
          <w:shd w:val="clear" w:color="auto" w:fill="FFFFFF"/>
        </w:rPr>
        <w:t>L,</w:t>
      </w:r>
      <w:r w:rsidRPr="005E0948">
        <w:rPr>
          <w:rFonts w:ascii="Helvetica" w:hAnsi="Helvetica"/>
          <w:color w:val="000000" w:themeColor="text1"/>
          <w:sz w:val="21"/>
          <w:szCs w:val="21"/>
          <w:shd w:val="clear" w:color="auto" w:fill="FFFFFF"/>
        </w:rPr>
        <w:t xml:space="preserve"> Baulen</w:t>
      </w:r>
      <w:r w:rsidR="005227C0" w:rsidRPr="005E0948">
        <w:rPr>
          <w:rFonts w:ascii="Helvetica" w:hAnsi="Helvetica"/>
          <w:color w:val="000000" w:themeColor="text1"/>
          <w:sz w:val="21"/>
          <w:szCs w:val="21"/>
          <w:shd w:val="clear" w:color="auto" w:fill="FFFFFF"/>
        </w:rPr>
        <w:t>i A</w:t>
      </w:r>
      <w:r w:rsidRPr="005E0948">
        <w:rPr>
          <w:rFonts w:ascii="Helvetica" w:hAnsi="Helvetica"/>
          <w:color w:val="000000" w:themeColor="text1"/>
          <w:sz w:val="21"/>
          <w:szCs w:val="21"/>
          <w:shd w:val="clear" w:color="auto" w:fill="FFFFFF"/>
        </w:rPr>
        <w:t>, Vali</w:t>
      </w:r>
      <w:r w:rsidR="005227C0" w:rsidRPr="005E0948">
        <w:rPr>
          <w:rFonts w:ascii="Helvetica" w:hAnsi="Helvetica"/>
          <w:color w:val="000000" w:themeColor="text1"/>
          <w:sz w:val="21"/>
          <w:szCs w:val="21"/>
          <w:shd w:val="clear" w:color="auto" w:fill="FFFFFF"/>
        </w:rPr>
        <w:t>m C</w:t>
      </w:r>
      <w:r w:rsidRPr="005E0948">
        <w:rPr>
          <w:rFonts w:ascii="Helvetica" w:hAnsi="Helvetica"/>
          <w:color w:val="000000" w:themeColor="text1"/>
          <w:sz w:val="21"/>
          <w:szCs w:val="21"/>
          <w:shd w:val="clear" w:color="auto" w:fill="FFFFFF"/>
        </w:rPr>
        <w:t>, Taylo</w:t>
      </w:r>
      <w:r w:rsidR="005227C0" w:rsidRPr="005E0948">
        <w:rPr>
          <w:rFonts w:ascii="Helvetica" w:hAnsi="Helvetica"/>
          <w:color w:val="000000" w:themeColor="text1"/>
          <w:sz w:val="21"/>
          <w:szCs w:val="21"/>
          <w:shd w:val="clear" w:color="auto" w:fill="FFFFFF"/>
        </w:rPr>
        <w:t>r TE</w:t>
      </w:r>
      <w:r w:rsidRPr="005E0948">
        <w:rPr>
          <w:rFonts w:ascii="Helvetica" w:hAnsi="Helvetica"/>
          <w:color w:val="000000" w:themeColor="text1"/>
          <w:sz w:val="21"/>
          <w:szCs w:val="21"/>
          <w:shd w:val="clear" w:color="auto" w:fill="FFFFFF"/>
        </w:rPr>
        <w:t xml:space="preserve">, </w:t>
      </w:r>
      <w:proofErr w:type="spellStart"/>
      <w:r w:rsidRPr="005E0948">
        <w:rPr>
          <w:rFonts w:ascii="Helvetica" w:hAnsi="Helvetica"/>
          <w:color w:val="000000" w:themeColor="text1"/>
          <w:sz w:val="21"/>
          <w:szCs w:val="21"/>
          <w:shd w:val="clear" w:color="auto" w:fill="FFFFFF"/>
        </w:rPr>
        <w:t>Mathang</w:t>
      </w:r>
      <w:r w:rsidR="005227C0" w:rsidRPr="005E0948">
        <w:rPr>
          <w:rFonts w:ascii="Helvetica" w:hAnsi="Helvetica"/>
          <w:color w:val="000000" w:themeColor="text1"/>
          <w:sz w:val="21"/>
          <w:szCs w:val="21"/>
          <w:shd w:val="clear" w:color="auto" w:fill="FFFFFF"/>
        </w:rPr>
        <w:t>a</w:t>
      </w:r>
      <w:proofErr w:type="spellEnd"/>
      <w:r w:rsidR="005227C0" w:rsidRPr="005E0948">
        <w:rPr>
          <w:rFonts w:ascii="Helvetica" w:hAnsi="Helvetica"/>
          <w:color w:val="000000" w:themeColor="text1"/>
          <w:sz w:val="21"/>
          <w:szCs w:val="21"/>
          <w:shd w:val="clear" w:color="auto" w:fill="FFFFFF"/>
        </w:rPr>
        <w:t xml:space="preserve"> DP</w:t>
      </w:r>
      <w:r w:rsidRPr="005E0948">
        <w:rPr>
          <w:rFonts w:ascii="Helvetica" w:hAnsi="Helvetica"/>
          <w:color w:val="000000" w:themeColor="text1"/>
          <w:sz w:val="21"/>
          <w:szCs w:val="21"/>
          <w:shd w:val="clear" w:color="auto" w:fill="FFFFFF"/>
        </w:rPr>
        <w:t>, Kapito-Temb</w:t>
      </w:r>
      <w:r w:rsidR="005227C0" w:rsidRPr="005E0948">
        <w:rPr>
          <w:rFonts w:ascii="Helvetica" w:hAnsi="Helvetica"/>
          <w:color w:val="000000" w:themeColor="text1"/>
          <w:sz w:val="21"/>
          <w:szCs w:val="21"/>
          <w:shd w:val="clear" w:color="auto" w:fill="FFFFFF"/>
        </w:rPr>
        <w:t>o A,</w:t>
      </w:r>
      <w:r w:rsidRPr="005E0948">
        <w:rPr>
          <w:rFonts w:ascii="Helvetica" w:hAnsi="Helvetica"/>
          <w:color w:val="000000" w:themeColor="text1"/>
          <w:sz w:val="21"/>
          <w:szCs w:val="21"/>
          <w:shd w:val="clear" w:color="auto" w:fill="FFFFFF"/>
        </w:rPr>
        <w:t xml:space="preserve"> Wilso</w:t>
      </w:r>
      <w:r w:rsidR="005227C0" w:rsidRPr="005E0948">
        <w:rPr>
          <w:rFonts w:ascii="Helvetica" w:hAnsi="Helvetica"/>
          <w:color w:val="000000" w:themeColor="text1"/>
          <w:sz w:val="21"/>
          <w:szCs w:val="21"/>
          <w:shd w:val="clear" w:color="auto" w:fill="FFFFFF"/>
        </w:rPr>
        <w:t>n ML</w:t>
      </w:r>
      <w:r w:rsidRPr="005E0948">
        <w:rPr>
          <w:rFonts w:ascii="Helvetica" w:hAnsi="Helvetica"/>
          <w:color w:val="000000" w:themeColor="text1"/>
          <w:sz w:val="21"/>
          <w:szCs w:val="21"/>
          <w:shd w:val="clear" w:color="auto" w:fill="FFFFFF"/>
        </w:rPr>
        <w:t xml:space="preserve">, </w:t>
      </w:r>
      <w:r w:rsidRPr="005E0948">
        <w:rPr>
          <w:rFonts w:ascii="Helvetica" w:hAnsi="Helvetica"/>
          <w:b/>
          <w:color w:val="000000" w:themeColor="text1"/>
          <w:sz w:val="21"/>
          <w:szCs w:val="21"/>
          <w:shd w:val="clear" w:color="auto" w:fill="FFFFFF"/>
        </w:rPr>
        <w:t>Walke</w:t>
      </w:r>
      <w:r w:rsidR="005227C0" w:rsidRPr="005E0948">
        <w:rPr>
          <w:rFonts w:ascii="Helvetica" w:hAnsi="Helvetica"/>
          <w:b/>
          <w:color w:val="000000" w:themeColor="text1"/>
          <w:sz w:val="21"/>
          <w:szCs w:val="21"/>
          <w:shd w:val="clear" w:color="auto" w:fill="FFFFFF"/>
        </w:rPr>
        <w:t>r ED</w:t>
      </w:r>
      <w:r w:rsidR="005227C0" w:rsidRPr="005E0948">
        <w:rPr>
          <w:rFonts w:ascii="Helvetica" w:hAnsi="Helvetica"/>
          <w:color w:val="000000" w:themeColor="text1"/>
          <w:sz w:val="21"/>
          <w:szCs w:val="21"/>
          <w:shd w:val="clear" w:color="auto" w:fill="FFFFFF"/>
        </w:rPr>
        <w:t xml:space="preserve">, </w:t>
      </w:r>
      <w:r w:rsidRPr="005E0948">
        <w:rPr>
          <w:rFonts w:ascii="Helvetica" w:hAnsi="Helvetica"/>
          <w:color w:val="000000" w:themeColor="text1"/>
          <w:sz w:val="21"/>
          <w:szCs w:val="21"/>
          <w:shd w:val="clear" w:color="auto" w:fill="FFFFFF"/>
        </w:rPr>
        <w:t>Laufe</w:t>
      </w:r>
      <w:r w:rsidR="005227C0" w:rsidRPr="005E0948">
        <w:rPr>
          <w:rFonts w:ascii="Helvetica" w:hAnsi="Helvetica"/>
          <w:color w:val="000000" w:themeColor="text1"/>
          <w:sz w:val="21"/>
          <w:szCs w:val="21"/>
          <w:shd w:val="clear" w:color="auto" w:fill="FFFFFF"/>
        </w:rPr>
        <w:t>r M</w:t>
      </w:r>
      <w:r w:rsidRPr="005E0948">
        <w:rPr>
          <w:rFonts w:ascii="Helvetica" w:hAnsi="Helvetica"/>
          <w:color w:val="000000" w:themeColor="text1"/>
          <w:sz w:val="21"/>
          <w:szCs w:val="21"/>
          <w:shd w:val="clear" w:color="auto" w:fill="FFFFFF"/>
        </w:rPr>
        <w:t xml:space="preserve">, </w:t>
      </w:r>
      <w:proofErr w:type="spellStart"/>
      <w:r w:rsidRPr="005E0948">
        <w:rPr>
          <w:rFonts w:ascii="Helvetica" w:hAnsi="Helvetica"/>
          <w:color w:val="000000" w:themeColor="text1"/>
          <w:sz w:val="21"/>
          <w:szCs w:val="21"/>
          <w:shd w:val="clear" w:color="auto" w:fill="FFFFFF"/>
        </w:rPr>
        <w:t>Mzilahow</w:t>
      </w:r>
      <w:r w:rsidR="005227C0" w:rsidRPr="005E0948">
        <w:rPr>
          <w:rFonts w:ascii="Helvetica" w:hAnsi="Helvetica"/>
          <w:color w:val="000000" w:themeColor="text1"/>
          <w:sz w:val="21"/>
          <w:szCs w:val="21"/>
          <w:shd w:val="clear" w:color="auto" w:fill="FFFFFF"/>
        </w:rPr>
        <w:t>a</w:t>
      </w:r>
      <w:proofErr w:type="spellEnd"/>
      <w:r w:rsidR="005227C0" w:rsidRPr="005E0948">
        <w:rPr>
          <w:rFonts w:ascii="Helvetica" w:hAnsi="Helvetica"/>
          <w:color w:val="000000" w:themeColor="text1"/>
          <w:sz w:val="21"/>
          <w:szCs w:val="21"/>
          <w:shd w:val="clear" w:color="auto" w:fill="FFFFFF"/>
        </w:rPr>
        <w:t xml:space="preserve"> T.  Distribution, infection status and blood-feeding behavior of </w:t>
      </w:r>
      <w:r w:rsidR="005227C0" w:rsidRPr="005E0948">
        <w:rPr>
          <w:rFonts w:ascii="Helvetica" w:hAnsi="Helvetica"/>
          <w:i/>
          <w:color w:val="000000" w:themeColor="text1"/>
          <w:sz w:val="21"/>
          <w:szCs w:val="21"/>
          <w:shd w:val="clear" w:color="auto" w:fill="FFFFFF"/>
        </w:rPr>
        <w:t>Anopheles</w:t>
      </w:r>
      <w:r w:rsidR="005227C0" w:rsidRPr="005E0948">
        <w:rPr>
          <w:rFonts w:ascii="Helvetica" w:hAnsi="Helvetica"/>
          <w:color w:val="000000" w:themeColor="text1"/>
          <w:sz w:val="21"/>
          <w:szCs w:val="21"/>
          <w:shd w:val="clear" w:color="auto" w:fill="FFFFFF"/>
        </w:rPr>
        <w:t xml:space="preserve"> spp. mosquitoes in Southern Malawi. </w:t>
      </w:r>
      <w:r w:rsidR="005227C0" w:rsidRPr="005E0948">
        <w:rPr>
          <w:rFonts w:ascii="Arial" w:hAnsi="Arial" w:cs="Arial"/>
          <w:color w:val="000000" w:themeColor="text1"/>
          <w:sz w:val="22"/>
          <w:szCs w:val="22"/>
        </w:rPr>
        <w:t>November 2017.  American Society of Tropical Medicine and Hygiene, annual meeting. Poster presentation.</w:t>
      </w:r>
      <w:r w:rsidRPr="005E0948">
        <w:rPr>
          <w:rFonts w:ascii="Helvetica" w:hAnsi="Helvetica"/>
          <w:color w:val="000000" w:themeColor="text1"/>
          <w:sz w:val="21"/>
          <w:szCs w:val="21"/>
        </w:rPr>
        <w:br/>
      </w:r>
      <w:r w:rsidRPr="005E0948">
        <w:rPr>
          <w:rFonts w:ascii="Helvetica" w:hAnsi="Helvetica"/>
          <w:color w:val="000000" w:themeColor="text1"/>
          <w:sz w:val="21"/>
          <w:szCs w:val="21"/>
          <w:shd w:val="clear" w:color="auto" w:fill="FFFFFF"/>
        </w:rPr>
        <w:t>L</w:t>
      </w:r>
      <w:r w:rsidR="00BB762D" w:rsidRPr="005E0948">
        <w:rPr>
          <w:rFonts w:ascii="Helvetica" w:hAnsi="Helvetica"/>
          <w:color w:val="000000" w:themeColor="text1"/>
          <w:sz w:val="21"/>
          <w:szCs w:val="21"/>
          <w:shd w:val="clear" w:color="auto" w:fill="FFFFFF"/>
        </w:rPr>
        <w:t xml:space="preserve">iu Y, </w:t>
      </w:r>
      <w:r w:rsidRPr="005E0948">
        <w:rPr>
          <w:rFonts w:ascii="Helvetica" w:hAnsi="Helvetica"/>
          <w:color w:val="000000" w:themeColor="text1"/>
          <w:sz w:val="21"/>
          <w:szCs w:val="21"/>
          <w:shd w:val="clear" w:color="auto" w:fill="FFFFFF"/>
        </w:rPr>
        <w:t>Sergent</w:t>
      </w:r>
      <w:r w:rsidR="00BB762D" w:rsidRPr="005E0948">
        <w:rPr>
          <w:rFonts w:ascii="Helvetica" w:hAnsi="Helvetica"/>
          <w:color w:val="000000" w:themeColor="text1"/>
          <w:sz w:val="16"/>
          <w:szCs w:val="16"/>
          <w:shd w:val="clear" w:color="auto" w:fill="FFFFFF"/>
          <w:vertAlign w:val="superscript"/>
        </w:rPr>
        <w:t xml:space="preserve"> </w:t>
      </w:r>
      <w:r w:rsidR="00BB762D" w:rsidRPr="005E0948">
        <w:rPr>
          <w:rFonts w:ascii="Helvetica" w:hAnsi="Helvetica"/>
          <w:color w:val="000000" w:themeColor="text1"/>
          <w:sz w:val="21"/>
          <w:szCs w:val="21"/>
          <w:shd w:val="clear" w:color="auto" w:fill="FFFFFF"/>
        </w:rPr>
        <w:t xml:space="preserve">SB, </w:t>
      </w:r>
      <w:r w:rsidRPr="005E0948">
        <w:rPr>
          <w:rFonts w:ascii="Helvetica" w:hAnsi="Helvetica"/>
          <w:color w:val="000000" w:themeColor="text1"/>
          <w:sz w:val="21"/>
          <w:szCs w:val="21"/>
          <w:shd w:val="clear" w:color="auto" w:fill="FFFFFF"/>
        </w:rPr>
        <w:t>Abong'</w:t>
      </w:r>
      <w:r w:rsidR="00BB762D" w:rsidRPr="005E0948">
        <w:rPr>
          <w:rFonts w:ascii="Helvetica" w:hAnsi="Helvetica"/>
          <w:color w:val="000000" w:themeColor="text1"/>
          <w:sz w:val="21"/>
          <w:szCs w:val="21"/>
          <w:shd w:val="clear" w:color="auto" w:fill="FFFFFF"/>
        </w:rPr>
        <w:t xml:space="preserve">o B, </w:t>
      </w:r>
      <w:r w:rsidRPr="005E0948">
        <w:rPr>
          <w:rFonts w:ascii="Helvetica" w:hAnsi="Helvetica"/>
          <w:color w:val="000000" w:themeColor="text1"/>
          <w:sz w:val="21"/>
          <w:szCs w:val="21"/>
          <w:shd w:val="clear" w:color="auto" w:fill="FFFFFF"/>
        </w:rPr>
        <w:t>Otien</w:t>
      </w:r>
      <w:r w:rsidR="00BB762D" w:rsidRPr="005E0948">
        <w:rPr>
          <w:rFonts w:ascii="Helvetica" w:hAnsi="Helvetica"/>
          <w:color w:val="000000" w:themeColor="text1"/>
          <w:sz w:val="21"/>
          <w:szCs w:val="21"/>
          <w:shd w:val="clear" w:color="auto" w:fill="FFFFFF"/>
        </w:rPr>
        <w:t xml:space="preserve">o K, </w:t>
      </w:r>
      <w:proofErr w:type="spellStart"/>
      <w:r w:rsidRPr="005E0948">
        <w:rPr>
          <w:rFonts w:ascii="Helvetica" w:hAnsi="Helvetica"/>
          <w:color w:val="000000" w:themeColor="text1"/>
          <w:sz w:val="21"/>
          <w:szCs w:val="21"/>
          <w:shd w:val="clear" w:color="auto" w:fill="FFFFFF"/>
        </w:rPr>
        <w:t>Gimni</w:t>
      </w:r>
      <w:r w:rsidR="00BB762D" w:rsidRPr="005E0948">
        <w:rPr>
          <w:rFonts w:ascii="Helvetica" w:hAnsi="Helvetica"/>
          <w:color w:val="000000" w:themeColor="text1"/>
          <w:sz w:val="21"/>
          <w:szCs w:val="21"/>
          <w:shd w:val="clear" w:color="auto" w:fill="FFFFFF"/>
        </w:rPr>
        <w:t>g</w:t>
      </w:r>
      <w:proofErr w:type="spellEnd"/>
      <w:r w:rsidR="00BB762D" w:rsidRPr="005E0948">
        <w:rPr>
          <w:rFonts w:ascii="Helvetica" w:hAnsi="Helvetica"/>
          <w:color w:val="000000" w:themeColor="text1"/>
          <w:sz w:val="21"/>
          <w:szCs w:val="21"/>
          <w:shd w:val="clear" w:color="auto" w:fill="FFFFFF"/>
        </w:rPr>
        <w:t xml:space="preserve"> JE, </w:t>
      </w:r>
      <w:r w:rsidRPr="005E0948">
        <w:rPr>
          <w:rFonts w:ascii="Helvetica" w:hAnsi="Helvetica"/>
          <w:b/>
          <w:color w:val="000000" w:themeColor="text1"/>
          <w:sz w:val="21"/>
          <w:szCs w:val="21"/>
          <w:shd w:val="clear" w:color="auto" w:fill="FFFFFF"/>
        </w:rPr>
        <w:t>Walke</w:t>
      </w:r>
      <w:r w:rsidR="00BB762D" w:rsidRPr="005E0948">
        <w:rPr>
          <w:rFonts w:ascii="Helvetica" w:hAnsi="Helvetica"/>
          <w:b/>
          <w:color w:val="000000" w:themeColor="text1"/>
          <w:sz w:val="21"/>
          <w:szCs w:val="21"/>
          <w:shd w:val="clear" w:color="auto" w:fill="FFFFFF"/>
        </w:rPr>
        <w:t>r ED</w:t>
      </w:r>
      <w:r w:rsidR="00BB762D" w:rsidRPr="005E0948">
        <w:rPr>
          <w:rFonts w:ascii="Helvetica" w:hAnsi="Helvetica"/>
          <w:color w:val="000000" w:themeColor="text1"/>
          <w:sz w:val="21"/>
          <w:szCs w:val="21"/>
          <w:shd w:val="clear" w:color="auto" w:fill="FFFFFF"/>
        </w:rPr>
        <w:t xml:space="preserve">, </w:t>
      </w:r>
      <w:r w:rsidRPr="005E0948">
        <w:rPr>
          <w:rFonts w:ascii="Helvetica" w:hAnsi="Helvetica"/>
          <w:color w:val="000000" w:themeColor="text1"/>
          <w:sz w:val="21"/>
          <w:szCs w:val="21"/>
          <w:shd w:val="clear" w:color="auto" w:fill="FFFFFF"/>
        </w:rPr>
        <w:t>Kariuk</w:t>
      </w:r>
      <w:r w:rsidR="00BB762D" w:rsidRPr="005E0948">
        <w:rPr>
          <w:rFonts w:ascii="Helvetica" w:hAnsi="Helvetica"/>
          <w:color w:val="000000" w:themeColor="text1"/>
          <w:sz w:val="21"/>
          <w:szCs w:val="21"/>
          <w:shd w:val="clear" w:color="auto" w:fill="FFFFFF"/>
        </w:rPr>
        <w:t xml:space="preserve">i S, </w:t>
      </w:r>
      <w:r w:rsidRPr="005E0948">
        <w:rPr>
          <w:rFonts w:ascii="Helvetica" w:hAnsi="Helvetica"/>
          <w:color w:val="000000" w:themeColor="text1"/>
          <w:sz w:val="21"/>
          <w:szCs w:val="21"/>
          <w:shd w:val="clear" w:color="auto" w:fill="FFFFFF"/>
        </w:rPr>
        <w:t>Desa</w:t>
      </w:r>
      <w:r w:rsidR="00BB762D" w:rsidRPr="005E0948">
        <w:rPr>
          <w:rFonts w:ascii="Helvetica" w:hAnsi="Helvetica"/>
          <w:color w:val="000000" w:themeColor="text1"/>
          <w:sz w:val="21"/>
          <w:szCs w:val="21"/>
          <w:shd w:val="clear" w:color="auto" w:fill="FFFFFF"/>
        </w:rPr>
        <w:t xml:space="preserve">i M, </w:t>
      </w:r>
      <w:r w:rsidRPr="005E0948">
        <w:rPr>
          <w:rFonts w:ascii="Helvetica" w:hAnsi="Helvetica"/>
          <w:color w:val="000000" w:themeColor="text1"/>
          <w:sz w:val="21"/>
          <w:szCs w:val="21"/>
          <w:shd w:val="clear" w:color="auto" w:fill="FFFFFF"/>
        </w:rPr>
        <w:t>Sh</w:t>
      </w:r>
      <w:r w:rsidR="00BB762D" w:rsidRPr="005E0948">
        <w:rPr>
          <w:rFonts w:ascii="Helvetica" w:hAnsi="Helvetica"/>
          <w:color w:val="000000" w:themeColor="text1"/>
          <w:sz w:val="21"/>
          <w:szCs w:val="21"/>
          <w:shd w:val="clear" w:color="auto" w:fill="FFFFFF"/>
        </w:rPr>
        <w:t xml:space="preserve">i YP, </w:t>
      </w:r>
      <w:r w:rsidRPr="005E0948">
        <w:rPr>
          <w:rFonts w:ascii="Helvetica" w:hAnsi="Helvetica"/>
          <w:bCs/>
          <w:color w:val="000000" w:themeColor="text1"/>
          <w:sz w:val="21"/>
          <w:szCs w:val="21"/>
          <w:shd w:val="clear" w:color="auto" w:fill="FFFFFF"/>
        </w:rPr>
        <w:t>Zho</w:t>
      </w:r>
      <w:r w:rsidR="005227C0" w:rsidRPr="005E0948">
        <w:rPr>
          <w:rFonts w:ascii="Helvetica" w:hAnsi="Helvetica"/>
          <w:bCs/>
          <w:color w:val="000000" w:themeColor="text1"/>
          <w:sz w:val="21"/>
          <w:szCs w:val="21"/>
          <w:shd w:val="clear" w:color="auto" w:fill="FFFFFF"/>
        </w:rPr>
        <w:t>u</w:t>
      </w:r>
      <w:r w:rsidR="00BB762D" w:rsidRPr="005E0948">
        <w:rPr>
          <w:rFonts w:ascii="Helvetica" w:hAnsi="Helvetica"/>
          <w:bCs/>
          <w:color w:val="000000" w:themeColor="text1"/>
          <w:sz w:val="21"/>
          <w:szCs w:val="21"/>
          <w:shd w:val="clear" w:color="auto" w:fill="FFFFFF"/>
        </w:rPr>
        <w:t xml:space="preserve"> Z.</w:t>
      </w:r>
      <w:r w:rsidR="005227C0" w:rsidRPr="005E0948">
        <w:rPr>
          <w:rFonts w:ascii="Helvetica" w:hAnsi="Helvetica"/>
          <w:b/>
          <w:bCs/>
          <w:color w:val="000000" w:themeColor="text1"/>
          <w:sz w:val="21"/>
          <w:szCs w:val="21"/>
          <w:shd w:val="clear" w:color="auto" w:fill="FFFFFF"/>
        </w:rPr>
        <w:t xml:space="preserve">  </w:t>
      </w:r>
      <w:r w:rsidR="005227C0" w:rsidRPr="005E0948">
        <w:rPr>
          <w:rFonts w:ascii="Helvetica" w:hAnsi="Helvetica"/>
          <w:bCs/>
          <w:color w:val="000000" w:themeColor="text1"/>
          <w:sz w:val="21"/>
          <w:szCs w:val="21"/>
          <w:shd w:val="clear" w:color="auto" w:fill="FFFFFF"/>
        </w:rPr>
        <w:t xml:space="preserve">Decline of multiple infections of </w:t>
      </w:r>
      <w:r w:rsidR="005227C0" w:rsidRPr="005E0948">
        <w:rPr>
          <w:rFonts w:ascii="Helvetica" w:hAnsi="Helvetica"/>
          <w:bCs/>
          <w:i/>
          <w:color w:val="000000" w:themeColor="text1"/>
          <w:sz w:val="21"/>
          <w:szCs w:val="21"/>
          <w:shd w:val="clear" w:color="auto" w:fill="FFFFFF"/>
        </w:rPr>
        <w:t>Plasmodium falciparum</w:t>
      </w:r>
      <w:r w:rsidR="005227C0" w:rsidRPr="005E0948">
        <w:rPr>
          <w:rFonts w:ascii="Helvetica" w:hAnsi="Helvetica"/>
          <w:bCs/>
          <w:color w:val="000000" w:themeColor="text1"/>
          <w:sz w:val="21"/>
          <w:szCs w:val="21"/>
          <w:shd w:val="clear" w:color="auto" w:fill="FFFFFF"/>
        </w:rPr>
        <w:t xml:space="preserve"> from 2007 to 2012 and difference in multiple infections between humans and mosquitoes in western Kenya. </w:t>
      </w:r>
      <w:r w:rsidR="005227C0" w:rsidRPr="005E0948">
        <w:rPr>
          <w:rFonts w:ascii="Arial" w:hAnsi="Arial" w:cs="Arial"/>
          <w:color w:val="000000" w:themeColor="text1"/>
          <w:sz w:val="22"/>
          <w:szCs w:val="22"/>
        </w:rPr>
        <w:t>November 2017.  American Society of Tropical Medicine and Hygiene, annual meeting. Poster presentation.</w:t>
      </w:r>
      <w:r w:rsidRPr="005E0948">
        <w:rPr>
          <w:rFonts w:ascii="Helvetica" w:hAnsi="Helvetica"/>
          <w:color w:val="000000" w:themeColor="text1"/>
          <w:sz w:val="21"/>
          <w:szCs w:val="21"/>
        </w:rPr>
        <w:br/>
      </w:r>
      <w:r w:rsidRPr="005E0948">
        <w:rPr>
          <w:rFonts w:ascii="Helvetica" w:hAnsi="Helvetica"/>
          <w:bCs/>
          <w:color w:val="000000" w:themeColor="text1"/>
          <w:sz w:val="21"/>
          <w:szCs w:val="21"/>
          <w:shd w:val="clear" w:color="auto" w:fill="FFFFFF"/>
        </w:rPr>
        <w:t>Frak</w:t>
      </w:r>
      <w:r w:rsidR="000C34A6" w:rsidRPr="005E0948">
        <w:rPr>
          <w:rFonts w:ascii="Helvetica" w:hAnsi="Helvetica"/>
          <w:bCs/>
          <w:color w:val="000000" w:themeColor="text1"/>
          <w:sz w:val="21"/>
          <w:szCs w:val="21"/>
          <w:shd w:val="clear" w:color="auto" w:fill="FFFFFF"/>
        </w:rPr>
        <w:t>e A,</w:t>
      </w:r>
      <w:r w:rsidRPr="005E0948">
        <w:rPr>
          <w:rFonts w:ascii="Helvetica" w:hAnsi="Helvetica"/>
          <w:color w:val="000000" w:themeColor="text1"/>
          <w:sz w:val="21"/>
          <w:szCs w:val="21"/>
          <w:shd w:val="clear" w:color="auto" w:fill="FFFFFF"/>
        </w:rPr>
        <w:t xml:space="preserve"> </w:t>
      </w:r>
      <w:r w:rsidR="000C34A6" w:rsidRPr="005E0948">
        <w:rPr>
          <w:rFonts w:ascii="Helvetica" w:hAnsi="Helvetica"/>
          <w:color w:val="000000" w:themeColor="text1"/>
          <w:sz w:val="21"/>
          <w:szCs w:val="21"/>
          <w:shd w:val="clear" w:color="auto" w:fill="FFFFFF"/>
        </w:rPr>
        <w:t xml:space="preserve">Messina J, </w:t>
      </w:r>
      <w:r w:rsidRPr="005E0948">
        <w:rPr>
          <w:rFonts w:ascii="Helvetica" w:hAnsi="Helvetica"/>
          <w:b/>
          <w:color w:val="000000" w:themeColor="text1"/>
          <w:sz w:val="21"/>
          <w:szCs w:val="21"/>
          <w:shd w:val="clear" w:color="auto" w:fill="FFFFFF"/>
        </w:rPr>
        <w:t>Walke</w:t>
      </w:r>
      <w:r w:rsidR="000C34A6" w:rsidRPr="005E0948">
        <w:rPr>
          <w:rFonts w:ascii="Helvetica" w:hAnsi="Helvetica"/>
          <w:b/>
          <w:color w:val="000000" w:themeColor="text1"/>
          <w:sz w:val="21"/>
          <w:szCs w:val="21"/>
          <w:shd w:val="clear" w:color="auto" w:fill="FFFFFF"/>
        </w:rPr>
        <w:t>r ED</w:t>
      </w:r>
      <w:r w:rsidR="000C34A6" w:rsidRPr="005E0948">
        <w:rPr>
          <w:rFonts w:ascii="Helvetica" w:hAnsi="Helvetica"/>
          <w:color w:val="000000" w:themeColor="text1"/>
          <w:sz w:val="21"/>
          <w:szCs w:val="21"/>
          <w:shd w:val="clear" w:color="auto" w:fill="FFFFFF"/>
        </w:rPr>
        <w:t xml:space="preserve">, </w:t>
      </w:r>
      <w:r w:rsidRPr="005E0948">
        <w:rPr>
          <w:rFonts w:ascii="Helvetica" w:hAnsi="Helvetica"/>
          <w:color w:val="000000" w:themeColor="text1"/>
          <w:sz w:val="21"/>
          <w:szCs w:val="21"/>
          <w:shd w:val="clear" w:color="auto" w:fill="FFFFFF"/>
        </w:rPr>
        <w:t>Zul</w:t>
      </w:r>
      <w:r w:rsidR="000C34A6" w:rsidRPr="005E0948">
        <w:rPr>
          <w:rFonts w:ascii="Helvetica" w:hAnsi="Helvetica"/>
          <w:color w:val="000000" w:themeColor="text1"/>
          <w:sz w:val="21"/>
          <w:szCs w:val="21"/>
          <w:shd w:val="clear" w:color="auto" w:fill="FFFFFF"/>
        </w:rPr>
        <w:t xml:space="preserve">u L, </w:t>
      </w:r>
      <w:r w:rsidRPr="005E0948">
        <w:rPr>
          <w:rFonts w:ascii="Helvetica" w:hAnsi="Helvetica"/>
          <w:color w:val="000000" w:themeColor="text1"/>
          <w:sz w:val="21"/>
          <w:szCs w:val="21"/>
          <w:shd w:val="clear" w:color="auto" w:fill="FFFFFF"/>
        </w:rPr>
        <w:t>Mangan</w:t>
      </w:r>
      <w:r w:rsidR="000C34A6" w:rsidRPr="005E0948">
        <w:rPr>
          <w:rFonts w:ascii="Helvetica" w:hAnsi="Helvetica"/>
          <w:color w:val="000000" w:themeColor="text1"/>
          <w:sz w:val="21"/>
          <w:szCs w:val="21"/>
          <w:shd w:val="clear" w:color="auto" w:fill="FFFFFF"/>
        </w:rPr>
        <w:t xml:space="preserve">i C, </w:t>
      </w:r>
      <w:proofErr w:type="spellStart"/>
      <w:r w:rsidRPr="005E0948">
        <w:rPr>
          <w:rFonts w:ascii="Helvetica" w:hAnsi="Helvetica"/>
          <w:color w:val="000000" w:themeColor="text1"/>
          <w:sz w:val="21"/>
          <w:szCs w:val="21"/>
          <w:shd w:val="clear" w:color="auto" w:fill="FFFFFF"/>
        </w:rPr>
        <w:t>Mkwail</w:t>
      </w:r>
      <w:r w:rsidR="000C34A6" w:rsidRPr="005E0948">
        <w:rPr>
          <w:rFonts w:ascii="Helvetica" w:hAnsi="Helvetica"/>
          <w:color w:val="000000" w:themeColor="text1"/>
          <w:sz w:val="21"/>
          <w:szCs w:val="21"/>
          <w:shd w:val="clear" w:color="auto" w:fill="FFFFFF"/>
        </w:rPr>
        <w:t>a</w:t>
      </w:r>
      <w:proofErr w:type="spellEnd"/>
      <w:r w:rsidR="000C34A6" w:rsidRPr="005E0948">
        <w:rPr>
          <w:rFonts w:ascii="Helvetica" w:hAnsi="Helvetica"/>
          <w:color w:val="000000" w:themeColor="text1"/>
          <w:sz w:val="21"/>
          <w:szCs w:val="21"/>
          <w:shd w:val="clear" w:color="auto" w:fill="FFFFFF"/>
        </w:rPr>
        <w:t xml:space="preserve"> W, </w:t>
      </w:r>
      <w:proofErr w:type="spellStart"/>
      <w:r w:rsidRPr="005E0948">
        <w:rPr>
          <w:rFonts w:ascii="Helvetica" w:hAnsi="Helvetica"/>
          <w:color w:val="000000" w:themeColor="text1"/>
          <w:sz w:val="21"/>
          <w:szCs w:val="21"/>
          <w:shd w:val="clear" w:color="auto" w:fill="FFFFFF"/>
        </w:rPr>
        <w:t>Chipul</w:t>
      </w:r>
      <w:r w:rsidR="000C34A6" w:rsidRPr="005E0948">
        <w:rPr>
          <w:rFonts w:ascii="Helvetica" w:hAnsi="Helvetica"/>
          <w:color w:val="000000" w:themeColor="text1"/>
          <w:sz w:val="21"/>
          <w:szCs w:val="21"/>
          <w:shd w:val="clear" w:color="auto" w:fill="FFFFFF"/>
        </w:rPr>
        <w:t>a</w:t>
      </w:r>
      <w:proofErr w:type="spellEnd"/>
      <w:r w:rsidR="000C34A6" w:rsidRPr="005E0948">
        <w:rPr>
          <w:rFonts w:ascii="Helvetica" w:hAnsi="Helvetica"/>
          <w:color w:val="000000" w:themeColor="text1"/>
          <w:sz w:val="21"/>
          <w:szCs w:val="21"/>
          <w:shd w:val="clear" w:color="auto" w:fill="FFFFFF"/>
        </w:rPr>
        <w:t xml:space="preserve"> G, </w:t>
      </w:r>
      <w:r w:rsidRPr="005E0948">
        <w:rPr>
          <w:rFonts w:ascii="Helvetica" w:hAnsi="Helvetica"/>
          <w:color w:val="000000" w:themeColor="text1"/>
          <w:sz w:val="21"/>
          <w:szCs w:val="21"/>
          <w:shd w:val="clear" w:color="auto" w:fill="FFFFFF"/>
        </w:rPr>
        <w:t>Taylo</w:t>
      </w:r>
      <w:r w:rsidR="000C34A6" w:rsidRPr="005E0948">
        <w:rPr>
          <w:rFonts w:ascii="Helvetica" w:hAnsi="Helvetica"/>
          <w:color w:val="000000" w:themeColor="text1"/>
          <w:sz w:val="21"/>
          <w:szCs w:val="21"/>
          <w:shd w:val="clear" w:color="auto" w:fill="FFFFFF"/>
        </w:rPr>
        <w:t xml:space="preserve">r TE, </w:t>
      </w:r>
      <w:proofErr w:type="spellStart"/>
      <w:r w:rsidRPr="005E0948">
        <w:rPr>
          <w:rFonts w:ascii="Helvetica" w:hAnsi="Helvetica"/>
          <w:color w:val="000000" w:themeColor="text1"/>
          <w:sz w:val="21"/>
          <w:szCs w:val="21"/>
          <w:shd w:val="clear" w:color="auto" w:fill="FFFFFF"/>
        </w:rPr>
        <w:t>Mzilahow</w:t>
      </w:r>
      <w:r w:rsidR="000C34A6" w:rsidRPr="005E0948">
        <w:rPr>
          <w:rFonts w:ascii="Helvetica" w:hAnsi="Helvetica"/>
          <w:color w:val="000000" w:themeColor="text1"/>
          <w:sz w:val="21"/>
          <w:szCs w:val="21"/>
          <w:shd w:val="clear" w:color="auto" w:fill="FFFFFF"/>
        </w:rPr>
        <w:t>a</w:t>
      </w:r>
      <w:proofErr w:type="spellEnd"/>
      <w:r w:rsidR="000C34A6" w:rsidRPr="005E0948">
        <w:rPr>
          <w:rFonts w:ascii="Helvetica" w:hAnsi="Helvetica"/>
          <w:color w:val="000000" w:themeColor="text1"/>
          <w:sz w:val="21"/>
          <w:szCs w:val="21"/>
          <w:shd w:val="clear" w:color="auto" w:fill="FFFFFF"/>
        </w:rPr>
        <w:t xml:space="preserve"> T,</w:t>
      </w:r>
      <w:r w:rsidRPr="005E0948">
        <w:rPr>
          <w:rFonts w:ascii="Helvetica" w:hAnsi="Helvetica"/>
          <w:color w:val="000000" w:themeColor="text1"/>
          <w:sz w:val="21"/>
          <w:szCs w:val="21"/>
          <w:shd w:val="clear" w:color="auto" w:fill="FFFFFF"/>
        </w:rPr>
        <w:t xml:space="preserve"> </w:t>
      </w:r>
      <w:proofErr w:type="spellStart"/>
      <w:r w:rsidRPr="005E0948">
        <w:rPr>
          <w:rFonts w:ascii="Helvetica" w:hAnsi="Helvetica"/>
          <w:color w:val="000000" w:themeColor="text1"/>
          <w:sz w:val="21"/>
          <w:szCs w:val="21"/>
          <w:shd w:val="clear" w:color="auto" w:fill="FFFFFF"/>
        </w:rPr>
        <w:t>Mathang</w:t>
      </w:r>
      <w:r w:rsidR="000C34A6" w:rsidRPr="005E0948">
        <w:rPr>
          <w:rFonts w:ascii="Helvetica" w:hAnsi="Helvetica"/>
          <w:color w:val="000000" w:themeColor="text1"/>
          <w:sz w:val="21"/>
          <w:szCs w:val="21"/>
          <w:shd w:val="clear" w:color="auto" w:fill="FFFFFF"/>
        </w:rPr>
        <w:t>a</w:t>
      </w:r>
      <w:proofErr w:type="spellEnd"/>
      <w:r w:rsidR="000C34A6" w:rsidRPr="005E0948">
        <w:rPr>
          <w:rFonts w:ascii="Helvetica" w:hAnsi="Helvetica"/>
          <w:color w:val="000000" w:themeColor="text1"/>
          <w:sz w:val="21"/>
          <w:szCs w:val="21"/>
          <w:shd w:val="clear" w:color="auto" w:fill="FFFFFF"/>
        </w:rPr>
        <w:t xml:space="preserve">.  Scaling Irrigation and Malaria Risk in Malawi. </w:t>
      </w:r>
      <w:r w:rsidR="000C34A6" w:rsidRPr="005E0948">
        <w:rPr>
          <w:rFonts w:ascii="Arial" w:hAnsi="Arial" w:cs="Arial"/>
          <w:color w:val="000000" w:themeColor="text1"/>
          <w:sz w:val="22"/>
          <w:szCs w:val="22"/>
        </w:rPr>
        <w:t>November 2017.  American Society of Tropical Medicine and Hygiene, annual meeting. Poster presentation.</w:t>
      </w:r>
      <w:r w:rsidRPr="005E0948">
        <w:rPr>
          <w:rFonts w:ascii="Helvetica" w:hAnsi="Helvetica"/>
          <w:color w:val="000000" w:themeColor="text1"/>
          <w:sz w:val="21"/>
          <w:szCs w:val="21"/>
        </w:rPr>
        <w:br/>
      </w:r>
      <w:proofErr w:type="spellStart"/>
      <w:r w:rsidRPr="005E0948">
        <w:rPr>
          <w:rFonts w:ascii="Helvetica" w:hAnsi="Helvetica"/>
          <w:bCs/>
          <w:color w:val="000000" w:themeColor="text1"/>
          <w:sz w:val="21"/>
          <w:szCs w:val="21"/>
          <w:shd w:val="clear" w:color="auto" w:fill="FFFFFF"/>
        </w:rPr>
        <w:lastRenderedPageBreak/>
        <w:t>Mkwail</w:t>
      </w:r>
      <w:r w:rsidR="000C34A6" w:rsidRPr="005E0948">
        <w:rPr>
          <w:rFonts w:ascii="Helvetica" w:hAnsi="Helvetica"/>
          <w:bCs/>
          <w:color w:val="000000" w:themeColor="text1"/>
          <w:sz w:val="21"/>
          <w:szCs w:val="21"/>
          <w:shd w:val="clear" w:color="auto" w:fill="FFFFFF"/>
        </w:rPr>
        <w:t>a</w:t>
      </w:r>
      <w:proofErr w:type="spellEnd"/>
      <w:r w:rsidR="000C34A6" w:rsidRPr="005E0948">
        <w:rPr>
          <w:rFonts w:ascii="Helvetica" w:hAnsi="Helvetica"/>
          <w:bCs/>
          <w:color w:val="000000" w:themeColor="text1"/>
          <w:sz w:val="21"/>
          <w:szCs w:val="21"/>
          <w:shd w:val="clear" w:color="auto" w:fill="FFFFFF"/>
        </w:rPr>
        <w:t xml:space="preserve"> W,</w:t>
      </w:r>
      <w:r w:rsidRPr="005E0948">
        <w:rPr>
          <w:rFonts w:ascii="Helvetica" w:hAnsi="Helvetica"/>
          <w:color w:val="000000" w:themeColor="text1"/>
          <w:sz w:val="21"/>
          <w:szCs w:val="21"/>
          <w:shd w:val="clear" w:color="auto" w:fill="FFFFFF"/>
        </w:rPr>
        <w:t xml:space="preserve"> </w:t>
      </w:r>
      <w:r w:rsidRPr="005E0948">
        <w:rPr>
          <w:rFonts w:ascii="Helvetica" w:hAnsi="Helvetica"/>
          <w:b/>
          <w:color w:val="000000" w:themeColor="text1"/>
          <w:sz w:val="21"/>
          <w:szCs w:val="21"/>
          <w:shd w:val="clear" w:color="auto" w:fill="FFFFFF"/>
        </w:rPr>
        <w:t>Walke</w:t>
      </w:r>
      <w:r w:rsidR="000C34A6" w:rsidRPr="005E0948">
        <w:rPr>
          <w:rFonts w:ascii="Helvetica" w:hAnsi="Helvetica"/>
          <w:b/>
          <w:color w:val="000000" w:themeColor="text1"/>
          <w:sz w:val="21"/>
          <w:szCs w:val="21"/>
          <w:shd w:val="clear" w:color="auto" w:fill="FFFFFF"/>
        </w:rPr>
        <w:t>r ED</w:t>
      </w:r>
      <w:r w:rsidR="000C34A6" w:rsidRPr="005E0948">
        <w:rPr>
          <w:rFonts w:ascii="Helvetica" w:hAnsi="Helvetica"/>
          <w:color w:val="000000" w:themeColor="text1"/>
          <w:sz w:val="21"/>
          <w:szCs w:val="21"/>
          <w:shd w:val="clear" w:color="auto" w:fill="FFFFFF"/>
        </w:rPr>
        <w:t>,</w:t>
      </w:r>
      <w:r w:rsidRPr="005E0948">
        <w:rPr>
          <w:rFonts w:ascii="Helvetica" w:hAnsi="Helvetica"/>
          <w:color w:val="000000" w:themeColor="text1"/>
          <w:sz w:val="21"/>
          <w:szCs w:val="21"/>
          <w:shd w:val="clear" w:color="auto" w:fill="FFFFFF"/>
        </w:rPr>
        <w:t xml:space="preserve"> Mangan</w:t>
      </w:r>
      <w:r w:rsidR="000C34A6" w:rsidRPr="005E0948">
        <w:rPr>
          <w:rFonts w:ascii="Helvetica" w:hAnsi="Helvetica"/>
          <w:color w:val="000000" w:themeColor="text1"/>
          <w:sz w:val="21"/>
          <w:szCs w:val="21"/>
          <w:shd w:val="clear" w:color="auto" w:fill="FFFFFF"/>
        </w:rPr>
        <w:t xml:space="preserve">i C, </w:t>
      </w:r>
      <w:r w:rsidRPr="005E0948">
        <w:rPr>
          <w:rFonts w:ascii="Helvetica" w:hAnsi="Helvetica"/>
          <w:color w:val="000000" w:themeColor="text1"/>
          <w:sz w:val="21"/>
          <w:szCs w:val="21"/>
          <w:shd w:val="clear" w:color="auto" w:fill="FFFFFF"/>
        </w:rPr>
        <w:t>Zul</w:t>
      </w:r>
      <w:r w:rsidR="000C34A6" w:rsidRPr="005E0948">
        <w:rPr>
          <w:rFonts w:ascii="Helvetica" w:hAnsi="Helvetica"/>
          <w:color w:val="000000" w:themeColor="text1"/>
          <w:sz w:val="21"/>
          <w:szCs w:val="21"/>
          <w:shd w:val="clear" w:color="auto" w:fill="FFFFFF"/>
        </w:rPr>
        <w:t>u L,</w:t>
      </w:r>
      <w:r w:rsidRPr="005E0948">
        <w:rPr>
          <w:rFonts w:ascii="Helvetica" w:hAnsi="Helvetica"/>
          <w:color w:val="000000" w:themeColor="text1"/>
          <w:sz w:val="21"/>
          <w:szCs w:val="21"/>
          <w:shd w:val="clear" w:color="auto" w:fill="FFFFFF"/>
        </w:rPr>
        <w:t xml:space="preserve"> Taylo</w:t>
      </w:r>
      <w:r w:rsidR="000C34A6" w:rsidRPr="005E0948">
        <w:rPr>
          <w:rFonts w:ascii="Helvetica" w:hAnsi="Helvetica"/>
          <w:color w:val="000000" w:themeColor="text1"/>
          <w:sz w:val="21"/>
          <w:szCs w:val="21"/>
          <w:shd w:val="clear" w:color="auto" w:fill="FFFFFF"/>
        </w:rPr>
        <w:t xml:space="preserve">r TE, </w:t>
      </w:r>
      <w:proofErr w:type="spellStart"/>
      <w:r w:rsidRPr="005E0948">
        <w:rPr>
          <w:rFonts w:ascii="Helvetica" w:hAnsi="Helvetica"/>
          <w:color w:val="000000" w:themeColor="text1"/>
          <w:sz w:val="21"/>
          <w:szCs w:val="21"/>
          <w:shd w:val="clear" w:color="auto" w:fill="FFFFFF"/>
        </w:rPr>
        <w:t>Mathang</w:t>
      </w:r>
      <w:r w:rsidR="000C34A6" w:rsidRPr="005E0948">
        <w:rPr>
          <w:rFonts w:ascii="Helvetica" w:hAnsi="Helvetica"/>
          <w:color w:val="000000" w:themeColor="text1"/>
          <w:sz w:val="21"/>
          <w:szCs w:val="21"/>
          <w:shd w:val="clear" w:color="auto" w:fill="FFFFFF"/>
        </w:rPr>
        <w:t>a</w:t>
      </w:r>
      <w:proofErr w:type="spellEnd"/>
      <w:r w:rsidR="000C34A6" w:rsidRPr="005E0948">
        <w:rPr>
          <w:rFonts w:ascii="Helvetica" w:hAnsi="Helvetica"/>
          <w:color w:val="000000" w:themeColor="text1"/>
          <w:sz w:val="21"/>
          <w:szCs w:val="21"/>
          <w:shd w:val="clear" w:color="auto" w:fill="FFFFFF"/>
        </w:rPr>
        <w:t xml:space="preserve"> DP,</w:t>
      </w:r>
      <w:r w:rsidRPr="005E0948">
        <w:rPr>
          <w:rFonts w:ascii="Helvetica" w:hAnsi="Helvetica"/>
          <w:color w:val="000000" w:themeColor="text1"/>
          <w:sz w:val="21"/>
          <w:szCs w:val="21"/>
          <w:shd w:val="clear" w:color="auto" w:fill="FFFFFF"/>
        </w:rPr>
        <w:t xml:space="preserve"> </w:t>
      </w:r>
      <w:proofErr w:type="spellStart"/>
      <w:r w:rsidRPr="005E0948">
        <w:rPr>
          <w:rFonts w:ascii="Helvetica" w:hAnsi="Helvetica"/>
          <w:color w:val="000000" w:themeColor="text1"/>
          <w:sz w:val="21"/>
          <w:szCs w:val="21"/>
          <w:shd w:val="clear" w:color="auto" w:fill="FFFFFF"/>
        </w:rPr>
        <w:t>Mzilahow</w:t>
      </w:r>
      <w:r w:rsidR="000C34A6" w:rsidRPr="005E0948">
        <w:rPr>
          <w:rFonts w:ascii="Helvetica" w:hAnsi="Helvetica"/>
          <w:color w:val="000000" w:themeColor="text1"/>
          <w:sz w:val="21"/>
          <w:szCs w:val="21"/>
          <w:shd w:val="clear" w:color="auto" w:fill="FFFFFF"/>
        </w:rPr>
        <w:t>a</w:t>
      </w:r>
      <w:proofErr w:type="spellEnd"/>
      <w:r w:rsidR="000C34A6" w:rsidRPr="005E0948">
        <w:rPr>
          <w:rFonts w:ascii="Helvetica" w:hAnsi="Helvetica"/>
          <w:color w:val="000000" w:themeColor="text1"/>
          <w:sz w:val="21"/>
          <w:szCs w:val="21"/>
          <w:shd w:val="clear" w:color="auto" w:fill="FFFFFF"/>
        </w:rPr>
        <w:t xml:space="preserve"> T. Malaria Vector Density and Proximity of Human Residence to an Irrigated </w:t>
      </w:r>
      <w:proofErr w:type="spellStart"/>
      <w:r w:rsidR="000C34A6" w:rsidRPr="005E0948">
        <w:rPr>
          <w:rFonts w:ascii="Helvetica" w:hAnsi="Helvetica"/>
          <w:color w:val="000000" w:themeColor="text1"/>
          <w:sz w:val="21"/>
          <w:szCs w:val="21"/>
          <w:shd w:val="clear" w:color="auto" w:fill="FFFFFF"/>
        </w:rPr>
        <w:t>Agro</w:t>
      </w:r>
      <w:proofErr w:type="spellEnd"/>
      <w:r w:rsidR="000C34A6" w:rsidRPr="005E0948">
        <w:rPr>
          <w:rFonts w:ascii="Helvetica" w:hAnsi="Helvetica"/>
          <w:color w:val="000000" w:themeColor="text1"/>
          <w:sz w:val="21"/>
          <w:szCs w:val="21"/>
          <w:shd w:val="clear" w:color="auto" w:fill="FFFFFF"/>
        </w:rPr>
        <w:t xml:space="preserve">-ecosystem in Malawi. </w:t>
      </w:r>
      <w:r w:rsidR="000C34A6" w:rsidRPr="005E0948">
        <w:rPr>
          <w:rFonts w:ascii="Arial" w:hAnsi="Arial" w:cs="Arial"/>
          <w:color w:val="000000" w:themeColor="text1"/>
          <w:sz w:val="22"/>
          <w:szCs w:val="22"/>
        </w:rPr>
        <w:t>November 2017.  American Society of Tropical Medicine and Hygiene, annual meeting. Poster presentation.</w:t>
      </w:r>
    </w:p>
    <w:p w14:paraId="6DD5963F" w14:textId="3BCE3FD7" w:rsidR="00B92067" w:rsidRPr="005E0948" w:rsidRDefault="00B92067" w:rsidP="00B92067">
      <w:pPr>
        <w:rPr>
          <w:rFonts w:ascii="Arial" w:hAnsi="Arial" w:cs="Arial"/>
          <w:color w:val="000000" w:themeColor="text1"/>
          <w:sz w:val="22"/>
          <w:szCs w:val="22"/>
        </w:rPr>
      </w:pPr>
    </w:p>
    <w:p w14:paraId="350D2AA4" w14:textId="02CEF75B" w:rsidR="008E3561" w:rsidRPr="005E0948" w:rsidRDefault="008E3561" w:rsidP="00605AE6">
      <w:pPr>
        <w:rPr>
          <w:rFonts w:ascii="Arial" w:hAnsi="Arial"/>
          <w:color w:val="000000" w:themeColor="text1"/>
          <w:sz w:val="22"/>
          <w:szCs w:val="22"/>
          <w:shd w:val="clear" w:color="auto" w:fill="FFFFFF"/>
        </w:rPr>
      </w:pPr>
      <w:r w:rsidRPr="005E0948">
        <w:rPr>
          <w:rFonts w:ascii="Arial" w:hAnsi="Arial"/>
          <w:color w:val="000000" w:themeColor="text1"/>
          <w:sz w:val="22"/>
          <w:szCs w:val="22"/>
          <w:shd w:val="clear" w:color="auto" w:fill="FFFFFF"/>
        </w:rPr>
        <w:t>2018</w:t>
      </w:r>
    </w:p>
    <w:p w14:paraId="013D745F" w14:textId="2B2AA8D3" w:rsidR="0070791D" w:rsidRPr="005E0948" w:rsidRDefault="0070791D" w:rsidP="00F16A78">
      <w:pPr>
        <w:rPr>
          <w:rFonts w:ascii="Arial" w:hAnsi="Arial" w:cs="Arial"/>
          <w:bCs/>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Malaria, </w:t>
      </w:r>
      <w:r w:rsidRPr="005E0948">
        <w:rPr>
          <w:rFonts w:ascii="Arial" w:hAnsi="Arial" w:cs="Arial"/>
          <w:bCs/>
          <w:i/>
          <w:iCs/>
          <w:color w:val="000000" w:themeColor="text1"/>
          <w:sz w:val="22"/>
          <w:szCs w:val="22"/>
        </w:rPr>
        <w:t>Anopheles</w:t>
      </w:r>
      <w:r w:rsidRPr="005E0948">
        <w:rPr>
          <w:rFonts w:ascii="Arial" w:hAnsi="Arial" w:cs="Arial"/>
          <w:bCs/>
          <w:color w:val="000000" w:themeColor="text1"/>
          <w:sz w:val="22"/>
          <w:szCs w:val="22"/>
        </w:rPr>
        <w:t>, landscapes, and the human dwelling: Historical and contemporary perspectives.  January 2018.  Dept of Entomology, Michigan State University. Invited seminar.</w:t>
      </w:r>
    </w:p>
    <w:p w14:paraId="0C2C7F66" w14:textId="209B4F49" w:rsidR="005E5DB5" w:rsidRPr="005E0948" w:rsidRDefault="001A6F2A" w:rsidP="00F16A78">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5E5DB5" w:rsidRPr="005E0948">
        <w:rPr>
          <w:rFonts w:ascii="Arial" w:hAnsi="Arial" w:cs="Arial"/>
          <w:bCs/>
          <w:color w:val="000000" w:themeColor="text1"/>
          <w:sz w:val="22"/>
          <w:szCs w:val="22"/>
        </w:rPr>
        <w:t xml:space="preserve">Norman B, </w:t>
      </w:r>
      <w:r w:rsidR="005E5DB5" w:rsidRPr="005E0948">
        <w:rPr>
          <w:rFonts w:ascii="Arial" w:hAnsi="Arial" w:cs="Arial"/>
          <w:b/>
          <w:bCs/>
          <w:color w:val="000000" w:themeColor="text1"/>
          <w:sz w:val="22"/>
          <w:szCs w:val="22"/>
        </w:rPr>
        <w:t>Walker ED</w:t>
      </w:r>
      <w:r w:rsidR="005E5DB5" w:rsidRPr="005E0948">
        <w:rPr>
          <w:rFonts w:ascii="Arial" w:hAnsi="Arial" w:cs="Arial"/>
          <w:bCs/>
          <w:color w:val="000000" w:themeColor="text1"/>
          <w:sz w:val="22"/>
          <w:szCs w:val="22"/>
        </w:rPr>
        <w:t>. Labile and recalcitrant carbon pools during leaf decomposition: who is using what when?  May 2018. Society of Freshwater Science, annual meeting.  Poster Presentation.</w:t>
      </w:r>
    </w:p>
    <w:p w14:paraId="4697285F" w14:textId="32B8A123" w:rsidR="005E5DB5" w:rsidRPr="005E0948" w:rsidRDefault="001A6F2A" w:rsidP="00F16A78">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5E5DB5" w:rsidRPr="005E0948">
        <w:rPr>
          <w:rFonts w:ascii="Arial" w:hAnsi="Arial" w:cs="Arial"/>
          <w:bCs/>
          <w:color w:val="000000" w:themeColor="text1"/>
          <w:sz w:val="22"/>
          <w:szCs w:val="22"/>
        </w:rPr>
        <w:t xml:space="preserve">Kirk J, </w:t>
      </w:r>
      <w:r w:rsidR="005E5DB5" w:rsidRPr="005E0948">
        <w:rPr>
          <w:rFonts w:ascii="Arial" w:hAnsi="Arial" w:cs="Arial"/>
          <w:b/>
          <w:bCs/>
          <w:color w:val="000000" w:themeColor="text1"/>
          <w:sz w:val="22"/>
          <w:szCs w:val="22"/>
        </w:rPr>
        <w:t>Walker ED</w:t>
      </w:r>
      <w:r w:rsidR="005E5DB5" w:rsidRPr="005E0948">
        <w:rPr>
          <w:rFonts w:ascii="Arial" w:hAnsi="Arial" w:cs="Arial"/>
          <w:bCs/>
          <w:color w:val="000000" w:themeColor="text1"/>
          <w:sz w:val="22"/>
          <w:szCs w:val="22"/>
        </w:rPr>
        <w:t>.  The mosquito tree hole ecosystem as a hypoxic reducing environment: implications for vector control. May 2018. Society of Freshwater Science, annual meeting.  Poster Presentation.</w:t>
      </w:r>
    </w:p>
    <w:p w14:paraId="1DB05499" w14:textId="700A957A" w:rsidR="00711849" w:rsidRPr="005E0948" w:rsidRDefault="001A6F2A" w:rsidP="00AF616E">
      <w:pPr>
        <w:rPr>
          <w:rFonts w:ascii="Arial" w:hAnsi="Arial" w:cs="Arial"/>
          <w:bCs/>
          <w:color w:val="000000" w:themeColor="text1"/>
          <w:sz w:val="22"/>
          <w:szCs w:val="22"/>
        </w:rPr>
      </w:pPr>
      <w:r w:rsidRPr="005E0948">
        <w:rPr>
          <w:rFonts w:ascii="Arial" w:hAnsi="Arial" w:cs="Arial"/>
          <w:b/>
          <w:bCs/>
          <w:color w:val="000000" w:themeColor="text1"/>
          <w:sz w:val="22"/>
          <w:szCs w:val="22"/>
        </w:rPr>
        <w:t>~</w:t>
      </w:r>
      <w:r w:rsidR="00AF616E" w:rsidRPr="005E0948">
        <w:rPr>
          <w:rFonts w:ascii="Arial" w:hAnsi="Arial" w:cs="Arial"/>
          <w:b/>
          <w:bCs/>
          <w:color w:val="000000" w:themeColor="text1"/>
          <w:sz w:val="22"/>
          <w:szCs w:val="22"/>
        </w:rPr>
        <w:t>Walker ED</w:t>
      </w:r>
      <w:r w:rsidR="00AF616E" w:rsidRPr="005E0948">
        <w:rPr>
          <w:rFonts w:ascii="Arial" w:hAnsi="Arial" w:cs="Arial"/>
          <w:bCs/>
          <w:color w:val="000000" w:themeColor="text1"/>
          <w:sz w:val="22"/>
          <w:szCs w:val="22"/>
        </w:rPr>
        <w:t>.  Malaria, irrigation, and agriculture: A case study in Malawi.  February 2018.  Michigan Mosquito Control Association. Oral presentation.</w:t>
      </w:r>
    </w:p>
    <w:p w14:paraId="48AA0D1B" w14:textId="61155A63" w:rsidR="00711849" w:rsidRPr="005E0948" w:rsidRDefault="001A6F2A" w:rsidP="00711849">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711849" w:rsidRPr="005E0948">
        <w:rPr>
          <w:rFonts w:ascii="Arial" w:hAnsi="Arial" w:cs="Arial"/>
          <w:bCs/>
          <w:color w:val="000000" w:themeColor="text1"/>
          <w:sz w:val="22"/>
          <w:szCs w:val="22"/>
        </w:rPr>
        <w:t xml:space="preserve">Tedrow RE, </w:t>
      </w:r>
      <w:proofErr w:type="spellStart"/>
      <w:r w:rsidR="00711849" w:rsidRPr="005E0948">
        <w:rPr>
          <w:rFonts w:ascii="Arial" w:hAnsi="Arial" w:cs="Arial"/>
          <w:bCs/>
          <w:color w:val="000000" w:themeColor="text1"/>
          <w:sz w:val="22"/>
          <w:szCs w:val="22"/>
        </w:rPr>
        <w:t>Ratovonjato</w:t>
      </w:r>
      <w:proofErr w:type="spellEnd"/>
      <w:r w:rsidR="00711849" w:rsidRPr="005E0948">
        <w:rPr>
          <w:rFonts w:ascii="Arial" w:hAnsi="Arial" w:cs="Arial"/>
          <w:bCs/>
          <w:color w:val="000000" w:themeColor="text1"/>
          <w:sz w:val="22"/>
          <w:szCs w:val="22"/>
        </w:rPr>
        <w:t xml:space="preserve"> J, </w:t>
      </w:r>
      <w:proofErr w:type="spellStart"/>
      <w:r w:rsidR="00711849" w:rsidRPr="005E0948">
        <w:rPr>
          <w:rFonts w:ascii="Arial" w:hAnsi="Arial" w:cs="Arial"/>
          <w:bCs/>
          <w:color w:val="000000" w:themeColor="text1"/>
          <w:sz w:val="22"/>
          <w:szCs w:val="22"/>
        </w:rPr>
        <w:t>Ratsimbasoa</w:t>
      </w:r>
      <w:proofErr w:type="spellEnd"/>
      <w:r w:rsidR="00711849" w:rsidRPr="005E0948">
        <w:rPr>
          <w:rFonts w:ascii="Arial" w:hAnsi="Arial" w:cs="Arial"/>
          <w:bCs/>
          <w:color w:val="000000" w:themeColor="text1"/>
          <w:sz w:val="22"/>
          <w:szCs w:val="22"/>
        </w:rPr>
        <w:t xml:space="preserve"> A, </w:t>
      </w:r>
      <w:r w:rsidR="00711849" w:rsidRPr="005E0948">
        <w:rPr>
          <w:rFonts w:ascii="Arial" w:hAnsi="Arial" w:cs="Arial"/>
          <w:b/>
          <w:bCs/>
          <w:color w:val="000000" w:themeColor="text1"/>
          <w:sz w:val="22"/>
          <w:szCs w:val="22"/>
        </w:rPr>
        <w:t>Walker ED</w:t>
      </w:r>
      <w:r w:rsidR="00711849" w:rsidRPr="005E0948">
        <w:rPr>
          <w:rFonts w:ascii="Arial" w:hAnsi="Arial" w:cs="Arial"/>
          <w:bCs/>
          <w:color w:val="000000" w:themeColor="text1"/>
          <w:sz w:val="22"/>
          <w:szCs w:val="22"/>
        </w:rPr>
        <w:t xml:space="preserve">, Zimmerman PA. Application of a novel multiplex assay to assess </w:t>
      </w:r>
      <w:r w:rsidR="00711849" w:rsidRPr="005E0948">
        <w:rPr>
          <w:rFonts w:ascii="Arial" w:hAnsi="Arial" w:cs="Arial"/>
          <w:bCs/>
          <w:i/>
          <w:color w:val="000000" w:themeColor="text1"/>
          <w:sz w:val="22"/>
          <w:szCs w:val="22"/>
        </w:rPr>
        <w:t>Anopheles</w:t>
      </w:r>
      <w:r w:rsidR="00711849" w:rsidRPr="005E0948">
        <w:rPr>
          <w:rFonts w:ascii="Arial" w:hAnsi="Arial" w:cs="Arial"/>
          <w:bCs/>
          <w:color w:val="000000" w:themeColor="text1"/>
          <w:sz w:val="22"/>
          <w:szCs w:val="22"/>
        </w:rPr>
        <w:t xml:space="preserve"> malaria transmission ecology in the central highlands of Madagascar. </w:t>
      </w:r>
      <w:r w:rsidR="00711849" w:rsidRPr="005E0948">
        <w:rPr>
          <w:rFonts w:ascii="Arial" w:hAnsi="Arial" w:cs="Arial"/>
          <w:color w:val="000000" w:themeColor="text1"/>
          <w:sz w:val="22"/>
          <w:szCs w:val="22"/>
        </w:rPr>
        <w:t>October 2018.  American Society of Tropical Medicine and Hygiene, annual meeting. Poster presentation.</w:t>
      </w:r>
    </w:p>
    <w:p w14:paraId="53C848D8" w14:textId="0B39658E" w:rsidR="00711849" w:rsidRPr="005E0948" w:rsidRDefault="001A6F2A" w:rsidP="007C1E8B">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711849" w:rsidRPr="005E0948">
        <w:rPr>
          <w:rFonts w:ascii="Arial" w:hAnsi="Arial" w:cs="Arial"/>
          <w:bCs/>
          <w:color w:val="000000" w:themeColor="text1"/>
          <w:sz w:val="22"/>
          <w:szCs w:val="22"/>
        </w:rPr>
        <w:t>Chen</w:t>
      </w:r>
      <w:r w:rsidR="007C1E8B" w:rsidRPr="005E0948">
        <w:rPr>
          <w:rFonts w:ascii="Arial" w:hAnsi="Arial" w:cs="Arial"/>
          <w:bCs/>
          <w:color w:val="000000" w:themeColor="text1"/>
          <w:sz w:val="22"/>
          <w:szCs w:val="22"/>
        </w:rPr>
        <w:t xml:space="preserve"> S</w:t>
      </w:r>
      <w:r w:rsidR="00711849" w:rsidRPr="005E0948">
        <w:rPr>
          <w:rFonts w:ascii="Arial" w:hAnsi="Arial" w:cs="Arial"/>
          <w:bCs/>
          <w:color w:val="000000" w:themeColor="text1"/>
          <w:sz w:val="22"/>
          <w:szCs w:val="22"/>
        </w:rPr>
        <w:t xml:space="preserve">, </w:t>
      </w:r>
      <w:r w:rsidR="00711849" w:rsidRPr="005E0948">
        <w:rPr>
          <w:rFonts w:ascii="Arial" w:hAnsi="Arial" w:cs="Arial"/>
          <w:b/>
          <w:bCs/>
          <w:color w:val="000000" w:themeColor="text1"/>
          <w:sz w:val="22"/>
          <w:szCs w:val="22"/>
        </w:rPr>
        <w:t>Walker</w:t>
      </w:r>
      <w:r w:rsidR="007C1E8B" w:rsidRPr="005E0948">
        <w:rPr>
          <w:rFonts w:ascii="Arial" w:hAnsi="Arial" w:cs="Arial"/>
          <w:b/>
          <w:bCs/>
          <w:color w:val="000000" w:themeColor="text1"/>
          <w:sz w:val="22"/>
          <w:szCs w:val="22"/>
        </w:rPr>
        <w:t xml:space="preserve"> ED</w:t>
      </w:r>
      <w:r w:rsidR="007C1E8B" w:rsidRPr="005E0948">
        <w:rPr>
          <w:rFonts w:ascii="Arial" w:hAnsi="Arial" w:cs="Arial"/>
          <w:bCs/>
          <w:color w:val="000000" w:themeColor="text1"/>
          <w:sz w:val="22"/>
          <w:szCs w:val="22"/>
        </w:rPr>
        <w:t xml:space="preserve">. Genomic and symbiotic analyses of </w:t>
      </w:r>
      <w:proofErr w:type="spellStart"/>
      <w:r w:rsidR="007C1E8B" w:rsidRPr="005E0948">
        <w:rPr>
          <w:rFonts w:ascii="Arial" w:hAnsi="Arial" w:cs="Arial"/>
          <w:bCs/>
          <w:i/>
          <w:color w:val="000000" w:themeColor="text1"/>
          <w:sz w:val="22"/>
          <w:szCs w:val="22"/>
        </w:rPr>
        <w:t>Asaia</w:t>
      </w:r>
      <w:proofErr w:type="spellEnd"/>
      <w:r w:rsidR="007C1E8B" w:rsidRPr="005E0948">
        <w:rPr>
          <w:rFonts w:ascii="Arial" w:hAnsi="Arial" w:cs="Arial"/>
          <w:bCs/>
          <w:color w:val="000000" w:themeColor="text1"/>
          <w:sz w:val="22"/>
          <w:szCs w:val="22"/>
        </w:rPr>
        <w:t xml:space="preserve"> sp. W12 isolated from the gut of the mosquito </w:t>
      </w:r>
      <w:r w:rsidR="007C1E8B" w:rsidRPr="005E0948">
        <w:rPr>
          <w:rFonts w:ascii="Arial" w:hAnsi="Arial" w:cs="Arial"/>
          <w:bCs/>
          <w:i/>
          <w:color w:val="000000" w:themeColor="text1"/>
          <w:sz w:val="22"/>
          <w:szCs w:val="22"/>
        </w:rPr>
        <w:t xml:space="preserve">Anopheles </w:t>
      </w:r>
      <w:proofErr w:type="spellStart"/>
      <w:r w:rsidR="007C1E8B" w:rsidRPr="005E0948">
        <w:rPr>
          <w:rFonts w:ascii="Arial" w:hAnsi="Arial" w:cs="Arial"/>
          <w:bCs/>
          <w:i/>
          <w:color w:val="000000" w:themeColor="text1"/>
          <w:sz w:val="22"/>
          <w:szCs w:val="22"/>
        </w:rPr>
        <w:t>stephensi</w:t>
      </w:r>
      <w:proofErr w:type="spellEnd"/>
      <w:r w:rsidR="007C1E8B" w:rsidRPr="005E0948">
        <w:rPr>
          <w:rFonts w:ascii="Arial" w:hAnsi="Arial" w:cs="Arial"/>
          <w:bCs/>
          <w:color w:val="000000" w:themeColor="text1"/>
          <w:sz w:val="22"/>
          <w:szCs w:val="22"/>
        </w:rPr>
        <w:t xml:space="preserve">.  </w:t>
      </w:r>
      <w:r w:rsidR="007C1E8B" w:rsidRPr="005E0948">
        <w:rPr>
          <w:rFonts w:ascii="Arial" w:hAnsi="Arial" w:cs="Arial"/>
          <w:color w:val="000000" w:themeColor="text1"/>
          <w:sz w:val="22"/>
          <w:szCs w:val="22"/>
        </w:rPr>
        <w:t>October 2018.  American Society of Tropical Medicine and Hygiene, annual meeting. Poster presentation.</w:t>
      </w:r>
    </w:p>
    <w:p w14:paraId="474F47DE" w14:textId="33F9A70B" w:rsidR="00711849" w:rsidRPr="005E0948" w:rsidRDefault="001A6F2A" w:rsidP="00711849">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711849" w:rsidRPr="005E0948">
        <w:rPr>
          <w:rFonts w:ascii="Arial" w:hAnsi="Arial" w:cs="Arial"/>
          <w:bCs/>
          <w:color w:val="000000" w:themeColor="text1"/>
          <w:sz w:val="22"/>
          <w:szCs w:val="22"/>
        </w:rPr>
        <w:t>Keven</w:t>
      </w:r>
      <w:r w:rsidR="007C1E8B" w:rsidRPr="005E0948">
        <w:rPr>
          <w:rFonts w:ascii="Arial" w:hAnsi="Arial" w:cs="Arial"/>
          <w:bCs/>
          <w:color w:val="000000" w:themeColor="text1"/>
          <w:sz w:val="22"/>
          <w:szCs w:val="22"/>
        </w:rPr>
        <w:t xml:space="preserve"> JB</w:t>
      </w:r>
      <w:r w:rsidR="00711849" w:rsidRPr="005E0948">
        <w:rPr>
          <w:rFonts w:ascii="Arial" w:hAnsi="Arial" w:cs="Arial"/>
          <w:bCs/>
          <w:color w:val="000000" w:themeColor="text1"/>
          <w:sz w:val="22"/>
          <w:szCs w:val="22"/>
        </w:rPr>
        <w:t xml:space="preserve">, </w:t>
      </w:r>
      <w:proofErr w:type="spellStart"/>
      <w:r w:rsidR="00711849" w:rsidRPr="005E0948">
        <w:rPr>
          <w:rFonts w:ascii="Arial" w:hAnsi="Arial" w:cs="Arial"/>
          <w:bCs/>
          <w:color w:val="000000" w:themeColor="text1"/>
          <w:sz w:val="22"/>
          <w:szCs w:val="22"/>
        </w:rPr>
        <w:t>Katusele</w:t>
      </w:r>
      <w:proofErr w:type="spellEnd"/>
      <w:r w:rsidR="007C1E8B" w:rsidRPr="005E0948">
        <w:rPr>
          <w:rFonts w:ascii="Arial" w:hAnsi="Arial" w:cs="Arial"/>
          <w:bCs/>
          <w:color w:val="000000" w:themeColor="text1"/>
          <w:sz w:val="22"/>
          <w:szCs w:val="22"/>
        </w:rPr>
        <w:t xml:space="preserve"> M</w:t>
      </w:r>
      <w:r w:rsidR="00711849" w:rsidRPr="005E0948">
        <w:rPr>
          <w:rFonts w:ascii="Arial" w:hAnsi="Arial" w:cs="Arial"/>
          <w:bCs/>
          <w:color w:val="000000" w:themeColor="text1"/>
          <w:sz w:val="22"/>
          <w:szCs w:val="22"/>
        </w:rPr>
        <w:t>, Vinit</w:t>
      </w:r>
      <w:r w:rsidR="007C1E8B" w:rsidRPr="005E0948">
        <w:rPr>
          <w:rFonts w:ascii="Arial" w:hAnsi="Arial" w:cs="Arial"/>
          <w:bCs/>
          <w:color w:val="000000" w:themeColor="text1"/>
          <w:sz w:val="22"/>
          <w:szCs w:val="22"/>
        </w:rPr>
        <w:t xml:space="preserve"> R</w:t>
      </w:r>
      <w:r w:rsidR="00711849" w:rsidRPr="005E0948">
        <w:rPr>
          <w:rFonts w:ascii="Arial" w:hAnsi="Arial" w:cs="Arial"/>
          <w:bCs/>
          <w:color w:val="000000" w:themeColor="text1"/>
          <w:sz w:val="22"/>
          <w:szCs w:val="22"/>
        </w:rPr>
        <w:t>, Rodriguez</w:t>
      </w:r>
      <w:r w:rsidR="007C1E8B" w:rsidRPr="005E0948">
        <w:rPr>
          <w:rFonts w:ascii="Arial" w:hAnsi="Arial" w:cs="Arial"/>
          <w:bCs/>
          <w:color w:val="000000" w:themeColor="text1"/>
          <w:sz w:val="22"/>
          <w:szCs w:val="22"/>
        </w:rPr>
        <w:t xml:space="preserve"> DR</w:t>
      </w:r>
      <w:r w:rsidR="00711849" w:rsidRPr="005E0948">
        <w:rPr>
          <w:rFonts w:ascii="Arial" w:hAnsi="Arial" w:cs="Arial"/>
          <w:bCs/>
          <w:color w:val="000000" w:themeColor="text1"/>
          <w:sz w:val="22"/>
          <w:szCs w:val="22"/>
        </w:rPr>
        <w:t>, Hetzel</w:t>
      </w:r>
      <w:r w:rsidR="007C1E8B" w:rsidRPr="005E0948">
        <w:rPr>
          <w:rFonts w:ascii="Arial" w:hAnsi="Arial" w:cs="Arial"/>
          <w:bCs/>
          <w:color w:val="000000" w:themeColor="text1"/>
          <w:sz w:val="22"/>
          <w:szCs w:val="22"/>
        </w:rPr>
        <w:t xml:space="preserve"> MW</w:t>
      </w:r>
      <w:r w:rsidR="00711849" w:rsidRPr="005E0948">
        <w:rPr>
          <w:rFonts w:ascii="Arial" w:hAnsi="Arial" w:cs="Arial"/>
          <w:bCs/>
          <w:color w:val="000000" w:themeColor="text1"/>
          <w:sz w:val="22"/>
          <w:szCs w:val="22"/>
        </w:rPr>
        <w:t>, Laman</w:t>
      </w:r>
      <w:r w:rsidR="007C1E8B" w:rsidRPr="005E0948">
        <w:rPr>
          <w:rFonts w:ascii="Arial" w:hAnsi="Arial" w:cs="Arial"/>
          <w:bCs/>
          <w:color w:val="000000" w:themeColor="text1"/>
          <w:sz w:val="22"/>
          <w:szCs w:val="22"/>
        </w:rPr>
        <w:t xml:space="preserve"> M</w:t>
      </w:r>
      <w:r w:rsidR="00711849" w:rsidRPr="005E0948">
        <w:rPr>
          <w:rFonts w:ascii="Arial" w:hAnsi="Arial" w:cs="Arial"/>
          <w:bCs/>
          <w:color w:val="000000" w:themeColor="text1"/>
          <w:sz w:val="22"/>
          <w:szCs w:val="22"/>
        </w:rPr>
        <w:t>, Robinson</w:t>
      </w:r>
      <w:r w:rsidR="007C1E8B" w:rsidRPr="005E0948">
        <w:rPr>
          <w:rFonts w:ascii="Arial" w:hAnsi="Arial" w:cs="Arial"/>
          <w:bCs/>
          <w:color w:val="000000" w:themeColor="text1"/>
          <w:sz w:val="22"/>
          <w:szCs w:val="22"/>
        </w:rPr>
        <w:t xml:space="preserve"> LJ</w:t>
      </w:r>
      <w:r w:rsidR="00711849" w:rsidRPr="005E0948">
        <w:rPr>
          <w:rFonts w:ascii="Arial" w:hAnsi="Arial" w:cs="Arial"/>
          <w:bCs/>
          <w:color w:val="000000" w:themeColor="text1"/>
          <w:sz w:val="22"/>
          <w:szCs w:val="22"/>
        </w:rPr>
        <w:t>, Karl</w:t>
      </w:r>
      <w:r w:rsidR="007C1E8B" w:rsidRPr="005E0948">
        <w:rPr>
          <w:rFonts w:ascii="Arial" w:hAnsi="Arial" w:cs="Arial"/>
          <w:bCs/>
          <w:color w:val="000000" w:themeColor="text1"/>
          <w:sz w:val="22"/>
          <w:szCs w:val="22"/>
        </w:rPr>
        <w:t xml:space="preserve"> S</w:t>
      </w:r>
      <w:r w:rsidR="00711849" w:rsidRPr="005E0948">
        <w:rPr>
          <w:rFonts w:ascii="Arial" w:hAnsi="Arial" w:cs="Arial"/>
          <w:bCs/>
          <w:color w:val="000000" w:themeColor="text1"/>
          <w:sz w:val="22"/>
          <w:szCs w:val="22"/>
        </w:rPr>
        <w:t xml:space="preserve">, </w:t>
      </w:r>
      <w:r w:rsidR="00711849" w:rsidRPr="005E0948">
        <w:rPr>
          <w:rFonts w:ascii="Arial" w:hAnsi="Arial" w:cs="Arial"/>
          <w:b/>
          <w:bCs/>
          <w:color w:val="000000" w:themeColor="text1"/>
          <w:sz w:val="22"/>
          <w:szCs w:val="22"/>
        </w:rPr>
        <w:t>Walker</w:t>
      </w:r>
      <w:r w:rsidR="007C1E8B" w:rsidRPr="005E0948">
        <w:rPr>
          <w:rFonts w:ascii="Arial" w:hAnsi="Arial" w:cs="Arial"/>
          <w:b/>
          <w:bCs/>
          <w:color w:val="000000" w:themeColor="text1"/>
          <w:sz w:val="22"/>
          <w:szCs w:val="22"/>
        </w:rPr>
        <w:t xml:space="preserve"> ED</w:t>
      </w:r>
      <w:r w:rsidR="007C1E8B" w:rsidRPr="005E0948">
        <w:rPr>
          <w:rFonts w:ascii="Arial" w:hAnsi="Arial" w:cs="Arial"/>
          <w:bCs/>
          <w:color w:val="000000" w:themeColor="text1"/>
          <w:sz w:val="22"/>
          <w:szCs w:val="22"/>
        </w:rPr>
        <w:t xml:space="preserve">. Plasticity of host selection, non-random human feeding and spatial heterogeneity of exposure to malaria vectors in Papua New Guinea. </w:t>
      </w:r>
      <w:r w:rsidR="007C1E8B" w:rsidRPr="005E0948">
        <w:rPr>
          <w:rFonts w:ascii="Arial" w:hAnsi="Arial" w:cs="Arial"/>
          <w:color w:val="000000" w:themeColor="text1"/>
          <w:sz w:val="22"/>
          <w:szCs w:val="22"/>
        </w:rPr>
        <w:t>October 2018.  American Society of Tropical Medicine and Hygiene, annual meeting. Poster presentation.</w:t>
      </w:r>
    </w:p>
    <w:p w14:paraId="45FAD183" w14:textId="0B8A1C27" w:rsidR="007C1E8B" w:rsidRPr="005E0948" w:rsidRDefault="001A6F2A" w:rsidP="007C1E8B">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711849" w:rsidRPr="005E0948">
        <w:rPr>
          <w:rFonts w:ascii="Arial" w:hAnsi="Arial" w:cs="Arial"/>
          <w:bCs/>
          <w:color w:val="000000" w:themeColor="text1"/>
          <w:sz w:val="22"/>
          <w:szCs w:val="22"/>
        </w:rPr>
        <w:t>Frake</w:t>
      </w:r>
      <w:r w:rsidR="007C1E8B" w:rsidRPr="005E0948">
        <w:rPr>
          <w:rFonts w:ascii="Arial" w:hAnsi="Arial" w:cs="Arial"/>
          <w:bCs/>
          <w:color w:val="000000" w:themeColor="text1"/>
          <w:sz w:val="22"/>
          <w:szCs w:val="22"/>
        </w:rPr>
        <w:t xml:space="preserve"> AN</w:t>
      </w:r>
      <w:r w:rsidR="00711849" w:rsidRPr="005E0948">
        <w:rPr>
          <w:rFonts w:ascii="Arial" w:hAnsi="Arial" w:cs="Arial"/>
          <w:bCs/>
          <w:color w:val="000000" w:themeColor="text1"/>
          <w:sz w:val="22"/>
          <w:szCs w:val="22"/>
        </w:rPr>
        <w:t xml:space="preserve">, </w:t>
      </w:r>
      <w:proofErr w:type="spellStart"/>
      <w:r w:rsidR="00711849" w:rsidRPr="005E0948">
        <w:rPr>
          <w:rFonts w:ascii="Arial" w:hAnsi="Arial" w:cs="Arial"/>
          <w:bCs/>
          <w:color w:val="000000" w:themeColor="text1"/>
          <w:sz w:val="22"/>
          <w:szCs w:val="22"/>
        </w:rPr>
        <w:t>Chipula</w:t>
      </w:r>
      <w:proofErr w:type="spellEnd"/>
      <w:r w:rsidR="007C1E8B" w:rsidRPr="005E0948">
        <w:rPr>
          <w:rFonts w:ascii="Arial" w:hAnsi="Arial" w:cs="Arial"/>
          <w:bCs/>
          <w:color w:val="000000" w:themeColor="text1"/>
          <w:sz w:val="22"/>
          <w:szCs w:val="22"/>
        </w:rPr>
        <w:t xml:space="preserve"> G</w:t>
      </w:r>
      <w:r w:rsidR="00711849" w:rsidRPr="005E0948">
        <w:rPr>
          <w:rFonts w:ascii="Arial" w:hAnsi="Arial" w:cs="Arial"/>
          <w:bCs/>
          <w:color w:val="000000" w:themeColor="text1"/>
          <w:sz w:val="22"/>
          <w:szCs w:val="22"/>
        </w:rPr>
        <w:t>, Messina</w:t>
      </w:r>
      <w:r w:rsidR="007C1E8B" w:rsidRPr="005E0948">
        <w:rPr>
          <w:rFonts w:ascii="Arial" w:hAnsi="Arial" w:cs="Arial"/>
          <w:bCs/>
          <w:color w:val="000000" w:themeColor="text1"/>
          <w:sz w:val="22"/>
          <w:szCs w:val="22"/>
        </w:rPr>
        <w:t xml:space="preserve"> JP</w:t>
      </w:r>
      <w:r w:rsidR="00711849" w:rsidRPr="005E0948">
        <w:rPr>
          <w:rFonts w:ascii="Arial" w:hAnsi="Arial" w:cs="Arial"/>
          <w:bCs/>
          <w:color w:val="000000" w:themeColor="text1"/>
          <w:sz w:val="22"/>
          <w:szCs w:val="22"/>
        </w:rPr>
        <w:t>, Zulu</w:t>
      </w:r>
      <w:r w:rsidR="007C1E8B" w:rsidRPr="005E0948">
        <w:rPr>
          <w:rFonts w:ascii="Arial" w:hAnsi="Arial" w:cs="Arial"/>
          <w:bCs/>
          <w:color w:val="000000" w:themeColor="text1"/>
          <w:sz w:val="22"/>
          <w:szCs w:val="22"/>
        </w:rPr>
        <w:t xml:space="preserve"> L</w:t>
      </w:r>
      <w:r w:rsidR="00711849" w:rsidRPr="005E0948">
        <w:rPr>
          <w:rFonts w:ascii="Arial" w:hAnsi="Arial" w:cs="Arial"/>
          <w:bCs/>
          <w:color w:val="000000" w:themeColor="text1"/>
          <w:sz w:val="22"/>
          <w:szCs w:val="22"/>
        </w:rPr>
        <w:t xml:space="preserve">, </w:t>
      </w:r>
      <w:proofErr w:type="spellStart"/>
      <w:r w:rsidR="00711849" w:rsidRPr="005E0948">
        <w:rPr>
          <w:rFonts w:ascii="Arial" w:hAnsi="Arial" w:cs="Arial"/>
          <w:bCs/>
          <w:color w:val="000000" w:themeColor="text1"/>
          <w:sz w:val="22"/>
          <w:szCs w:val="22"/>
        </w:rPr>
        <w:t>Mzilahowa</w:t>
      </w:r>
      <w:proofErr w:type="spellEnd"/>
      <w:r w:rsidR="007C1E8B" w:rsidRPr="005E0948">
        <w:rPr>
          <w:rFonts w:ascii="Arial" w:hAnsi="Arial" w:cs="Arial"/>
          <w:bCs/>
          <w:color w:val="000000" w:themeColor="text1"/>
          <w:sz w:val="22"/>
          <w:szCs w:val="22"/>
        </w:rPr>
        <w:t xml:space="preserve"> T</w:t>
      </w:r>
      <w:r w:rsidR="00711849" w:rsidRPr="005E0948">
        <w:rPr>
          <w:rFonts w:ascii="Arial" w:hAnsi="Arial" w:cs="Arial"/>
          <w:bCs/>
          <w:color w:val="000000" w:themeColor="text1"/>
          <w:sz w:val="22"/>
          <w:szCs w:val="22"/>
        </w:rPr>
        <w:t xml:space="preserve">, </w:t>
      </w:r>
      <w:r w:rsidR="00711849" w:rsidRPr="005E0948">
        <w:rPr>
          <w:rFonts w:ascii="Arial" w:hAnsi="Arial" w:cs="Arial"/>
          <w:b/>
          <w:bCs/>
          <w:color w:val="000000" w:themeColor="text1"/>
          <w:sz w:val="22"/>
          <w:szCs w:val="22"/>
        </w:rPr>
        <w:t>Walker</w:t>
      </w:r>
      <w:r w:rsidR="007C1E8B" w:rsidRPr="005E0948">
        <w:rPr>
          <w:rFonts w:ascii="Arial" w:hAnsi="Arial" w:cs="Arial"/>
          <w:b/>
          <w:bCs/>
          <w:color w:val="000000" w:themeColor="text1"/>
          <w:sz w:val="22"/>
          <w:szCs w:val="22"/>
        </w:rPr>
        <w:t xml:space="preserve"> ED</w:t>
      </w:r>
      <w:r w:rsidR="007C1E8B" w:rsidRPr="005E0948">
        <w:rPr>
          <w:rFonts w:ascii="Arial" w:hAnsi="Arial" w:cs="Arial"/>
          <w:bCs/>
          <w:color w:val="000000" w:themeColor="text1"/>
          <w:sz w:val="22"/>
          <w:szCs w:val="22"/>
        </w:rPr>
        <w:t xml:space="preserve">.  Multi-scalar analysis of </w:t>
      </w:r>
      <w:r w:rsidR="007C1E8B" w:rsidRPr="005E0948">
        <w:rPr>
          <w:rFonts w:ascii="Arial" w:hAnsi="Arial" w:cs="Arial"/>
          <w:bCs/>
          <w:i/>
          <w:color w:val="000000" w:themeColor="text1"/>
          <w:sz w:val="22"/>
          <w:szCs w:val="22"/>
        </w:rPr>
        <w:t>Anopheles</w:t>
      </w:r>
      <w:r w:rsidR="007C1E8B" w:rsidRPr="005E0948">
        <w:rPr>
          <w:rFonts w:ascii="Arial" w:hAnsi="Arial" w:cs="Arial"/>
          <w:bCs/>
          <w:color w:val="000000" w:themeColor="text1"/>
          <w:sz w:val="22"/>
          <w:szCs w:val="22"/>
        </w:rPr>
        <w:t xml:space="preserve"> mosquito larval distribution in a gravity-fed irrigation system in Malawi.  </w:t>
      </w:r>
      <w:r w:rsidR="007C1E8B" w:rsidRPr="005E0948">
        <w:rPr>
          <w:rFonts w:ascii="Arial" w:hAnsi="Arial" w:cs="Arial"/>
          <w:color w:val="000000" w:themeColor="text1"/>
          <w:sz w:val="22"/>
          <w:szCs w:val="22"/>
        </w:rPr>
        <w:t>October 2018.  American Society of Tropical Medicine and Hygiene, annual meeting. Poster presentation.</w:t>
      </w:r>
    </w:p>
    <w:p w14:paraId="1DFF1CF6" w14:textId="4C66BEC3" w:rsidR="00711849" w:rsidRPr="005E0948" w:rsidRDefault="001A6F2A" w:rsidP="00711849">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7C1E8B" w:rsidRPr="005E0948">
        <w:rPr>
          <w:rFonts w:ascii="Arial" w:hAnsi="Arial" w:cs="Arial"/>
          <w:bCs/>
          <w:color w:val="000000" w:themeColor="text1"/>
          <w:sz w:val="22"/>
          <w:szCs w:val="22"/>
        </w:rPr>
        <w:t xml:space="preserve">Frake AN, Peter BG, Messina JP, </w:t>
      </w:r>
      <w:r w:rsidR="007C1E8B" w:rsidRPr="005E0948">
        <w:rPr>
          <w:rFonts w:ascii="Arial" w:hAnsi="Arial" w:cs="Arial"/>
          <w:b/>
          <w:bCs/>
          <w:color w:val="000000" w:themeColor="text1"/>
          <w:sz w:val="22"/>
          <w:szCs w:val="22"/>
        </w:rPr>
        <w:t>Walker ED</w:t>
      </w:r>
      <w:r w:rsidR="007C1E8B" w:rsidRPr="005E0948">
        <w:rPr>
          <w:rFonts w:ascii="Arial" w:hAnsi="Arial" w:cs="Arial"/>
          <w:bCs/>
          <w:color w:val="000000" w:themeColor="text1"/>
          <w:sz w:val="22"/>
          <w:szCs w:val="22"/>
        </w:rPr>
        <w:t xml:space="preserve">.  </w:t>
      </w:r>
      <w:r w:rsidR="00711849" w:rsidRPr="005E0948">
        <w:rPr>
          <w:rFonts w:ascii="Arial" w:hAnsi="Arial" w:cs="Arial"/>
          <w:bCs/>
          <w:color w:val="000000" w:themeColor="text1"/>
          <w:sz w:val="22"/>
          <w:szCs w:val="22"/>
        </w:rPr>
        <w:t xml:space="preserve">Leveraging </w:t>
      </w:r>
      <w:r w:rsidR="007C1E8B" w:rsidRPr="005E0948">
        <w:rPr>
          <w:rFonts w:ascii="Arial" w:hAnsi="Arial" w:cs="Arial"/>
          <w:bCs/>
          <w:color w:val="000000" w:themeColor="text1"/>
          <w:sz w:val="22"/>
          <w:szCs w:val="22"/>
        </w:rPr>
        <w:t>b</w:t>
      </w:r>
      <w:r w:rsidR="00711849" w:rsidRPr="005E0948">
        <w:rPr>
          <w:rFonts w:ascii="Arial" w:hAnsi="Arial" w:cs="Arial"/>
          <w:bCs/>
          <w:color w:val="000000" w:themeColor="text1"/>
          <w:sz w:val="22"/>
          <w:szCs w:val="22"/>
        </w:rPr>
        <w:t xml:space="preserve">ig </w:t>
      </w:r>
      <w:r w:rsidR="007C1E8B" w:rsidRPr="005E0948">
        <w:rPr>
          <w:rFonts w:ascii="Arial" w:hAnsi="Arial" w:cs="Arial"/>
          <w:bCs/>
          <w:color w:val="000000" w:themeColor="text1"/>
          <w:sz w:val="22"/>
          <w:szCs w:val="22"/>
        </w:rPr>
        <w:t>d</w:t>
      </w:r>
      <w:r w:rsidR="00711849" w:rsidRPr="005E0948">
        <w:rPr>
          <w:rFonts w:ascii="Arial" w:hAnsi="Arial" w:cs="Arial"/>
          <w:bCs/>
          <w:color w:val="000000" w:themeColor="text1"/>
          <w:sz w:val="22"/>
          <w:szCs w:val="22"/>
        </w:rPr>
        <w:t xml:space="preserve">ata for </w:t>
      </w:r>
      <w:r w:rsidR="007C1E8B" w:rsidRPr="005E0948">
        <w:rPr>
          <w:rFonts w:ascii="Arial" w:hAnsi="Arial" w:cs="Arial"/>
          <w:bCs/>
          <w:color w:val="000000" w:themeColor="text1"/>
          <w:sz w:val="22"/>
          <w:szCs w:val="22"/>
        </w:rPr>
        <w:t>p</w:t>
      </w:r>
      <w:r w:rsidR="00711849" w:rsidRPr="005E0948">
        <w:rPr>
          <w:rFonts w:ascii="Arial" w:hAnsi="Arial" w:cs="Arial"/>
          <w:bCs/>
          <w:color w:val="000000" w:themeColor="text1"/>
          <w:sz w:val="22"/>
          <w:szCs w:val="22"/>
        </w:rPr>
        <w:t xml:space="preserve">ublic </w:t>
      </w:r>
      <w:r w:rsidR="007C1E8B" w:rsidRPr="005E0948">
        <w:rPr>
          <w:rFonts w:ascii="Arial" w:hAnsi="Arial" w:cs="Arial"/>
          <w:bCs/>
          <w:color w:val="000000" w:themeColor="text1"/>
          <w:sz w:val="22"/>
          <w:szCs w:val="22"/>
        </w:rPr>
        <w:t>h</w:t>
      </w:r>
      <w:r w:rsidR="00711849" w:rsidRPr="005E0948">
        <w:rPr>
          <w:rFonts w:ascii="Arial" w:hAnsi="Arial" w:cs="Arial"/>
          <w:bCs/>
          <w:color w:val="000000" w:themeColor="text1"/>
          <w:sz w:val="22"/>
          <w:szCs w:val="22"/>
        </w:rPr>
        <w:t xml:space="preserve">ealth: Mapping </w:t>
      </w:r>
      <w:r w:rsidR="007C1E8B" w:rsidRPr="005E0948">
        <w:rPr>
          <w:rFonts w:ascii="Arial" w:hAnsi="Arial" w:cs="Arial"/>
          <w:bCs/>
          <w:color w:val="000000" w:themeColor="text1"/>
          <w:sz w:val="22"/>
          <w:szCs w:val="22"/>
        </w:rPr>
        <w:t>m</w:t>
      </w:r>
      <w:r w:rsidR="00711849" w:rsidRPr="005E0948">
        <w:rPr>
          <w:rFonts w:ascii="Arial" w:hAnsi="Arial" w:cs="Arial"/>
          <w:bCs/>
          <w:color w:val="000000" w:themeColor="text1"/>
          <w:sz w:val="22"/>
          <w:szCs w:val="22"/>
        </w:rPr>
        <w:t xml:space="preserve">alaria </w:t>
      </w:r>
      <w:r w:rsidR="007C1E8B" w:rsidRPr="005E0948">
        <w:rPr>
          <w:rFonts w:ascii="Arial" w:hAnsi="Arial" w:cs="Arial"/>
          <w:bCs/>
          <w:color w:val="000000" w:themeColor="text1"/>
          <w:sz w:val="22"/>
          <w:szCs w:val="22"/>
        </w:rPr>
        <w:t>v</w:t>
      </w:r>
      <w:r w:rsidR="00711849" w:rsidRPr="005E0948">
        <w:rPr>
          <w:rFonts w:ascii="Arial" w:hAnsi="Arial" w:cs="Arial"/>
          <w:bCs/>
          <w:color w:val="000000" w:themeColor="text1"/>
          <w:sz w:val="22"/>
          <w:szCs w:val="22"/>
        </w:rPr>
        <w:t xml:space="preserve">ector </w:t>
      </w:r>
      <w:r w:rsidR="007C1E8B" w:rsidRPr="005E0948">
        <w:rPr>
          <w:rFonts w:ascii="Arial" w:hAnsi="Arial" w:cs="Arial"/>
          <w:bCs/>
          <w:color w:val="000000" w:themeColor="text1"/>
          <w:sz w:val="22"/>
          <w:szCs w:val="22"/>
        </w:rPr>
        <w:t>h</w:t>
      </w:r>
      <w:r w:rsidR="00711849" w:rsidRPr="005E0948">
        <w:rPr>
          <w:rFonts w:ascii="Arial" w:hAnsi="Arial" w:cs="Arial"/>
          <w:bCs/>
          <w:color w:val="000000" w:themeColor="text1"/>
          <w:sz w:val="22"/>
          <w:szCs w:val="22"/>
        </w:rPr>
        <w:t xml:space="preserve">abitat </w:t>
      </w:r>
      <w:r w:rsidR="007C1E8B" w:rsidRPr="005E0948">
        <w:rPr>
          <w:rFonts w:ascii="Arial" w:hAnsi="Arial" w:cs="Arial"/>
          <w:bCs/>
          <w:color w:val="000000" w:themeColor="text1"/>
          <w:sz w:val="22"/>
          <w:szCs w:val="22"/>
        </w:rPr>
        <w:t>s</w:t>
      </w:r>
      <w:r w:rsidR="00711849" w:rsidRPr="005E0948">
        <w:rPr>
          <w:rFonts w:ascii="Arial" w:hAnsi="Arial" w:cs="Arial"/>
          <w:bCs/>
          <w:color w:val="000000" w:themeColor="text1"/>
          <w:sz w:val="22"/>
          <w:szCs w:val="22"/>
        </w:rPr>
        <w:t>uitability in Malawi with Google Earth Engine</w:t>
      </w:r>
      <w:r w:rsidR="007C1E8B" w:rsidRPr="005E0948">
        <w:rPr>
          <w:rFonts w:ascii="Arial" w:hAnsi="Arial" w:cs="Arial"/>
          <w:bCs/>
          <w:color w:val="000000" w:themeColor="text1"/>
          <w:sz w:val="22"/>
          <w:szCs w:val="22"/>
        </w:rPr>
        <w:t xml:space="preserve">. </w:t>
      </w:r>
      <w:r w:rsidR="00711849" w:rsidRPr="005E0948">
        <w:rPr>
          <w:rFonts w:ascii="Arial" w:hAnsi="Arial" w:cs="Arial"/>
          <w:bCs/>
          <w:color w:val="000000" w:themeColor="text1"/>
          <w:sz w:val="22"/>
          <w:szCs w:val="22"/>
        </w:rPr>
        <w:t xml:space="preserve"> </w:t>
      </w:r>
      <w:r w:rsidR="007C1E8B" w:rsidRPr="005E0948">
        <w:rPr>
          <w:rFonts w:ascii="Arial" w:hAnsi="Arial" w:cs="Arial"/>
          <w:color w:val="000000" w:themeColor="text1"/>
          <w:sz w:val="22"/>
          <w:szCs w:val="22"/>
        </w:rPr>
        <w:t>October 2018.  American Society of Tropical Medicine and Hygiene, annual meeting. Poster presentation.</w:t>
      </w:r>
    </w:p>
    <w:p w14:paraId="180B19A9" w14:textId="1CB11A54" w:rsidR="007C1E8B" w:rsidRPr="005E0948" w:rsidRDefault="001A6F2A" w:rsidP="007C1E8B">
      <w:pPr>
        <w:rPr>
          <w:rFonts w:ascii="Arial" w:hAnsi="Arial" w:cs="Arial"/>
          <w:bCs/>
          <w:color w:val="000000" w:themeColor="text1"/>
          <w:sz w:val="22"/>
          <w:szCs w:val="22"/>
        </w:rPr>
      </w:pPr>
      <w:r w:rsidRPr="005E0948">
        <w:rPr>
          <w:rFonts w:ascii="Helvetica" w:hAnsi="Helvetica"/>
          <w:bCs/>
          <w:color w:val="000000" w:themeColor="text1"/>
          <w:sz w:val="21"/>
          <w:szCs w:val="21"/>
          <w:shd w:val="clear" w:color="auto" w:fill="FFFFFF"/>
        </w:rPr>
        <w:t>~</w:t>
      </w:r>
      <w:proofErr w:type="spellStart"/>
      <w:r w:rsidR="007C1E8B" w:rsidRPr="005E0948">
        <w:rPr>
          <w:rFonts w:ascii="Helvetica" w:hAnsi="Helvetica"/>
          <w:bCs/>
          <w:color w:val="000000" w:themeColor="text1"/>
          <w:sz w:val="21"/>
          <w:szCs w:val="21"/>
          <w:shd w:val="clear" w:color="auto" w:fill="FFFFFF"/>
        </w:rPr>
        <w:t>Mkwaila</w:t>
      </w:r>
      <w:proofErr w:type="spellEnd"/>
      <w:r w:rsidR="007C1E8B" w:rsidRPr="005E0948">
        <w:rPr>
          <w:rFonts w:ascii="Helvetica" w:hAnsi="Helvetica"/>
          <w:bCs/>
          <w:color w:val="000000" w:themeColor="text1"/>
          <w:sz w:val="21"/>
          <w:szCs w:val="21"/>
          <w:shd w:val="clear" w:color="auto" w:fill="FFFFFF"/>
        </w:rPr>
        <w:t xml:space="preserve"> W,</w:t>
      </w:r>
      <w:r w:rsidR="007C1E8B" w:rsidRPr="005E0948">
        <w:rPr>
          <w:rFonts w:ascii="Helvetica" w:hAnsi="Helvetica"/>
          <w:color w:val="000000" w:themeColor="text1"/>
          <w:sz w:val="21"/>
          <w:szCs w:val="21"/>
          <w:shd w:val="clear" w:color="auto" w:fill="FFFFFF"/>
        </w:rPr>
        <w:t xml:space="preserve"> </w:t>
      </w:r>
      <w:r w:rsidR="007C1E8B" w:rsidRPr="005E0948">
        <w:rPr>
          <w:rFonts w:ascii="Helvetica" w:hAnsi="Helvetica"/>
          <w:b/>
          <w:color w:val="000000" w:themeColor="text1"/>
          <w:sz w:val="21"/>
          <w:szCs w:val="21"/>
          <w:shd w:val="clear" w:color="auto" w:fill="FFFFFF"/>
        </w:rPr>
        <w:t>Walker ED</w:t>
      </w:r>
      <w:r w:rsidR="007C1E8B" w:rsidRPr="005E0948">
        <w:rPr>
          <w:rFonts w:ascii="Helvetica" w:hAnsi="Helvetica"/>
          <w:color w:val="000000" w:themeColor="text1"/>
          <w:sz w:val="21"/>
          <w:szCs w:val="21"/>
          <w:shd w:val="clear" w:color="auto" w:fill="FFFFFF"/>
        </w:rPr>
        <w:t xml:space="preserve">, Mangani C, Zulu L, Taylor TE, </w:t>
      </w:r>
      <w:proofErr w:type="spellStart"/>
      <w:r w:rsidR="007C1E8B" w:rsidRPr="005E0948">
        <w:rPr>
          <w:rFonts w:ascii="Helvetica" w:hAnsi="Helvetica"/>
          <w:color w:val="000000" w:themeColor="text1"/>
          <w:sz w:val="21"/>
          <w:szCs w:val="21"/>
          <w:shd w:val="clear" w:color="auto" w:fill="FFFFFF"/>
        </w:rPr>
        <w:t>Mathanga</w:t>
      </w:r>
      <w:proofErr w:type="spellEnd"/>
      <w:r w:rsidR="007C1E8B" w:rsidRPr="005E0948">
        <w:rPr>
          <w:rFonts w:ascii="Helvetica" w:hAnsi="Helvetica"/>
          <w:color w:val="000000" w:themeColor="text1"/>
          <w:sz w:val="21"/>
          <w:szCs w:val="21"/>
          <w:shd w:val="clear" w:color="auto" w:fill="FFFFFF"/>
        </w:rPr>
        <w:t xml:space="preserve"> DP, </w:t>
      </w:r>
      <w:proofErr w:type="spellStart"/>
      <w:r w:rsidR="007C1E8B" w:rsidRPr="005E0948">
        <w:rPr>
          <w:rFonts w:ascii="Helvetica" w:hAnsi="Helvetica"/>
          <w:color w:val="000000" w:themeColor="text1"/>
          <w:sz w:val="21"/>
          <w:szCs w:val="21"/>
          <w:shd w:val="clear" w:color="auto" w:fill="FFFFFF"/>
        </w:rPr>
        <w:t>Mzilahowa</w:t>
      </w:r>
      <w:proofErr w:type="spellEnd"/>
      <w:r w:rsidR="007C1E8B" w:rsidRPr="005E0948">
        <w:rPr>
          <w:rFonts w:ascii="Helvetica" w:hAnsi="Helvetica"/>
          <w:color w:val="000000" w:themeColor="text1"/>
          <w:sz w:val="21"/>
          <w:szCs w:val="21"/>
          <w:shd w:val="clear" w:color="auto" w:fill="FFFFFF"/>
        </w:rPr>
        <w:t xml:space="preserve"> T. </w:t>
      </w:r>
      <w:r w:rsidR="00711849" w:rsidRPr="005E0948">
        <w:rPr>
          <w:rFonts w:ascii="Arial" w:hAnsi="Arial" w:cs="Arial"/>
          <w:bCs/>
          <w:color w:val="000000" w:themeColor="text1"/>
          <w:sz w:val="22"/>
          <w:szCs w:val="22"/>
        </w:rPr>
        <w:t xml:space="preserve">Seasonality of </w:t>
      </w:r>
      <w:r w:rsidR="007C1E8B" w:rsidRPr="005E0948">
        <w:rPr>
          <w:rFonts w:ascii="Arial" w:hAnsi="Arial" w:cs="Arial"/>
          <w:bCs/>
          <w:color w:val="000000" w:themeColor="text1"/>
          <w:sz w:val="22"/>
          <w:szCs w:val="22"/>
        </w:rPr>
        <w:t>m</w:t>
      </w:r>
      <w:r w:rsidR="00711849" w:rsidRPr="005E0948">
        <w:rPr>
          <w:rFonts w:ascii="Arial" w:hAnsi="Arial" w:cs="Arial"/>
          <w:bCs/>
          <w:color w:val="000000" w:themeColor="text1"/>
          <w:sz w:val="22"/>
          <w:szCs w:val="22"/>
        </w:rPr>
        <w:t xml:space="preserve">alaria </w:t>
      </w:r>
      <w:r w:rsidR="007C1E8B" w:rsidRPr="005E0948">
        <w:rPr>
          <w:rFonts w:ascii="Arial" w:hAnsi="Arial" w:cs="Arial"/>
          <w:bCs/>
          <w:color w:val="000000" w:themeColor="text1"/>
          <w:sz w:val="22"/>
          <w:szCs w:val="22"/>
        </w:rPr>
        <w:t>v</w:t>
      </w:r>
      <w:r w:rsidR="00711849" w:rsidRPr="005E0948">
        <w:rPr>
          <w:rFonts w:ascii="Arial" w:hAnsi="Arial" w:cs="Arial"/>
          <w:bCs/>
          <w:color w:val="000000" w:themeColor="text1"/>
          <w:sz w:val="22"/>
          <w:szCs w:val="22"/>
        </w:rPr>
        <w:t xml:space="preserve">ector </w:t>
      </w:r>
      <w:r w:rsidR="007C1E8B" w:rsidRPr="005E0948">
        <w:rPr>
          <w:rFonts w:ascii="Arial" w:hAnsi="Arial" w:cs="Arial"/>
          <w:bCs/>
          <w:color w:val="000000" w:themeColor="text1"/>
          <w:sz w:val="22"/>
          <w:szCs w:val="22"/>
        </w:rPr>
        <w:t>a</w:t>
      </w:r>
      <w:r w:rsidR="00711849" w:rsidRPr="005E0948">
        <w:rPr>
          <w:rFonts w:ascii="Arial" w:hAnsi="Arial" w:cs="Arial"/>
          <w:bCs/>
          <w:color w:val="000000" w:themeColor="text1"/>
          <w:sz w:val="22"/>
          <w:szCs w:val="22"/>
        </w:rPr>
        <w:t xml:space="preserve">bundance along </w:t>
      </w:r>
      <w:r w:rsidR="007C1E8B" w:rsidRPr="005E0948">
        <w:rPr>
          <w:rFonts w:ascii="Arial" w:hAnsi="Arial" w:cs="Arial"/>
          <w:bCs/>
          <w:color w:val="000000" w:themeColor="text1"/>
          <w:sz w:val="22"/>
          <w:szCs w:val="22"/>
        </w:rPr>
        <w:t>an i</w:t>
      </w:r>
      <w:r w:rsidR="00711849" w:rsidRPr="005E0948">
        <w:rPr>
          <w:rFonts w:ascii="Arial" w:hAnsi="Arial" w:cs="Arial"/>
          <w:bCs/>
          <w:color w:val="000000" w:themeColor="text1"/>
          <w:sz w:val="22"/>
          <w:szCs w:val="22"/>
        </w:rPr>
        <w:t xml:space="preserve">rrigation </w:t>
      </w:r>
      <w:r w:rsidR="007C1E8B" w:rsidRPr="005E0948">
        <w:rPr>
          <w:rFonts w:ascii="Arial" w:hAnsi="Arial" w:cs="Arial"/>
          <w:bCs/>
          <w:color w:val="000000" w:themeColor="text1"/>
          <w:sz w:val="22"/>
          <w:szCs w:val="22"/>
        </w:rPr>
        <w:t>g</w:t>
      </w:r>
      <w:r w:rsidR="00711849" w:rsidRPr="005E0948">
        <w:rPr>
          <w:rFonts w:ascii="Arial" w:hAnsi="Arial" w:cs="Arial"/>
          <w:bCs/>
          <w:color w:val="000000" w:themeColor="text1"/>
          <w:sz w:val="22"/>
          <w:szCs w:val="22"/>
        </w:rPr>
        <w:t xml:space="preserve">radient in </w:t>
      </w:r>
      <w:proofErr w:type="spellStart"/>
      <w:r w:rsidR="00711849" w:rsidRPr="005E0948">
        <w:rPr>
          <w:rFonts w:ascii="Arial" w:hAnsi="Arial" w:cs="Arial"/>
          <w:bCs/>
          <w:color w:val="000000" w:themeColor="text1"/>
          <w:sz w:val="22"/>
          <w:szCs w:val="22"/>
        </w:rPr>
        <w:t>Bwanje</w:t>
      </w:r>
      <w:proofErr w:type="spellEnd"/>
      <w:r w:rsidR="00711849" w:rsidRPr="005E0948">
        <w:rPr>
          <w:rFonts w:ascii="Arial" w:hAnsi="Arial" w:cs="Arial"/>
          <w:bCs/>
          <w:color w:val="000000" w:themeColor="text1"/>
          <w:sz w:val="22"/>
          <w:szCs w:val="22"/>
        </w:rPr>
        <w:t xml:space="preserve"> Valley Scheme in Malawi</w:t>
      </w:r>
      <w:r w:rsidR="007C1E8B" w:rsidRPr="005E0948">
        <w:rPr>
          <w:rFonts w:ascii="Arial" w:hAnsi="Arial" w:cs="Arial"/>
          <w:bCs/>
          <w:color w:val="000000" w:themeColor="text1"/>
          <w:sz w:val="22"/>
          <w:szCs w:val="22"/>
        </w:rPr>
        <w:t xml:space="preserve">. </w:t>
      </w:r>
      <w:r w:rsidR="00711849" w:rsidRPr="005E0948">
        <w:rPr>
          <w:rFonts w:ascii="Arial" w:hAnsi="Arial" w:cs="Arial"/>
          <w:bCs/>
          <w:color w:val="000000" w:themeColor="text1"/>
          <w:sz w:val="22"/>
          <w:szCs w:val="22"/>
        </w:rPr>
        <w:t xml:space="preserve"> </w:t>
      </w:r>
      <w:r w:rsidR="007C1E8B" w:rsidRPr="005E0948">
        <w:rPr>
          <w:rFonts w:ascii="Arial" w:hAnsi="Arial" w:cs="Arial"/>
          <w:color w:val="000000" w:themeColor="text1"/>
          <w:sz w:val="22"/>
          <w:szCs w:val="22"/>
        </w:rPr>
        <w:t>October 2018.  American Society of Tropical Medicine and Hygiene, annual meeting. Poster presentation.</w:t>
      </w:r>
    </w:p>
    <w:p w14:paraId="6B3F4723" w14:textId="514BDA09" w:rsidR="007C1E8B" w:rsidRPr="005E0948" w:rsidRDefault="001A6F2A" w:rsidP="007C1E8B">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711849" w:rsidRPr="005E0948">
        <w:rPr>
          <w:rFonts w:ascii="Arial" w:hAnsi="Arial" w:cs="Arial"/>
          <w:bCs/>
          <w:color w:val="000000" w:themeColor="text1"/>
          <w:sz w:val="22"/>
          <w:szCs w:val="22"/>
        </w:rPr>
        <w:t>Mangani</w:t>
      </w:r>
      <w:r w:rsidR="007C1E8B" w:rsidRPr="005E0948">
        <w:rPr>
          <w:rFonts w:ascii="Arial" w:hAnsi="Arial" w:cs="Arial"/>
          <w:bCs/>
          <w:color w:val="000000" w:themeColor="text1"/>
          <w:sz w:val="22"/>
          <w:szCs w:val="22"/>
        </w:rPr>
        <w:t xml:space="preserve"> C</w:t>
      </w:r>
      <w:r w:rsidR="00711849" w:rsidRPr="005E0948">
        <w:rPr>
          <w:rFonts w:ascii="Arial" w:hAnsi="Arial" w:cs="Arial"/>
          <w:bCs/>
          <w:color w:val="000000" w:themeColor="text1"/>
          <w:sz w:val="22"/>
          <w:szCs w:val="22"/>
        </w:rPr>
        <w:t xml:space="preserve">, </w:t>
      </w:r>
      <w:proofErr w:type="spellStart"/>
      <w:r w:rsidR="00711849" w:rsidRPr="005E0948">
        <w:rPr>
          <w:rFonts w:ascii="Arial" w:hAnsi="Arial" w:cs="Arial"/>
          <w:bCs/>
          <w:color w:val="000000" w:themeColor="text1"/>
          <w:sz w:val="22"/>
          <w:szCs w:val="22"/>
        </w:rPr>
        <w:t>Chinkhumba</w:t>
      </w:r>
      <w:proofErr w:type="spellEnd"/>
      <w:r w:rsidR="007C1E8B" w:rsidRPr="005E0948">
        <w:rPr>
          <w:rFonts w:ascii="Arial" w:hAnsi="Arial" w:cs="Arial"/>
          <w:bCs/>
          <w:color w:val="000000" w:themeColor="text1"/>
          <w:sz w:val="22"/>
          <w:szCs w:val="22"/>
        </w:rPr>
        <w:t xml:space="preserve"> J</w:t>
      </w:r>
      <w:r w:rsidR="00711849" w:rsidRPr="005E0948">
        <w:rPr>
          <w:rFonts w:ascii="Arial" w:hAnsi="Arial" w:cs="Arial"/>
          <w:bCs/>
          <w:color w:val="000000" w:themeColor="text1"/>
          <w:sz w:val="22"/>
          <w:szCs w:val="22"/>
        </w:rPr>
        <w:t xml:space="preserve">, </w:t>
      </w:r>
      <w:proofErr w:type="spellStart"/>
      <w:r w:rsidR="00711849" w:rsidRPr="005E0948">
        <w:rPr>
          <w:rFonts w:ascii="Arial" w:hAnsi="Arial" w:cs="Arial"/>
          <w:bCs/>
          <w:color w:val="000000" w:themeColor="text1"/>
          <w:sz w:val="22"/>
          <w:szCs w:val="22"/>
        </w:rPr>
        <w:t>Chipula</w:t>
      </w:r>
      <w:proofErr w:type="spellEnd"/>
      <w:r w:rsidR="007C1E8B" w:rsidRPr="005E0948">
        <w:rPr>
          <w:rFonts w:ascii="Arial" w:hAnsi="Arial" w:cs="Arial"/>
          <w:bCs/>
          <w:color w:val="000000" w:themeColor="text1"/>
          <w:sz w:val="22"/>
          <w:szCs w:val="22"/>
        </w:rPr>
        <w:t xml:space="preserve"> G</w:t>
      </w:r>
      <w:r w:rsidR="00711849" w:rsidRPr="005E0948">
        <w:rPr>
          <w:rFonts w:ascii="Arial" w:hAnsi="Arial" w:cs="Arial"/>
          <w:bCs/>
          <w:color w:val="000000" w:themeColor="text1"/>
          <w:sz w:val="22"/>
          <w:szCs w:val="22"/>
        </w:rPr>
        <w:t xml:space="preserve">, </w:t>
      </w:r>
      <w:proofErr w:type="spellStart"/>
      <w:r w:rsidR="00711849" w:rsidRPr="005E0948">
        <w:rPr>
          <w:rFonts w:ascii="Arial" w:hAnsi="Arial" w:cs="Arial"/>
          <w:bCs/>
          <w:color w:val="000000" w:themeColor="text1"/>
          <w:sz w:val="22"/>
          <w:szCs w:val="22"/>
        </w:rPr>
        <w:t>Mzilahowa</w:t>
      </w:r>
      <w:proofErr w:type="spellEnd"/>
      <w:r w:rsidR="007C1E8B" w:rsidRPr="005E0948">
        <w:rPr>
          <w:rFonts w:ascii="Arial" w:hAnsi="Arial" w:cs="Arial"/>
          <w:bCs/>
          <w:color w:val="000000" w:themeColor="text1"/>
          <w:sz w:val="22"/>
          <w:szCs w:val="22"/>
        </w:rPr>
        <w:t xml:space="preserve"> T</w:t>
      </w:r>
      <w:r w:rsidR="00711849" w:rsidRPr="005E0948">
        <w:rPr>
          <w:rFonts w:ascii="Arial" w:hAnsi="Arial" w:cs="Arial"/>
          <w:bCs/>
          <w:color w:val="000000" w:themeColor="text1"/>
          <w:sz w:val="22"/>
          <w:szCs w:val="22"/>
        </w:rPr>
        <w:t xml:space="preserve">, </w:t>
      </w:r>
      <w:proofErr w:type="spellStart"/>
      <w:r w:rsidR="00711849" w:rsidRPr="005E0948">
        <w:rPr>
          <w:rFonts w:ascii="Arial" w:hAnsi="Arial" w:cs="Arial"/>
          <w:bCs/>
          <w:color w:val="000000" w:themeColor="text1"/>
          <w:sz w:val="22"/>
          <w:szCs w:val="22"/>
        </w:rPr>
        <w:t>Mathanga</w:t>
      </w:r>
      <w:proofErr w:type="spellEnd"/>
      <w:r w:rsidR="007C1E8B" w:rsidRPr="005E0948">
        <w:rPr>
          <w:rFonts w:ascii="Arial" w:hAnsi="Arial" w:cs="Arial"/>
          <w:bCs/>
          <w:color w:val="000000" w:themeColor="text1"/>
          <w:sz w:val="22"/>
          <w:szCs w:val="22"/>
        </w:rPr>
        <w:t xml:space="preserve"> DP</w:t>
      </w:r>
      <w:r w:rsidR="00711849" w:rsidRPr="005E0948">
        <w:rPr>
          <w:rFonts w:ascii="Arial" w:hAnsi="Arial" w:cs="Arial"/>
          <w:bCs/>
          <w:color w:val="000000" w:themeColor="text1"/>
          <w:sz w:val="22"/>
          <w:szCs w:val="22"/>
        </w:rPr>
        <w:t xml:space="preserve">, </w:t>
      </w:r>
      <w:r w:rsidR="00711849" w:rsidRPr="005E0948">
        <w:rPr>
          <w:rFonts w:ascii="Arial" w:hAnsi="Arial" w:cs="Arial"/>
          <w:b/>
          <w:bCs/>
          <w:color w:val="000000" w:themeColor="text1"/>
          <w:sz w:val="22"/>
          <w:szCs w:val="22"/>
        </w:rPr>
        <w:t>Walker</w:t>
      </w:r>
      <w:r w:rsidR="007C1E8B" w:rsidRPr="005E0948">
        <w:rPr>
          <w:rFonts w:ascii="Arial" w:hAnsi="Arial" w:cs="Arial"/>
          <w:b/>
          <w:bCs/>
          <w:color w:val="000000" w:themeColor="text1"/>
          <w:sz w:val="22"/>
          <w:szCs w:val="22"/>
        </w:rPr>
        <w:t xml:space="preserve"> ED</w:t>
      </w:r>
      <w:r w:rsidR="007C1E8B" w:rsidRPr="005E0948">
        <w:rPr>
          <w:rFonts w:ascii="Arial" w:hAnsi="Arial" w:cs="Arial"/>
          <w:bCs/>
          <w:color w:val="000000" w:themeColor="text1"/>
          <w:sz w:val="22"/>
          <w:szCs w:val="22"/>
        </w:rPr>
        <w:t xml:space="preserve">.  Irrigation and Malaria in Malawi: Malaria Infection Interacts with Poverty at </w:t>
      </w:r>
      <w:proofErr w:type="spellStart"/>
      <w:r w:rsidR="007C1E8B" w:rsidRPr="005E0948">
        <w:rPr>
          <w:rFonts w:ascii="Arial" w:hAnsi="Arial" w:cs="Arial"/>
          <w:bCs/>
          <w:color w:val="000000" w:themeColor="text1"/>
          <w:sz w:val="22"/>
          <w:szCs w:val="22"/>
        </w:rPr>
        <w:t>Bwanje</w:t>
      </w:r>
      <w:proofErr w:type="spellEnd"/>
      <w:r w:rsidR="007C1E8B" w:rsidRPr="005E0948">
        <w:rPr>
          <w:rFonts w:ascii="Arial" w:hAnsi="Arial" w:cs="Arial"/>
          <w:bCs/>
          <w:color w:val="000000" w:themeColor="text1"/>
          <w:sz w:val="22"/>
          <w:szCs w:val="22"/>
        </w:rPr>
        <w:t xml:space="preserve"> Valley Irrigation Scheme. </w:t>
      </w:r>
      <w:r w:rsidR="007C1E8B" w:rsidRPr="005E0948">
        <w:rPr>
          <w:rFonts w:ascii="Arial" w:hAnsi="Arial" w:cs="Arial"/>
          <w:color w:val="000000" w:themeColor="text1"/>
          <w:sz w:val="22"/>
          <w:szCs w:val="22"/>
        </w:rPr>
        <w:t>October 2018.  American Society of Tropical Medicine and Hygiene, annual meeting. Poster presentation.</w:t>
      </w:r>
    </w:p>
    <w:p w14:paraId="4163DA12" w14:textId="3F73B10D" w:rsidR="00711849" w:rsidRPr="005E0948" w:rsidRDefault="00711849" w:rsidP="00711849">
      <w:pPr>
        <w:rPr>
          <w:rFonts w:ascii="Arial" w:hAnsi="Arial" w:cs="Arial"/>
          <w:bCs/>
          <w:color w:val="000000" w:themeColor="text1"/>
          <w:sz w:val="22"/>
          <w:szCs w:val="22"/>
        </w:rPr>
      </w:pPr>
    </w:p>
    <w:p w14:paraId="47DD3EE1" w14:textId="1103C79E" w:rsidR="00F16A78" w:rsidRPr="005E0948" w:rsidRDefault="002E77D8" w:rsidP="008964A6">
      <w:pPr>
        <w:rPr>
          <w:rFonts w:ascii="Arial" w:hAnsi="Arial" w:cs="Arial"/>
          <w:color w:val="000000" w:themeColor="text1"/>
          <w:sz w:val="22"/>
          <w:szCs w:val="22"/>
        </w:rPr>
      </w:pPr>
      <w:r w:rsidRPr="005E0948">
        <w:rPr>
          <w:rFonts w:ascii="Arial" w:hAnsi="Arial" w:cs="Arial"/>
          <w:color w:val="000000" w:themeColor="text1"/>
          <w:sz w:val="22"/>
          <w:szCs w:val="22"/>
        </w:rPr>
        <w:t>2019</w:t>
      </w:r>
    </w:p>
    <w:p w14:paraId="296096E3" w14:textId="39AE73CA" w:rsidR="0070791D" w:rsidRPr="005E0948" w:rsidRDefault="0070791D" w:rsidP="0070791D">
      <w:pPr>
        <w:rPr>
          <w:rFonts w:ascii="Arial" w:hAnsi="Arial" w:cs="Arial"/>
          <w:bCs/>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California serogroup viruses: Overview and emphasis on emerging Jamestown Canyon virus.  February 201</w:t>
      </w:r>
      <w:r w:rsidR="00C0749D" w:rsidRPr="005E0948">
        <w:rPr>
          <w:rFonts w:ascii="Arial" w:hAnsi="Arial" w:cs="Arial"/>
          <w:bCs/>
          <w:color w:val="000000" w:themeColor="text1"/>
          <w:sz w:val="22"/>
          <w:szCs w:val="22"/>
        </w:rPr>
        <w:t>9</w:t>
      </w:r>
      <w:r w:rsidRPr="005E0948">
        <w:rPr>
          <w:rFonts w:ascii="Arial" w:hAnsi="Arial" w:cs="Arial"/>
          <w:bCs/>
          <w:color w:val="000000" w:themeColor="text1"/>
          <w:sz w:val="22"/>
          <w:szCs w:val="22"/>
        </w:rPr>
        <w:t>.  Michigan Mosquito Control Association. Oral presentation.</w:t>
      </w:r>
    </w:p>
    <w:p w14:paraId="74A057A2" w14:textId="5FFB5BBD" w:rsidR="0070791D" w:rsidRPr="005E0948" w:rsidRDefault="0070791D" w:rsidP="0070791D">
      <w:pPr>
        <w:rPr>
          <w:rFonts w:ascii="Arial" w:hAnsi="Arial" w:cs="Arial"/>
          <w:bCs/>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Malaria, </w:t>
      </w:r>
      <w:r w:rsidRPr="005E0948">
        <w:rPr>
          <w:rFonts w:ascii="Arial" w:hAnsi="Arial" w:cs="Arial"/>
          <w:bCs/>
          <w:i/>
          <w:iCs/>
          <w:color w:val="000000" w:themeColor="text1"/>
          <w:sz w:val="22"/>
          <w:szCs w:val="22"/>
        </w:rPr>
        <w:t>Anopheles</w:t>
      </w:r>
      <w:r w:rsidRPr="005E0948">
        <w:rPr>
          <w:rFonts w:ascii="Arial" w:hAnsi="Arial" w:cs="Arial"/>
          <w:bCs/>
          <w:color w:val="000000" w:themeColor="text1"/>
          <w:sz w:val="22"/>
          <w:szCs w:val="22"/>
        </w:rPr>
        <w:t>, landscapes, and the human dwelling: Historical and contemporary perspectives.  April 2019.  Dept of Entomology, University of California, Riverside. Invited seminar.</w:t>
      </w:r>
    </w:p>
    <w:p w14:paraId="48FB5C3E" w14:textId="68079BCE" w:rsidR="00C0749D" w:rsidRPr="005E0948" w:rsidRDefault="00C0749D" w:rsidP="0070791D">
      <w:pPr>
        <w:rPr>
          <w:rFonts w:ascii="Arial" w:hAnsi="Arial" w:cs="Arial"/>
          <w:bCs/>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The Midwest Center of Excellence in Vector Borne Diseases.  April 2019.  Dept of Entomology, University of California, Riverside. Invited seminar.</w:t>
      </w:r>
    </w:p>
    <w:p w14:paraId="06F10CB3" w14:textId="72B482D2" w:rsidR="0065661B" w:rsidRPr="005E0948" w:rsidRDefault="00D05C43" w:rsidP="00D05C43">
      <w:pPr>
        <w:rPr>
          <w:rFonts w:ascii="Arial" w:hAnsi="Arial" w:cs="Arial"/>
          <w:bCs/>
          <w:color w:val="000000" w:themeColor="text1"/>
          <w:sz w:val="22"/>
          <w:szCs w:val="22"/>
        </w:rPr>
      </w:pPr>
      <w:r w:rsidRPr="005E0948">
        <w:rPr>
          <w:rFonts w:ascii="Arial" w:hAnsi="Arial" w:cs="Arial"/>
          <w:bCs/>
          <w:color w:val="000000" w:themeColor="text1"/>
          <w:sz w:val="22"/>
          <w:szCs w:val="22"/>
        </w:rPr>
        <w:t>~</w:t>
      </w:r>
      <w:r w:rsidR="0065661B" w:rsidRPr="005E0948">
        <w:rPr>
          <w:rFonts w:ascii="Arial" w:hAnsi="Arial" w:cs="Arial"/>
          <w:b/>
          <w:bCs/>
          <w:color w:val="000000" w:themeColor="text1"/>
          <w:sz w:val="22"/>
          <w:szCs w:val="22"/>
        </w:rPr>
        <w:t>Walker ED.</w:t>
      </w:r>
      <w:r w:rsidR="0065661B" w:rsidRPr="005E0948">
        <w:rPr>
          <w:rFonts w:ascii="Arial" w:hAnsi="Arial" w:cs="Arial"/>
          <w:bCs/>
          <w:color w:val="000000" w:themeColor="text1"/>
          <w:sz w:val="22"/>
          <w:szCs w:val="22"/>
        </w:rPr>
        <w:t xml:space="preserve">  </w:t>
      </w:r>
      <w:r w:rsidRPr="005E0948">
        <w:rPr>
          <w:rFonts w:ascii="Arial" w:hAnsi="Arial" w:cs="Arial"/>
          <w:bCs/>
          <w:color w:val="000000" w:themeColor="text1"/>
          <w:sz w:val="22"/>
          <w:szCs w:val="22"/>
        </w:rPr>
        <w:t xml:space="preserve">Geospatial analysis and </w:t>
      </w:r>
      <w:r w:rsidRPr="005E0948">
        <w:rPr>
          <w:rFonts w:ascii="Arial" w:hAnsi="Arial" w:cs="Arial"/>
          <w:bCs/>
          <w:i/>
          <w:color w:val="000000" w:themeColor="text1"/>
          <w:sz w:val="22"/>
          <w:szCs w:val="22"/>
        </w:rPr>
        <w:t>Anopheles</w:t>
      </w:r>
      <w:r w:rsidRPr="005E0948">
        <w:rPr>
          <w:rFonts w:ascii="Arial" w:hAnsi="Arial" w:cs="Arial"/>
          <w:bCs/>
          <w:color w:val="000000" w:themeColor="text1"/>
          <w:sz w:val="22"/>
          <w:szCs w:val="22"/>
        </w:rPr>
        <w:t xml:space="preserve"> habitat suitability modeling.  Gene Drive-Mosquito Monitoring and Surveillance Meeting, NIH Foundation, April 24-26, Washington DC.  Invited oral presentation.  </w:t>
      </w:r>
    </w:p>
    <w:p w14:paraId="3F34FF8D" w14:textId="0C18D50B" w:rsidR="006D0951" w:rsidRPr="005E0948" w:rsidRDefault="006D0951" w:rsidP="0070791D">
      <w:pPr>
        <w:rPr>
          <w:rFonts w:ascii="Arial" w:hAnsi="Arial" w:cs="Arial"/>
          <w:bCs/>
          <w:color w:val="000000" w:themeColor="text1"/>
          <w:sz w:val="22"/>
          <w:szCs w:val="22"/>
        </w:rPr>
      </w:pP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w:t>
      </w:r>
      <w:r w:rsidR="00C0749D" w:rsidRPr="005E0948">
        <w:rPr>
          <w:rFonts w:ascii="Arial" w:hAnsi="Arial" w:cs="Arial"/>
          <w:bCs/>
          <w:color w:val="000000" w:themeColor="text1"/>
          <w:sz w:val="22"/>
          <w:szCs w:val="22"/>
        </w:rPr>
        <w:t>California serogroup viruses: Overview and emphasis on emerging Jamestown Canyon virus.  October 2019.  Ohio Mosquito and Vector Control Association. Oral presentation.</w:t>
      </w:r>
    </w:p>
    <w:p w14:paraId="6F0852FD" w14:textId="04D24140" w:rsidR="00C0749D" w:rsidRPr="005E0948" w:rsidRDefault="00C0749D" w:rsidP="00C0749D">
      <w:pPr>
        <w:rPr>
          <w:rFonts w:ascii="Arial" w:hAnsi="Arial" w:cs="Arial"/>
          <w:color w:val="000000" w:themeColor="text1"/>
          <w:sz w:val="22"/>
          <w:szCs w:val="22"/>
        </w:rPr>
      </w:pP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Jamestown Canyon virus associations with mosquitoes, Michigan, 2018-2019.  </w:t>
      </w:r>
      <w:r w:rsidRPr="005E0948">
        <w:rPr>
          <w:rFonts w:ascii="Arial" w:hAnsi="Arial" w:cs="Arial"/>
          <w:color w:val="000000" w:themeColor="text1"/>
          <w:sz w:val="22"/>
          <w:szCs w:val="22"/>
        </w:rPr>
        <w:t>November 2019.  American Society of Tropical Medicine and Hygiene, annual meeting. Poster presentation.</w:t>
      </w:r>
    </w:p>
    <w:p w14:paraId="4DFB78E2" w14:textId="2FB1AEEF" w:rsidR="00C0749D" w:rsidRPr="005E0948" w:rsidRDefault="00C0749D" w:rsidP="00C0749D">
      <w:pPr>
        <w:rPr>
          <w:rFonts w:ascii="Arial" w:hAnsi="Arial" w:cs="Arial"/>
          <w:color w:val="000000" w:themeColor="text1"/>
          <w:sz w:val="22"/>
          <w:szCs w:val="22"/>
        </w:rPr>
      </w:pPr>
      <w:r w:rsidRPr="005E0948">
        <w:rPr>
          <w:rFonts w:ascii="Arial" w:hAnsi="Arial" w:cs="Arial"/>
          <w:bCs/>
          <w:color w:val="000000" w:themeColor="text1"/>
          <w:sz w:val="22"/>
          <w:szCs w:val="22"/>
        </w:rPr>
        <w:t xml:space="preserve">~Frake AN, Peter BG, Messina JP, </w:t>
      </w: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Leveraging big data for public health: Mapping malaria vector habitat suitability in Malawi with Google Earth Engine.  </w:t>
      </w:r>
      <w:r w:rsidRPr="005E0948">
        <w:rPr>
          <w:rFonts w:ascii="Arial" w:hAnsi="Arial" w:cs="Arial"/>
          <w:color w:val="000000" w:themeColor="text1"/>
          <w:sz w:val="22"/>
          <w:szCs w:val="22"/>
        </w:rPr>
        <w:t>November 2019.  American Society of Tropical Medicine and Hygiene, annual meeting. Poster presentation.</w:t>
      </w:r>
    </w:p>
    <w:p w14:paraId="4E90D98B" w14:textId="44F50A49" w:rsidR="00C0749D" w:rsidRPr="005E0948" w:rsidRDefault="00C0749D" w:rsidP="00C0749D">
      <w:pPr>
        <w:rPr>
          <w:rFonts w:ascii="Arial" w:hAnsi="Arial" w:cs="Arial"/>
          <w:bCs/>
          <w:color w:val="000000" w:themeColor="text1"/>
          <w:sz w:val="22"/>
          <w:szCs w:val="22"/>
        </w:rPr>
      </w:pPr>
      <w:r w:rsidRPr="005E0948">
        <w:rPr>
          <w:rFonts w:ascii="Arial" w:hAnsi="Arial" w:cs="Arial"/>
          <w:b/>
          <w:bCs/>
          <w:color w:val="000000" w:themeColor="text1"/>
          <w:sz w:val="22"/>
          <w:szCs w:val="22"/>
        </w:rPr>
        <w:lastRenderedPageBreak/>
        <w:t>~Walker ED.</w:t>
      </w:r>
      <w:r w:rsidRPr="005E0948">
        <w:rPr>
          <w:rFonts w:ascii="Arial" w:hAnsi="Arial" w:cs="Arial"/>
          <w:bCs/>
          <w:color w:val="000000" w:themeColor="text1"/>
          <w:sz w:val="22"/>
          <w:szCs w:val="22"/>
        </w:rPr>
        <w:t xml:space="preserve">  EEE and mosquitoes in southwest Michigan: History, biology, and epidemiology.  Kalamazoo County Health Department, Environmental Health Council, December 2019.</w:t>
      </w:r>
    </w:p>
    <w:p w14:paraId="079875A7" w14:textId="7EE6470E" w:rsidR="00423022" w:rsidRPr="005E0948" w:rsidRDefault="00423022" w:rsidP="00C0749D">
      <w:pPr>
        <w:rPr>
          <w:rFonts w:ascii="Arial" w:hAnsi="Arial" w:cs="Arial"/>
          <w:bCs/>
          <w:color w:val="000000" w:themeColor="text1"/>
          <w:sz w:val="22"/>
          <w:szCs w:val="22"/>
        </w:rPr>
      </w:pPr>
    </w:p>
    <w:p w14:paraId="6340D78C" w14:textId="4F1A0EC9" w:rsidR="00423022" w:rsidRPr="005E0948" w:rsidRDefault="00423022" w:rsidP="00C0749D">
      <w:pPr>
        <w:rPr>
          <w:rFonts w:ascii="Arial" w:hAnsi="Arial" w:cs="Arial"/>
          <w:bCs/>
          <w:color w:val="000000" w:themeColor="text1"/>
          <w:sz w:val="22"/>
          <w:szCs w:val="22"/>
        </w:rPr>
      </w:pPr>
      <w:r w:rsidRPr="005E0948">
        <w:rPr>
          <w:rFonts w:ascii="Arial" w:hAnsi="Arial" w:cs="Arial"/>
          <w:bCs/>
          <w:color w:val="000000" w:themeColor="text1"/>
          <w:sz w:val="22"/>
          <w:szCs w:val="22"/>
        </w:rPr>
        <w:t>2020</w:t>
      </w:r>
    </w:p>
    <w:p w14:paraId="3F46B423" w14:textId="10F45D2D" w:rsidR="00423022" w:rsidRPr="005E0948" w:rsidRDefault="00423022" w:rsidP="00423022">
      <w:pPr>
        <w:rPr>
          <w:rFonts w:ascii="Arial" w:hAnsi="Arial" w:cs="Arial"/>
          <w:bCs/>
          <w:color w:val="000000" w:themeColor="text1"/>
          <w:sz w:val="22"/>
          <w:szCs w:val="22"/>
        </w:rPr>
      </w:pP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EEE in Michigan: Historical context.  Michigan Mosquito Control Association, annual conference, February 2020.</w:t>
      </w:r>
    </w:p>
    <w:p w14:paraId="09A74A30" w14:textId="0D73E85F" w:rsidR="00D437AE" w:rsidRPr="005E0948" w:rsidRDefault="00D437AE" w:rsidP="00423022">
      <w:pPr>
        <w:rPr>
          <w:rFonts w:ascii="Arial" w:hAnsi="Arial" w:cs="Arial"/>
          <w:bCs/>
          <w:color w:val="000000" w:themeColor="text1"/>
          <w:sz w:val="22"/>
          <w:szCs w:val="22"/>
        </w:rPr>
      </w:pPr>
      <w:r w:rsidRPr="005E0948">
        <w:rPr>
          <w:rFonts w:ascii="Arial" w:hAnsi="Arial" w:cs="Arial"/>
          <w:b/>
          <w:bCs/>
          <w:color w:val="000000" w:themeColor="text1"/>
          <w:sz w:val="22"/>
          <w:szCs w:val="22"/>
        </w:rPr>
        <w:t>~Walker ED.</w:t>
      </w:r>
      <w:r w:rsidRPr="005E0948">
        <w:rPr>
          <w:rFonts w:ascii="Arial" w:hAnsi="Arial" w:cs="Arial"/>
          <w:bCs/>
          <w:color w:val="000000" w:themeColor="text1"/>
          <w:sz w:val="22"/>
          <w:szCs w:val="22"/>
        </w:rPr>
        <w:t xml:space="preserve">  EEE in Michigan: Towards surveillance and control.  Kalamazoo County Health Department, Environmental Health Council, February 2020, invited presentation.</w:t>
      </w:r>
    </w:p>
    <w:p w14:paraId="22DBD7BF" w14:textId="0039C0AD" w:rsidR="00CB5D4E" w:rsidRPr="005E0948" w:rsidRDefault="00EB2AEC" w:rsidP="00CB5D4E">
      <w:pPr>
        <w:rPr>
          <w:rFonts w:ascii="Arial" w:hAnsi="Arial" w:cs="Arial"/>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color w:val="000000" w:themeColor="text1"/>
          <w:sz w:val="22"/>
          <w:szCs w:val="22"/>
        </w:rPr>
        <w:t xml:space="preserve"> </w:t>
      </w:r>
      <w:r w:rsidR="00CB5D4E" w:rsidRPr="005E0948">
        <w:rPr>
          <w:rFonts w:ascii="Arial" w:hAnsi="Arial" w:cs="Arial"/>
          <w:color w:val="000000" w:themeColor="text1"/>
          <w:sz w:val="22"/>
          <w:szCs w:val="22"/>
        </w:rPr>
        <w:t xml:space="preserve">Keven JB, </w:t>
      </w:r>
      <w:proofErr w:type="spellStart"/>
      <w:r w:rsidR="00CB5D4E" w:rsidRPr="005E0948">
        <w:rPr>
          <w:rFonts w:ascii="Arial" w:hAnsi="Arial" w:cs="Arial"/>
          <w:color w:val="000000" w:themeColor="text1"/>
          <w:sz w:val="22"/>
          <w:szCs w:val="22"/>
        </w:rPr>
        <w:t>Katusele</w:t>
      </w:r>
      <w:proofErr w:type="spellEnd"/>
      <w:r w:rsidR="00CB5D4E" w:rsidRPr="005E0948">
        <w:rPr>
          <w:rFonts w:ascii="Arial" w:hAnsi="Arial" w:cs="Arial"/>
          <w:color w:val="000000" w:themeColor="text1"/>
          <w:sz w:val="22"/>
          <w:szCs w:val="22"/>
        </w:rPr>
        <w:t xml:space="preserve">, M, Vinit R, Rodriguez D, Hetzel MW, Laman M, Robinson LJ, Karl S, </w:t>
      </w:r>
      <w:r w:rsidR="00CB5D4E" w:rsidRPr="005E0948">
        <w:rPr>
          <w:rFonts w:ascii="Arial" w:hAnsi="Arial" w:cs="Arial"/>
          <w:b/>
          <w:bCs/>
          <w:color w:val="000000" w:themeColor="text1"/>
          <w:sz w:val="22"/>
          <w:szCs w:val="22"/>
        </w:rPr>
        <w:t>Walker ED</w:t>
      </w:r>
      <w:r w:rsidR="00CB5D4E" w:rsidRPr="005E0948">
        <w:rPr>
          <w:rFonts w:ascii="Arial" w:hAnsi="Arial" w:cs="Arial"/>
          <w:color w:val="000000" w:themeColor="text1"/>
          <w:sz w:val="22"/>
          <w:szCs w:val="22"/>
        </w:rPr>
        <w:t>.  Opportunistic blood host utilization and spatial heterogeneity of Anopheles bites promote</w:t>
      </w:r>
    </w:p>
    <w:p w14:paraId="32A63418" w14:textId="7DCB5E8A" w:rsidR="00EB2AEC" w:rsidRPr="005E0948" w:rsidRDefault="00CB5D4E" w:rsidP="00423022">
      <w:pPr>
        <w:rPr>
          <w:rFonts w:ascii="Arial" w:hAnsi="Arial" w:cs="Arial"/>
          <w:color w:val="000000" w:themeColor="text1"/>
          <w:sz w:val="22"/>
          <w:szCs w:val="22"/>
        </w:rPr>
      </w:pPr>
      <w:r w:rsidRPr="005E0948">
        <w:rPr>
          <w:rFonts w:ascii="Arial" w:hAnsi="Arial" w:cs="Arial"/>
          <w:color w:val="000000" w:themeColor="text1"/>
          <w:sz w:val="22"/>
          <w:szCs w:val="22"/>
        </w:rPr>
        <w:t>persistent malaria transmission in Madang, Papua New Guinea.  November 2020.  American Society of Tropical Medicine and Hygiene, annual meeting. Poster presentation.</w:t>
      </w:r>
    </w:p>
    <w:p w14:paraId="7DF6D934" w14:textId="01F79083" w:rsidR="00FE4C67" w:rsidRPr="005E0948" w:rsidRDefault="00FE4C67" w:rsidP="00423022">
      <w:pPr>
        <w:rPr>
          <w:rFonts w:ascii="Arial" w:hAnsi="Arial" w:cs="Arial"/>
          <w:color w:val="000000" w:themeColor="text1"/>
          <w:sz w:val="22"/>
          <w:szCs w:val="22"/>
        </w:rPr>
      </w:pPr>
    </w:p>
    <w:p w14:paraId="116FA55E" w14:textId="1B0DF3EB" w:rsidR="00FE4C67" w:rsidRPr="005E0948" w:rsidRDefault="00FE4C67" w:rsidP="00423022">
      <w:pPr>
        <w:rPr>
          <w:rFonts w:ascii="Arial" w:hAnsi="Arial" w:cs="Arial"/>
          <w:color w:val="000000" w:themeColor="text1"/>
          <w:sz w:val="22"/>
          <w:szCs w:val="22"/>
        </w:rPr>
      </w:pPr>
      <w:r w:rsidRPr="005E0948">
        <w:rPr>
          <w:rFonts w:ascii="Arial" w:hAnsi="Arial" w:cs="Arial"/>
          <w:color w:val="000000" w:themeColor="text1"/>
          <w:sz w:val="22"/>
          <w:szCs w:val="22"/>
        </w:rPr>
        <w:t>2021</w:t>
      </w:r>
    </w:p>
    <w:p w14:paraId="01533A3E" w14:textId="6A91A558" w:rsidR="00FE4C67" w:rsidRPr="005E0948" w:rsidRDefault="00882292" w:rsidP="00423022">
      <w:pPr>
        <w:rPr>
          <w:rFonts w:ascii="Arial" w:hAnsi="Arial" w:cs="Arial"/>
          <w:bCs/>
          <w:color w:val="000000" w:themeColor="text1"/>
          <w:sz w:val="22"/>
          <w:szCs w:val="22"/>
        </w:rPr>
      </w:pPr>
      <w:r w:rsidRPr="005E0948">
        <w:rPr>
          <w:rFonts w:ascii="Arial" w:hAnsi="Arial" w:cs="Arial"/>
          <w:color w:val="000000" w:themeColor="text1"/>
          <w:sz w:val="22"/>
          <w:szCs w:val="22"/>
        </w:rPr>
        <w:t>~</w:t>
      </w:r>
      <w:r w:rsidR="00FE4C67" w:rsidRPr="005E0948">
        <w:rPr>
          <w:rFonts w:ascii="Arial" w:hAnsi="Arial" w:cs="Arial"/>
          <w:b/>
          <w:bCs/>
          <w:color w:val="000000" w:themeColor="text1"/>
          <w:sz w:val="22"/>
          <w:szCs w:val="22"/>
        </w:rPr>
        <w:t>Walker ED</w:t>
      </w:r>
      <w:r w:rsidR="00FE4C67" w:rsidRPr="005E0948">
        <w:rPr>
          <w:rFonts w:ascii="Arial" w:hAnsi="Arial" w:cs="Arial"/>
          <w:color w:val="000000" w:themeColor="text1"/>
          <w:sz w:val="22"/>
          <w:szCs w:val="22"/>
        </w:rPr>
        <w:t xml:space="preserve">.  </w:t>
      </w:r>
      <w:r w:rsidR="001D5E27" w:rsidRPr="005E0948">
        <w:rPr>
          <w:rFonts w:ascii="Arial" w:hAnsi="Arial" w:cs="Arial"/>
          <w:color w:val="000000" w:themeColor="text1"/>
          <w:sz w:val="22"/>
          <w:szCs w:val="22"/>
        </w:rPr>
        <w:t xml:space="preserve">Sampling </w:t>
      </w:r>
      <w:proofErr w:type="spellStart"/>
      <w:r w:rsidR="001D5E27" w:rsidRPr="005E0948">
        <w:rPr>
          <w:rFonts w:ascii="Arial" w:hAnsi="Arial" w:cs="Arial"/>
          <w:i/>
          <w:iCs/>
          <w:color w:val="000000" w:themeColor="text1"/>
          <w:sz w:val="22"/>
          <w:szCs w:val="22"/>
        </w:rPr>
        <w:t>Culiseta</w:t>
      </w:r>
      <w:proofErr w:type="spellEnd"/>
      <w:r w:rsidR="001D5E27" w:rsidRPr="005E0948">
        <w:rPr>
          <w:rFonts w:ascii="Arial" w:hAnsi="Arial" w:cs="Arial"/>
          <w:i/>
          <w:iCs/>
          <w:color w:val="000000" w:themeColor="text1"/>
          <w:sz w:val="22"/>
          <w:szCs w:val="22"/>
        </w:rPr>
        <w:t xml:space="preserve"> melanura</w:t>
      </w:r>
      <w:r w:rsidR="001D5E27" w:rsidRPr="005E0948">
        <w:rPr>
          <w:rFonts w:ascii="Arial" w:hAnsi="Arial" w:cs="Arial"/>
          <w:color w:val="000000" w:themeColor="text1"/>
          <w:sz w:val="22"/>
          <w:szCs w:val="22"/>
        </w:rPr>
        <w:t xml:space="preserve"> mosquitoes</w:t>
      </w:r>
      <w:r w:rsidR="001D5E27" w:rsidRPr="005E0948">
        <w:rPr>
          <w:rFonts w:ascii="Arial" w:hAnsi="Arial" w:cs="Arial"/>
          <w:i/>
          <w:iCs/>
          <w:color w:val="000000" w:themeColor="text1"/>
          <w:sz w:val="22"/>
          <w:szCs w:val="22"/>
        </w:rPr>
        <w:t xml:space="preserve"> </w:t>
      </w:r>
      <w:r w:rsidR="001D5E27" w:rsidRPr="005E0948">
        <w:rPr>
          <w:rFonts w:ascii="Arial" w:hAnsi="Arial" w:cs="Arial"/>
          <w:color w:val="000000" w:themeColor="text1"/>
          <w:sz w:val="22"/>
          <w:szCs w:val="22"/>
        </w:rPr>
        <w:t xml:space="preserve">(or </w:t>
      </w:r>
      <w:proofErr w:type="spellStart"/>
      <w:r w:rsidR="001D5E27" w:rsidRPr="005E0948">
        <w:rPr>
          <w:rFonts w:ascii="Arial" w:hAnsi="Arial" w:cs="Arial"/>
          <w:i/>
          <w:iCs/>
          <w:color w:val="000000" w:themeColor="text1"/>
          <w:sz w:val="22"/>
          <w:szCs w:val="22"/>
        </w:rPr>
        <w:t>Culiseta</w:t>
      </w:r>
      <w:proofErr w:type="spellEnd"/>
      <w:r w:rsidR="001D5E27" w:rsidRPr="005E0948">
        <w:rPr>
          <w:rFonts w:ascii="Arial" w:hAnsi="Arial" w:cs="Arial"/>
          <w:color w:val="000000" w:themeColor="text1"/>
          <w:sz w:val="22"/>
          <w:szCs w:val="22"/>
        </w:rPr>
        <w:t xml:space="preserve"> in the time of Covid).  </w:t>
      </w:r>
      <w:r w:rsidR="001D5E27" w:rsidRPr="005E0948">
        <w:rPr>
          <w:rFonts w:ascii="Arial" w:hAnsi="Arial" w:cs="Arial"/>
          <w:bCs/>
          <w:color w:val="000000" w:themeColor="text1"/>
          <w:sz w:val="22"/>
          <w:szCs w:val="22"/>
        </w:rPr>
        <w:t>Michigan Mosquito Control Association, annual conference, February 2021.</w:t>
      </w:r>
    </w:p>
    <w:p w14:paraId="27DBB9C7" w14:textId="70810D9D" w:rsidR="00FE4C67" w:rsidRPr="005E0948" w:rsidRDefault="00882292" w:rsidP="00423022">
      <w:pPr>
        <w:rPr>
          <w:rFonts w:ascii="Arial" w:hAnsi="Arial" w:cs="Arial"/>
          <w:color w:val="000000" w:themeColor="text1"/>
          <w:sz w:val="22"/>
          <w:szCs w:val="22"/>
        </w:rPr>
      </w:pPr>
      <w:r w:rsidRPr="005E0948">
        <w:rPr>
          <w:rFonts w:ascii="Arial" w:hAnsi="Arial" w:cs="Arial"/>
          <w:color w:val="000000" w:themeColor="text1"/>
          <w:sz w:val="22"/>
          <w:szCs w:val="22"/>
        </w:rPr>
        <w:t>~</w:t>
      </w:r>
      <w:r w:rsidR="00FE4C67" w:rsidRPr="005E0948">
        <w:rPr>
          <w:rFonts w:ascii="Arial" w:hAnsi="Arial" w:cs="Arial"/>
          <w:b/>
          <w:bCs/>
          <w:color w:val="000000" w:themeColor="text1"/>
          <w:sz w:val="22"/>
          <w:szCs w:val="22"/>
        </w:rPr>
        <w:t>Walker ED</w:t>
      </w:r>
      <w:r w:rsidR="00FE4C67" w:rsidRPr="005E0948">
        <w:rPr>
          <w:rFonts w:ascii="Arial" w:hAnsi="Arial" w:cs="Arial"/>
          <w:color w:val="000000" w:themeColor="text1"/>
          <w:sz w:val="22"/>
          <w:szCs w:val="22"/>
        </w:rPr>
        <w:t xml:space="preserve">.  </w:t>
      </w:r>
      <w:r w:rsidR="001D5E27" w:rsidRPr="005E0948">
        <w:rPr>
          <w:rFonts w:ascii="Arial" w:hAnsi="Arial" w:cs="Arial"/>
          <w:color w:val="000000" w:themeColor="text1"/>
          <w:sz w:val="22"/>
          <w:szCs w:val="22"/>
        </w:rPr>
        <w:t xml:space="preserve">Spatial relationships and localization of endemic EEE foci in the Michigan landscape.  </w:t>
      </w:r>
      <w:r w:rsidR="00FE4C67" w:rsidRPr="005E0948">
        <w:rPr>
          <w:rFonts w:ascii="Arial" w:hAnsi="Arial" w:cs="Arial"/>
          <w:color w:val="000000" w:themeColor="text1"/>
          <w:sz w:val="22"/>
          <w:szCs w:val="22"/>
        </w:rPr>
        <w:t>EEE Northeastern Eastern Equine Encephalomyelitis Symposium, May 2021, invited presentation.</w:t>
      </w:r>
    </w:p>
    <w:p w14:paraId="79C26694" w14:textId="6A37755B" w:rsidR="00831CDB" w:rsidRPr="005E0948" w:rsidRDefault="00882292" w:rsidP="00423022">
      <w:pPr>
        <w:rPr>
          <w:rFonts w:ascii="Arial" w:hAnsi="Arial" w:cs="Arial"/>
          <w:color w:val="000000" w:themeColor="text1"/>
          <w:sz w:val="22"/>
          <w:szCs w:val="22"/>
        </w:rPr>
      </w:pPr>
      <w:r w:rsidRPr="005E0948">
        <w:rPr>
          <w:rFonts w:ascii="Arial" w:hAnsi="Arial" w:cs="Arial"/>
          <w:color w:val="000000" w:themeColor="text1"/>
          <w:sz w:val="22"/>
          <w:szCs w:val="22"/>
        </w:rPr>
        <w:t>~</w:t>
      </w:r>
      <w:r w:rsidR="00831CDB" w:rsidRPr="005E0948">
        <w:rPr>
          <w:rFonts w:ascii="Arial" w:hAnsi="Arial" w:cs="Arial"/>
          <w:b/>
          <w:bCs/>
          <w:color w:val="000000" w:themeColor="text1"/>
          <w:sz w:val="22"/>
          <w:szCs w:val="22"/>
        </w:rPr>
        <w:t>Walker ED.</w:t>
      </w:r>
      <w:r w:rsidR="00831CDB" w:rsidRPr="005E0948">
        <w:rPr>
          <w:rFonts w:ascii="Arial" w:hAnsi="Arial" w:cs="Arial"/>
          <w:color w:val="000000" w:themeColor="text1"/>
          <w:sz w:val="22"/>
          <w:szCs w:val="22"/>
        </w:rPr>
        <w:t xml:space="preserve">  Mosquito borne diseases of Michigan.  Michigan Pest Management Association, annual conference, Frankenmuth, MI, July 2021, invited presentation.</w:t>
      </w:r>
    </w:p>
    <w:p w14:paraId="6C9E03AA" w14:textId="188F753F" w:rsidR="00F9276A" w:rsidRPr="005E0948" w:rsidRDefault="00F9276A" w:rsidP="00423022">
      <w:pPr>
        <w:rPr>
          <w:rFonts w:ascii="Arial" w:hAnsi="Arial" w:cs="Arial"/>
          <w:color w:val="000000" w:themeColor="text1"/>
          <w:sz w:val="22"/>
          <w:szCs w:val="22"/>
        </w:rPr>
      </w:pPr>
      <w:r w:rsidRPr="005E0948">
        <w:rPr>
          <w:rFonts w:ascii="Arial" w:hAnsi="Arial" w:cs="Arial"/>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Mosquito borne diseases of Michigan. Category 7F training, October 2021, Bay County, Michigan.</w:t>
      </w:r>
    </w:p>
    <w:p w14:paraId="75165C68" w14:textId="4E46B557" w:rsidR="00882292" w:rsidRPr="005E0948" w:rsidRDefault="00882292" w:rsidP="00882292">
      <w:pPr>
        <w:rPr>
          <w:rFonts w:ascii="Arial" w:hAnsi="Arial" w:cs="Arial"/>
          <w:color w:val="000000" w:themeColor="text1"/>
          <w:sz w:val="22"/>
          <w:szCs w:val="22"/>
        </w:rPr>
      </w:pPr>
      <w:r w:rsidRPr="005E0948">
        <w:rPr>
          <w:rFonts w:ascii="Arial" w:hAnsi="Arial" w:cs="Arial"/>
          <w:color w:val="000000" w:themeColor="text1"/>
          <w:sz w:val="22"/>
          <w:szCs w:val="22"/>
        </w:rPr>
        <w:t xml:space="preserve">~Chen S,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Gut microbiota in </w:t>
      </w:r>
      <w:r w:rsidRPr="005E0948">
        <w:rPr>
          <w:rFonts w:ascii="Arial" w:hAnsi="Arial" w:cs="Arial"/>
          <w:i/>
          <w:iCs/>
          <w:color w:val="000000" w:themeColor="text1"/>
          <w:sz w:val="22"/>
          <w:szCs w:val="22"/>
        </w:rPr>
        <w:t xml:space="preserve">Aedes </w:t>
      </w:r>
      <w:proofErr w:type="spellStart"/>
      <w:r w:rsidRPr="005E0948">
        <w:rPr>
          <w:rFonts w:ascii="Arial" w:hAnsi="Arial" w:cs="Arial"/>
          <w:i/>
          <w:iCs/>
          <w:color w:val="000000" w:themeColor="text1"/>
          <w:sz w:val="22"/>
          <w:szCs w:val="22"/>
        </w:rPr>
        <w:t>triseriatus</w:t>
      </w:r>
      <w:proofErr w:type="spellEnd"/>
      <w:r w:rsidRPr="005E0948">
        <w:rPr>
          <w:rFonts w:ascii="Arial" w:hAnsi="Arial" w:cs="Arial"/>
          <w:color w:val="000000" w:themeColor="text1"/>
          <w:sz w:val="22"/>
          <w:szCs w:val="22"/>
        </w:rPr>
        <w:t xml:space="preserve"> (say) contribute to detoxification of tannic acid.  November 2021.  American Society of Tropical Medicine and Hygiene, annual meeting. Poster presentation.</w:t>
      </w:r>
    </w:p>
    <w:p w14:paraId="09A7B3D8" w14:textId="051C0986" w:rsidR="00882292" w:rsidRPr="005E0948" w:rsidRDefault="00882292" w:rsidP="00882292">
      <w:pPr>
        <w:rPr>
          <w:rFonts w:ascii="Arial" w:hAnsi="Arial" w:cs="Arial"/>
          <w:color w:val="000000" w:themeColor="text1"/>
          <w:sz w:val="22"/>
          <w:szCs w:val="22"/>
        </w:rPr>
      </w:pPr>
      <w:r w:rsidRPr="005E0948">
        <w:rPr>
          <w:rFonts w:ascii="Arial" w:hAnsi="Arial" w:cs="Arial"/>
          <w:bCs/>
          <w:color w:val="000000" w:themeColor="text1"/>
          <w:sz w:val="22"/>
          <w:szCs w:val="22"/>
        </w:rPr>
        <w:t xml:space="preserve">~Keven JB, … </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Population genetic structure </w:t>
      </w:r>
      <w:r w:rsidR="00F9276A" w:rsidRPr="005E0948">
        <w:rPr>
          <w:rFonts w:ascii="Arial" w:hAnsi="Arial" w:cs="Arial"/>
          <w:bCs/>
          <w:color w:val="000000" w:themeColor="text1"/>
          <w:sz w:val="22"/>
          <w:szCs w:val="22"/>
        </w:rPr>
        <w:t xml:space="preserve">of the </w:t>
      </w:r>
      <w:r w:rsidRPr="005E0948">
        <w:rPr>
          <w:rFonts w:ascii="Arial" w:hAnsi="Arial" w:cs="Arial"/>
          <w:bCs/>
          <w:i/>
          <w:iCs/>
          <w:color w:val="000000" w:themeColor="text1"/>
          <w:sz w:val="22"/>
          <w:szCs w:val="22"/>
        </w:rPr>
        <w:t>Anopheles punctulatus</w:t>
      </w:r>
      <w:r w:rsidRPr="005E0948">
        <w:rPr>
          <w:rFonts w:ascii="Arial" w:hAnsi="Arial" w:cs="Arial"/>
          <w:bCs/>
          <w:color w:val="000000" w:themeColor="text1"/>
          <w:sz w:val="22"/>
          <w:szCs w:val="22"/>
        </w:rPr>
        <w:t xml:space="preserve"> complex </w:t>
      </w:r>
      <w:r w:rsidR="00F9276A" w:rsidRPr="005E0948">
        <w:rPr>
          <w:rFonts w:ascii="Arial" w:hAnsi="Arial" w:cs="Arial"/>
          <w:bCs/>
          <w:color w:val="000000" w:themeColor="text1"/>
          <w:sz w:val="22"/>
          <w:szCs w:val="22"/>
        </w:rPr>
        <w:t xml:space="preserve">in Papua New Guinea. </w:t>
      </w:r>
      <w:r w:rsidRPr="005E0948">
        <w:rPr>
          <w:rFonts w:ascii="Arial" w:hAnsi="Arial" w:cs="Arial"/>
          <w:color w:val="000000" w:themeColor="text1"/>
          <w:sz w:val="22"/>
          <w:szCs w:val="22"/>
        </w:rPr>
        <w:t>November 2021.  American Society of Tropical Medicine and Hygiene, annual meeting. Poster presentation.</w:t>
      </w:r>
    </w:p>
    <w:p w14:paraId="6292FC9B" w14:textId="009E6D07" w:rsidR="00F9276A" w:rsidRPr="005E0948" w:rsidRDefault="00882292" w:rsidP="00F9276A">
      <w:pPr>
        <w:rPr>
          <w:rFonts w:ascii="Arial" w:hAnsi="Arial" w:cs="Arial"/>
          <w:color w:val="000000" w:themeColor="text1"/>
          <w:sz w:val="22"/>
          <w:szCs w:val="22"/>
        </w:rPr>
      </w:pPr>
      <w:r w:rsidRPr="005E0948">
        <w:rPr>
          <w:rFonts w:ascii="Arial" w:hAnsi="Arial" w:cs="Arial"/>
          <w:color w:val="000000" w:themeColor="text1"/>
          <w:sz w:val="22"/>
          <w:szCs w:val="22"/>
        </w:rPr>
        <w:t xml:space="preserve">Mbewe RB, …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w:t>
      </w:r>
      <w:r w:rsidR="00F9276A" w:rsidRPr="005E0948">
        <w:rPr>
          <w:rFonts w:ascii="Arial" w:hAnsi="Arial" w:cs="Arial"/>
          <w:bCs/>
          <w:color w:val="000000" w:themeColor="text1"/>
          <w:sz w:val="22"/>
          <w:szCs w:val="22"/>
        </w:rPr>
        <w:t xml:space="preserve">Biased human host selection by </w:t>
      </w:r>
      <w:r w:rsidR="00F9276A" w:rsidRPr="005E0948">
        <w:rPr>
          <w:rFonts w:ascii="Arial" w:hAnsi="Arial" w:cs="Arial"/>
          <w:bCs/>
          <w:i/>
          <w:iCs/>
          <w:color w:val="000000" w:themeColor="text1"/>
          <w:sz w:val="22"/>
          <w:szCs w:val="22"/>
        </w:rPr>
        <w:t>Anopheles</w:t>
      </w:r>
      <w:r w:rsidR="00F9276A" w:rsidRPr="005E0948">
        <w:rPr>
          <w:rFonts w:ascii="Arial" w:hAnsi="Arial" w:cs="Arial"/>
          <w:bCs/>
          <w:color w:val="000000" w:themeColor="text1"/>
          <w:sz w:val="22"/>
          <w:szCs w:val="22"/>
        </w:rPr>
        <w:t xml:space="preserve"> vectors of malaria in Malawi. </w:t>
      </w:r>
      <w:r w:rsidR="00F9276A" w:rsidRPr="005E0948">
        <w:rPr>
          <w:rFonts w:ascii="Arial" w:hAnsi="Arial" w:cs="Arial"/>
          <w:color w:val="000000" w:themeColor="text1"/>
          <w:sz w:val="22"/>
          <w:szCs w:val="22"/>
        </w:rPr>
        <w:t>November 2021.  American Society of Tropical Medicine and Hygiene, annual meeting. Oral presentation.</w:t>
      </w:r>
    </w:p>
    <w:p w14:paraId="16AFECC4" w14:textId="3BF1B32E" w:rsidR="00882292" w:rsidRPr="005E0948" w:rsidRDefault="00882292" w:rsidP="00882292">
      <w:pPr>
        <w:rPr>
          <w:rFonts w:ascii="Arial" w:hAnsi="Arial" w:cs="Arial"/>
          <w:bCs/>
          <w:color w:val="000000" w:themeColor="text1"/>
          <w:sz w:val="22"/>
          <w:szCs w:val="22"/>
        </w:rPr>
      </w:pPr>
    </w:p>
    <w:p w14:paraId="50ECA137" w14:textId="34F0A0DA" w:rsidR="00882292" w:rsidRPr="005E0948" w:rsidRDefault="004A1B02" w:rsidP="00423022">
      <w:pPr>
        <w:rPr>
          <w:rFonts w:ascii="Arial" w:hAnsi="Arial" w:cs="Arial"/>
          <w:color w:val="000000" w:themeColor="text1"/>
          <w:sz w:val="22"/>
          <w:szCs w:val="22"/>
        </w:rPr>
      </w:pPr>
      <w:r w:rsidRPr="005E0948">
        <w:rPr>
          <w:rFonts w:ascii="Arial" w:hAnsi="Arial" w:cs="Arial"/>
          <w:color w:val="000000" w:themeColor="text1"/>
          <w:sz w:val="22"/>
          <w:szCs w:val="22"/>
        </w:rPr>
        <w:t>2022</w:t>
      </w:r>
    </w:p>
    <w:p w14:paraId="5C1225DF" w14:textId="1A72FD7C" w:rsidR="00FD5216" w:rsidRPr="005E0948" w:rsidRDefault="00FD5216" w:rsidP="00933DCD">
      <w:pPr>
        <w:rPr>
          <w:rFonts w:ascii="Arial" w:hAnsi="Arial" w:cs="Arial"/>
          <w:color w:val="000000" w:themeColor="text1"/>
          <w:sz w:val="22"/>
          <w:szCs w:val="22"/>
        </w:rPr>
      </w:pP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The alphabet soup of emerging mosquito-borne viruses in Michigan: EEE, JCV, WNV. </w:t>
      </w:r>
      <w:r w:rsidRPr="005E0948">
        <w:rPr>
          <w:rFonts w:ascii="Arial" w:hAnsi="Arial" w:cs="Arial"/>
          <w:bCs/>
          <w:color w:val="000000" w:themeColor="text1"/>
          <w:sz w:val="22"/>
          <w:szCs w:val="22"/>
        </w:rPr>
        <w:t>January 2022.  Dept of Entomology, Michigan State University. Invited seminar.</w:t>
      </w:r>
    </w:p>
    <w:p w14:paraId="7B3F8587" w14:textId="5267CA5D" w:rsidR="00933DCD" w:rsidRPr="005E0948" w:rsidRDefault="00933DCD" w:rsidP="00933DCD">
      <w:pPr>
        <w:rPr>
          <w:rFonts w:ascii="Arial" w:hAnsi="Arial" w:cs="Arial"/>
          <w:bCs/>
          <w:color w:val="000000" w:themeColor="text1"/>
          <w:sz w:val="22"/>
          <w:szCs w:val="22"/>
        </w:rPr>
      </w:pPr>
      <w:r w:rsidRPr="005E0948">
        <w:rPr>
          <w:rFonts w:ascii="Arial" w:hAnsi="Arial" w:cs="Arial"/>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Insecticide treated black resting stations to control </w:t>
      </w:r>
      <w:proofErr w:type="spellStart"/>
      <w:r w:rsidRPr="005E0948">
        <w:rPr>
          <w:rFonts w:ascii="Arial" w:hAnsi="Arial" w:cs="Arial"/>
          <w:i/>
          <w:iCs/>
          <w:color w:val="000000" w:themeColor="text1"/>
          <w:sz w:val="22"/>
          <w:szCs w:val="22"/>
        </w:rPr>
        <w:t>Culiseta</w:t>
      </w:r>
      <w:proofErr w:type="spellEnd"/>
      <w:r w:rsidRPr="005E0948">
        <w:rPr>
          <w:rFonts w:ascii="Arial" w:hAnsi="Arial" w:cs="Arial"/>
          <w:i/>
          <w:iCs/>
          <w:color w:val="000000" w:themeColor="text1"/>
          <w:sz w:val="22"/>
          <w:szCs w:val="22"/>
        </w:rPr>
        <w:t xml:space="preserve"> melanura</w:t>
      </w:r>
      <w:r w:rsidRPr="005E0948">
        <w:rPr>
          <w:rFonts w:ascii="Arial" w:hAnsi="Arial" w:cs="Arial"/>
          <w:color w:val="000000" w:themeColor="text1"/>
          <w:sz w:val="22"/>
          <w:szCs w:val="22"/>
        </w:rPr>
        <w:t xml:space="preserve"> populations and EEE virus transmission.  </w:t>
      </w:r>
      <w:r w:rsidRPr="005E0948">
        <w:rPr>
          <w:rFonts w:ascii="Arial" w:hAnsi="Arial" w:cs="Arial"/>
          <w:bCs/>
          <w:color w:val="000000" w:themeColor="text1"/>
          <w:sz w:val="22"/>
          <w:szCs w:val="22"/>
        </w:rPr>
        <w:t>Michigan Mosquito Control Association, annual conference, February 202</w:t>
      </w:r>
      <w:r w:rsidR="00FD5216" w:rsidRPr="005E0948">
        <w:rPr>
          <w:rFonts w:ascii="Arial" w:hAnsi="Arial" w:cs="Arial"/>
          <w:bCs/>
          <w:color w:val="000000" w:themeColor="text1"/>
          <w:sz w:val="22"/>
          <w:szCs w:val="22"/>
        </w:rPr>
        <w:t>2</w:t>
      </w:r>
      <w:r w:rsidRPr="005E0948">
        <w:rPr>
          <w:rFonts w:ascii="Arial" w:hAnsi="Arial" w:cs="Arial"/>
          <w:bCs/>
          <w:color w:val="000000" w:themeColor="text1"/>
          <w:sz w:val="22"/>
          <w:szCs w:val="22"/>
        </w:rPr>
        <w:t>.</w:t>
      </w:r>
    </w:p>
    <w:p w14:paraId="72CB3F07" w14:textId="71299198" w:rsidR="00F660C5" w:rsidRPr="005E0948" w:rsidRDefault="00F660C5" w:rsidP="00933DCD">
      <w:pPr>
        <w:rPr>
          <w:rFonts w:ascii="Arial" w:hAnsi="Arial" w:cs="Arial"/>
          <w:bCs/>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Ticks and Mosquitoes: Risks to the forester.  ARBO</w:t>
      </w:r>
      <w:r w:rsidR="00632866" w:rsidRPr="005E0948">
        <w:rPr>
          <w:rFonts w:ascii="Arial" w:hAnsi="Arial" w:cs="Arial"/>
          <w:bCs/>
          <w:color w:val="000000" w:themeColor="text1"/>
          <w:sz w:val="22"/>
          <w:szCs w:val="22"/>
        </w:rPr>
        <w:t>RCON, February 2022.</w:t>
      </w:r>
      <w:r w:rsidR="00FE5AC3" w:rsidRPr="005E0948">
        <w:rPr>
          <w:rFonts w:ascii="Arial" w:hAnsi="Arial" w:cs="Arial"/>
          <w:bCs/>
          <w:color w:val="000000" w:themeColor="text1"/>
          <w:sz w:val="22"/>
          <w:szCs w:val="22"/>
        </w:rPr>
        <w:t xml:space="preserve">  Invited presentation, one hour.</w:t>
      </w:r>
    </w:p>
    <w:p w14:paraId="2C8F2DD1" w14:textId="073E1D3D" w:rsidR="00C3605E" w:rsidRPr="005E0948" w:rsidRDefault="00933DCD" w:rsidP="00423022">
      <w:pPr>
        <w:rPr>
          <w:rFonts w:ascii="Arial" w:hAnsi="Arial" w:cs="Arial"/>
          <w:color w:val="000000" w:themeColor="text1"/>
          <w:sz w:val="22"/>
          <w:szCs w:val="22"/>
        </w:rPr>
      </w:pPr>
      <w:r w:rsidRPr="005E0948">
        <w:rPr>
          <w:rFonts w:ascii="Arial" w:hAnsi="Arial" w:cs="Arial"/>
          <w:b/>
          <w:bCs/>
          <w:color w:val="000000" w:themeColor="text1"/>
          <w:sz w:val="22"/>
          <w:szCs w:val="22"/>
        </w:rPr>
        <w:t>~</w:t>
      </w:r>
      <w:r w:rsidR="00B64C1F" w:rsidRPr="005E0948">
        <w:rPr>
          <w:rFonts w:ascii="Arial" w:hAnsi="Arial" w:cs="Arial"/>
          <w:b/>
          <w:bCs/>
          <w:color w:val="000000" w:themeColor="text1"/>
          <w:sz w:val="22"/>
          <w:szCs w:val="22"/>
        </w:rPr>
        <w:t>Walker ED.</w:t>
      </w:r>
      <w:r w:rsidR="00B64C1F" w:rsidRPr="005E0948">
        <w:rPr>
          <w:rFonts w:ascii="Arial" w:hAnsi="Arial" w:cs="Arial"/>
          <w:color w:val="000000" w:themeColor="text1"/>
          <w:sz w:val="22"/>
          <w:szCs w:val="22"/>
        </w:rPr>
        <w:t xml:space="preserve">  </w:t>
      </w:r>
      <w:r w:rsidR="00FD5216" w:rsidRPr="005E0948">
        <w:rPr>
          <w:rFonts w:ascii="Arial" w:hAnsi="Arial" w:cs="Arial"/>
          <w:color w:val="000000" w:themeColor="text1"/>
          <w:sz w:val="22"/>
          <w:szCs w:val="22"/>
        </w:rPr>
        <w:t xml:space="preserve">Mosquito update.  </w:t>
      </w:r>
      <w:r w:rsidR="00C3605E" w:rsidRPr="005E0948">
        <w:rPr>
          <w:rFonts w:ascii="Arial" w:hAnsi="Arial" w:cs="Arial"/>
          <w:color w:val="000000" w:themeColor="text1"/>
          <w:sz w:val="22"/>
          <w:szCs w:val="22"/>
        </w:rPr>
        <w:t xml:space="preserve">Rose </w:t>
      </w:r>
      <w:r w:rsidRPr="005E0948">
        <w:rPr>
          <w:rFonts w:ascii="Arial" w:hAnsi="Arial" w:cs="Arial"/>
          <w:color w:val="000000" w:themeColor="text1"/>
          <w:sz w:val="22"/>
          <w:szCs w:val="22"/>
        </w:rPr>
        <w:t xml:space="preserve">Pest Control </w:t>
      </w:r>
      <w:r w:rsidR="00C3605E" w:rsidRPr="005E0948">
        <w:rPr>
          <w:rFonts w:ascii="Arial" w:hAnsi="Arial" w:cs="Arial"/>
          <w:color w:val="000000" w:themeColor="text1"/>
          <w:sz w:val="22"/>
          <w:szCs w:val="22"/>
        </w:rPr>
        <w:t>conference</w:t>
      </w:r>
      <w:r w:rsidRPr="005E0948">
        <w:rPr>
          <w:rFonts w:ascii="Arial" w:hAnsi="Arial" w:cs="Arial"/>
          <w:color w:val="000000" w:themeColor="text1"/>
          <w:sz w:val="22"/>
          <w:szCs w:val="22"/>
        </w:rPr>
        <w:t>, April 2022.</w:t>
      </w:r>
      <w:r w:rsidR="00FE5AC3" w:rsidRPr="005E0948">
        <w:rPr>
          <w:rFonts w:ascii="Arial" w:hAnsi="Arial" w:cs="Arial"/>
          <w:color w:val="000000" w:themeColor="text1"/>
          <w:sz w:val="22"/>
          <w:szCs w:val="22"/>
        </w:rPr>
        <w:t xml:space="preserve">  Invited presentation, one hour.</w:t>
      </w:r>
    </w:p>
    <w:p w14:paraId="6B1300D0" w14:textId="57DE6204" w:rsidR="00C3605E" w:rsidRPr="005E0948" w:rsidRDefault="00933DCD" w:rsidP="00423022">
      <w:pPr>
        <w:rPr>
          <w:rFonts w:ascii="Arial" w:hAnsi="Arial" w:cs="Arial"/>
          <w:color w:val="000000" w:themeColor="text1"/>
          <w:sz w:val="22"/>
          <w:szCs w:val="22"/>
        </w:rPr>
      </w:pPr>
      <w:r w:rsidRPr="005E0948">
        <w:rPr>
          <w:rFonts w:ascii="Arial" w:hAnsi="Arial" w:cs="Arial"/>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Insecticide treated black resting stations to control </w:t>
      </w:r>
      <w:proofErr w:type="spellStart"/>
      <w:r w:rsidRPr="005E0948">
        <w:rPr>
          <w:rFonts w:ascii="Arial" w:hAnsi="Arial" w:cs="Arial"/>
          <w:i/>
          <w:iCs/>
          <w:color w:val="000000" w:themeColor="text1"/>
          <w:sz w:val="22"/>
          <w:szCs w:val="22"/>
        </w:rPr>
        <w:t>Culiseta</w:t>
      </w:r>
      <w:proofErr w:type="spellEnd"/>
      <w:r w:rsidRPr="005E0948">
        <w:rPr>
          <w:rFonts w:ascii="Arial" w:hAnsi="Arial" w:cs="Arial"/>
          <w:i/>
          <w:iCs/>
          <w:color w:val="000000" w:themeColor="text1"/>
          <w:sz w:val="22"/>
          <w:szCs w:val="22"/>
        </w:rPr>
        <w:t xml:space="preserve"> melanura</w:t>
      </w:r>
      <w:r w:rsidRPr="005E0948">
        <w:rPr>
          <w:rFonts w:ascii="Arial" w:hAnsi="Arial" w:cs="Arial"/>
          <w:color w:val="000000" w:themeColor="text1"/>
          <w:sz w:val="22"/>
          <w:szCs w:val="22"/>
        </w:rPr>
        <w:t xml:space="preserve"> populations and EEE virus transmission.  North Central Mosquito Control Association</w:t>
      </w:r>
      <w:r w:rsidR="00FD5216" w:rsidRPr="005E0948">
        <w:rPr>
          <w:rFonts w:ascii="Arial" w:hAnsi="Arial" w:cs="Arial"/>
          <w:color w:val="000000" w:themeColor="text1"/>
          <w:sz w:val="22"/>
          <w:szCs w:val="22"/>
        </w:rPr>
        <w:t>, April 2022.</w:t>
      </w:r>
    </w:p>
    <w:p w14:paraId="2EDB5A38" w14:textId="79E79589" w:rsidR="00184FCF" w:rsidRPr="005E0948" w:rsidRDefault="00184FCF" w:rsidP="00423022">
      <w:pPr>
        <w:rPr>
          <w:rFonts w:ascii="Arial" w:hAnsi="Arial" w:cs="Arial"/>
          <w:bCs/>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Relational, Relevant, Reciprocal, Resourceful, Risk-tolerant:  Guiding </w:t>
      </w:r>
      <w:proofErr w:type="gramStart"/>
      <w:r w:rsidRPr="005E0948">
        <w:rPr>
          <w:rFonts w:ascii="Arial" w:hAnsi="Arial" w:cs="Arial"/>
          <w:bCs/>
          <w:color w:val="000000" w:themeColor="text1"/>
          <w:sz w:val="22"/>
          <w:szCs w:val="22"/>
        </w:rPr>
        <w:t>R’s</w:t>
      </w:r>
      <w:proofErr w:type="gramEnd"/>
      <w:r w:rsidRPr="005E0948">
        <w:rPr>
          <w:rFonts w:ascii="Arial" w:hAnsi="Arial" w:cs="Arial"/>
          <w:bCs/>
          <w:color w:val="000000" w:themeColor="text1"/>
          <w:sz w:val="22"/>
          <w:szCs w:val="22"/>
        </w:rPr>
        <w:t xml:space="preserve"> for the Dynamic Future of Entomology and Nematology.  University of Florida, Invited Seminar, August 2022.</w:t>
      </w:r>
    </w:p>
    <w:p w14:paraId="09631C6E" w14:textId="64A69084" w:rsidR="00052B9E" w:rsidRPr="005E0948" w:rsidRDefault="00052B9E" w:rsidP="00423022">
      <w:pPr>
        <w:rPr>
          <w:rFonts w:ascii="Arial" w:hAnsi="Arial" w:cs="Arial"/>
          <w:color w:val="000000" w:themeColor="text1"/>
          <w:sz w:val="22"/>
          <w:szCs w:val="22"/>
        </w:rPr>
      </w:pP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Mosquitoes and insecti</w:t>
      </w:r>
      <w:r w:rsidR="00F660C5" w:rsidRPr="005E0948">
        <w:rPr>
          <w:rFonts w:ascii="Arial" w:hAnsi="Arial" w:cs="Arial"/>
          <w:color w:val="000000" w:themeColor="text1"/>
          <w:sz w:val="22"/>
          <w:szCs w:val="22"/>
        </w:rPr>
        <w:t>ci</w:t>
      </w:r>
      <w:r w:rsidRPr="005E0948">
        <w:rPr>
          <w:rFonts w:ascii="Arial" w:hAnsi="Arial" w:cs="Arial"/>
          <w:color w:val="000000" w:themeColor="text1"/>
          <w:sz w:val="22"/>
          <w:szCs w:val="22"/>
        </w:rPr>
        <w:t>de resistance.  Keynote speaker</w:t>
      </w:r>
      <w:r w:rsidR="00FE5AC3" w:rsidRPr="005E0948">
        <w:rPr>
          <w:rFonts w:ascii="Arial" w:hAnsi="Arial" w:cs="Arial"/>
          <w:color w:val="000000" w:themeColor="text1"/>
          <w:sz w:val="22"/>
          <w:szCs w:val="22"/>
        </w:rPr>
        <w:t xml:space="preserve">.  </w:t>
      </w:r>
      <w:r w:rsidRPr="005E0948">
        <w:rPr>
          <w:rFonts w:ascii="Arial" w:hAnsi="Arial" w:cs="Arial"/>
          <w:color w:val="000000" w:themeColor="text1"/>
          <w:sz w:val="22"/>
          <w:szCs w:val="22"/>
        </w:rPr>
        <w:t>Ohio Mosquito and Vector Control Association, October 2022.</w:t>
      </w:r>
      <w:r w:rsidR="00FE5AC3" w:rsidRPr="005E0948">
        <w:rPr>
          <w:rFonts w:ascii="Arial" w:hAnsi="Arial" w:cs="Arial"/>
          <w:color w:val="000000" w:themeColor="text1"/>
          <w:sz w:val="22"/>
          <w:szCs w:val="22"/>
        </w:rPr>
        <w:t xml:space="preserve">  Invited presentation, one hour.  </w:t>
      </w:r>
    </w:p>
    <w:p w14:paraId="69933D76" w14:textId="07133106" w:rsidR="00052B9E" w:rsidRPr="005E0948" w:rsidRDefault="00052B9E" w:rsidP="00052B9E">
      <w:pPr>
        <w:rPr>
          <w:rFonts w:ascii="Arial" w:hAnsi="Arial" w:cs="Arial"/>
          <w:color w:val="000000" w:themeColor="text1"/>
          <w:sz w:val="22"/>
          <w:szCs w:val="22"/>
        </w:rPr>
      </w:pPr>
      <w:r w:rsidRPr="005E0948">
        <w:rPr>
          <w:rFonts w:ascii="Arial" w:hAnsi="Arial" w:cs="Arial"/>
          <w:color w:val="000000" w:themeColor="text1"/>
          <w:sz w:val="22"/>
          <w:szCs w:val="22"/>
        </w:rPr>
        <w:t xml:space="preserve">Mbewe RB, Keven JB, Mangani C, Wilson M, </w:t>
      </w:r>
      <w:proofErr w:type="spellStart"/>
      <w:r w:rsidRPr="005E0948">
        <w:rPr>
          <w:rFonts w:ascii="Arial" w:hAnsi="Arial" w:cs="Arial"/>
          <w:color w:val="000000" w:themeColor="text1"/>
          <w:sz w:val="22"/>
          <w:szCs w:val="22"/>
        </w:rPr>
        <w:t>Mzilahowa</w:t>
      </w:r>
      <w:proofErr w:type="spellEnd"/>
      <w:r w:rsidRPr="005E0948">
        <w:rPr>
          <w:rFonts w:ascii="Arial" w:hAnsi="Arial" w:cs="Arial"/>
          <w:color w:val="000000" w:themeColor="text1"/>
          <w:sz w:val="22"/>
          <w:szCs w:val="22"/>
        </w:rPr>
        <w:t xml:space="preserve"> T, </w:t>
      </w:r>
      <w:proofErr w:type="spellStart"/>
      <w:r w:rsidRPr="005E0948">
        <w:rPr>
          <w:rFonts w:ascii="Arial" w:hAnsi="Arial" w:cs="Arial"/>
          <w:color w:val="000000" w:themeColor="text1"/>
          <w:sz w:val="22"/>
          <w:szCs w:val="22"/>
        </w:rPr>
        <w:t>Mathanga</w:t>
      </w:r>
      <w:proofErr w:type="spellEnd"/>
      <w:r w:rsidRPr="005E0948">
        <w:rPr>
          <w:rFonts w:ascii="Arial" w:hAnsi="Arial" w:cs="Arial"/>
          <w:color w:val="000000" w:themeColor="text1"/>
          <w:sz w:val="22"/>
          <w:szCs w:val="22"/>
        </w:rPr>
        <w:t xml:space="preserve"> D, Valim C, Laufer MK, </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Cohee LM.  Genotyping of </w:t>
      </w:r>
      <w:r w:rsidRPr="005E0948">
        <w:rPr>
          <w:rFonts w:ascii="Arial" w:hAnsi="Arial" w:cs="Arial"/>
          <w:i/>
          <w:iCs/>
          <w:color w:val="000000" w:themeColor="text1"/>
          <w:sz w:val="22"/>
          <w:szCs w:val="22"/>
        </w:rPr>
        <w:t>Anopheles</w:t>
      </w:r>
      <w:r w:rsidRPr="005E0948">
        <w:rPr>
          <w:rFonts w:ascii="Arial" w:hAnsi="Arial" w:cs="Arial"/>
          <w:color w:val="000000" w:themeColor="text1"/>
          <w:sz w:val="22"/>
          <w:szCs w:val="22"/>
        </w:rPr>
        <w:t xml:space="preserve"> mosquito blood meals reveals nonrandom human host selection: implications for Plasmodium falciparum transmission, Malawi. November 2022. American Society of Tropical Medicine and Hygiene, annual meeting</w:t>
      </w:r>
      <w:r w:rsidR="00FE5AC3" w:rsidRPr="005E0948">
        <w:rPr>
          <w:rFonts w:ascii="Arial" w:hAnsi="Arial" w:cs="Arial"/>
          <w:color w:val="000000" w:themeColor="text1"/>
          <w:sz w:val="22"/>
          <w:szCs w:val="22"/>
        </w:rPr>
        <w:t>, Seattle</w:t>
      </w:r>
      <w:r w:rsidRPr="005E0948">
        <w:rPr>
          <w:rFonts w:ascii="Arial" w:hAnsi="Arial" w:cs="Arial"/>
          <w:color w:val="000000" w:themeColor="text1"/>
          <w:sz w:val="22"/>
          <w:szCs w:val="22"/>
        </w:rPr>
        <w:t>. Oral presentation</w:t>
      </w:r>
      <w:r w:rsidR="00FE5AC3" w:rsidRPr="005E0948">
        <w:rPr>
          <w:rFonts w:ascii="Arial" w:hAnsi="Arial" w:cs="Arial"/>
          <w:color w:val="000000" w:themeColor="text1"/>
          <w:sz w:val="22"/>
          <w:szCs w:val="22"/>
        </w:rPr>
        <w:t xml:space="preserve"> by former graduate student Rex Mbewe, travel grant awardee</w:t>
      </w:r>
      <w:r w:rsidRPr="005E0948">
        <w:rPr>
          <w:rFonts w:ascii="Arial" w:hAnsi="Arial" w:cs="Arial"/>
          <w:color w:val="000000" w:themeColor="text1"/>
          <w:sz w:val="22"/>
          <w:szCs w:val="22"/>
        </w:rPr>
        <w:t>.</w:t>
      </w:r>
    </w:p>
    <w:p w14:paraId="064C67EF" w14:textId="3C3BEA81" w:rsidR="00923366" w:rsidRPr="005E0948" w:rsidRDefault="00923366" w:rsidP="00052B9E">
      <w:pPr>
        <w:rPr>
          <w:rFonts w:ascii="Arial" w:hAnsi="Arial" w:cs="Arial"/>
          <w:color w:val="000000" w:themeColor="text1"/>
          <w:sz w:val="22"/>
          <w:szCs w:val="22"/>
        </w:rPr>
      </w:pPr>
    </w:p>
    <w:p w14:paraId="61A036EB" w14:textId="29ECECE2" w:rsidR="00923366" w:rsidRPr="005E0948" w:rsidRDefault="00923366" w:rsidP="00052B9E">
      <w:pPr>
        <w:rPr>
          <w:rFonts w:ascii="Arial" w:hAnsi="Arial" w:cs="Arial"/>
          <w:color w:val="000000" w:themeColor="text1"/>
          <w:sz w:val="22"/>
          <w:szCs w:val="22"/>
        </w:rPr>
      </w:pPr>
      <w:r w:rsidRPr="005E0948">
        <w:rPr>
          <w:rFonts w:ascii="Arial" w:hAnsi="Arial" w:cs="Arial"/>
          <w:color w:val="000000" w:themeColor="text1"/>
          <w:sz w:val="22"/>
          <w:szCs w:val="22"/>
        </w:rPr>
        <w:t>2023</w:t>
      </w:r>
    </w:p>
    <w:p w14:paraId="4940537D" w14:textId="0A09527F" w:rsidR="00923366" w:rsidRPr="005E0948" w:rsidRDefault="00923366" w:rsidP="00923366">
      <w:pPr>
        <w:rPr>
          <w:rFonts w:ascii="Arial" w:hAnsi="Arial" w:cs="Arial"/>
          <w:bCs/>
          <w:color w:val="000000" w:themeColor="text1"/>
          <w:sz w:val="22"/>
          <w:szCs w:val="22"/>
        </w:rPr>
      </w:pPr>
      <w:r w:rsidRPr="005E0948">
        <w:rPr>
          <w:rFonts w:ascii="Arial" w:hAnsi="Arial" w:cs="Arial"/>
          <w:color w:val="000000" w:themeColor="text1"/>
          <w:sz w:val="22"/>
          <w:szCs w:val="22"/>
        </w:rPr>
        <w:t>~</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xml:space="preserve">.  Variation in susceptibility to permethrin in populations of </w:t>
      </w:r>
      <w:r w:rsidRPr="005E0948">
        <w:rPr>
          <w:rFonts w:ascii="Arial" w:hAnsi="Arial" w:cs="Arial"/>
          <w:i/>
          <w:iCs/>
          <w:color w:val="000000" w:themeColor="text1"/>
          <w:sz w:val="22"/>
          <w:szCs w:val="22"/>
        </w:rPr>
        <w:t>Culex pipiens</w:t>
      </w:r>
      <w:r w:rsidRPr="005E0948">
        <w:rPr>
          <w:rFonts w:ascii="Arial" w:hAnsi="Arial" w:cs="Arial"/>
          <w:color w:val="000000" w:themeColor="text1"/>
          <w:sz w:val="22"/>
          <w:szCs w:val="22"/>
        </w:rPr>
        <w:t xml:space="preserve"> and </w:t>
      </w:r>
      <w:r w:rsidRPr="005E0948">
        <w:rPr>
          <w:rFonts w:ascii="Arial" w:hAnsi="Arial" w:cs="Arial"/>
          <w:i/>
          <w:iCs/>
          <w:color w:val="000000" w:themeColor="text1"/>
          <w:sz w:val="22"/>
          <w:szCs w:val="22"/>
        </w:rPr>
        <w:t xml:space="preserve">Culex </w:t>
      </w:r>
      <w:proofErr w:type="spellStart"/>
      <w:r w:rsidRPr="005E0948">
        <w:rPr>
          <w:rFonts w:ascii="Arial" w:hAnsi="Arial" w:cs="Arial"/>
          <w:i/>
          <w:iCs/>
          <w:color w:val="000000" w:themeColor="text1"/>
          <w:sz w:val="22"/>
          <w:szCs w:val="22"/>
        </w:rPr>
        <w:t>restuans</w:t>
      </w:r>
      <w:proofErr w:type="spellEnd"/>
      <w:r w:rsidRPr="005E0948">
        <w:rPr>
          <w:rFonts w:ascii="Arial" w:hAnsi="Arial" w:cs="Arial"/>
          <w:color w:val="000000" w:themeColor="text1"/>
          <w:sz w:val="22"/>
          <w:szCs w:val="22"/>
        </w:rPr>
        <w:t xml:space="preserve"> in the Great Lakes region.  </w:t>
      </w:r>
      <w:r w:rsidRPr="005E0948">
        <w:rPr>
          <w:rFonts w:ascii="Arial" w:hAnsi="Arial" w:cs="Arial"/>
          <w:bCs/>
          <w:color w:val="000000" w:themeColor="text1"/>
          <w:sz w:val="22"/>
          <w:szCs w:val="22"/>
        </w:rPr>
        <w:t>Michigan Mosquito Control Association, annual conference, February 2023.</w:t>
      </w:r>
    </w:p>
    <w:p w14:paraId="7FF136E2" w14:textId="4D6A3700" w:rsidR="00923366" w:rsidRPr="005E0948" w:rsidRDefault="00923366" w:rsidP="00923366">
      <w:pPr>
        <w:rPr>
          <w:rFonts w:ascii="Arial" w:hAnsi="Arial" w:cs="Arial"/>
          <w:bCs/>
          <w:color w:val="000000" w:themeColor="text1"/>
          <w:sz w:val="22"/>
          <w:szCs w:val="22"/>
        </w:rPr>
      </w:pPr>
      <w:r w:rsidRPr="005E0948">
        <w:rPr>
          <w:rFonts w:ascii="Arial" w:hAnsi="Arial" w:cs="Arial"/>
          <w:color w:val="000000" w:themeColor="text1"/>
          <w:sz w:val="22"/>
          <w:szCs w:val="22"/>
        </w:rPr>
        <w:lastRenderedPageBreak/>
        <w:t>~</w:t>
      </w:r>
      <w:r w:rsidRPr="005E0948">
        <w:rPr>
          <w:rFonts w:ascii="Arial" w:hAnsi="Arial" w:cs="Arial"/>
          <w:b/>
          <w:bCs/>
          <w:color w:val="000000" w:themeColor="text1"/>
          <w:sz w:val="22"/>
          <w:szCs w:val="22"/>
        </w:rPr>
        <w:t>Walker ED</w:t>
      </w:r>
      <w:r w:rsidRPr="005E0948">
        <w:rPr>
          <w:rFonts w:ascii="Arial" w:hAnsi="Arial" w:cs="Arial"/>
          <w:color w:val="000000" w:themeColor="text1"/>
          <w:sz w:val="22"/>
          <w:szCs w:val="22"/>
        </w:rPr>
        <w:t>.  Mo</w:t>
      </w:r>
      <w:r w:rsidR="007C2ED5" w:rsidRPr="005E0948">
        <w:rPr>
          <w:rFonts w:ascii="Arial" w:hAnsi="Arial" w:cs="Arial"/>
          <w:color w:val="000000" w:themeColor="text1"/>
          <w:sz w:val="22"/>
          <w:szCs w:val="22"/>
        </w:rPr>
        <w:t>s</w:t>
      </w:r>
      <w:r w:rsidRPr="005E0948">
        <w:rPr>
          <w:rFonts w:ascii="Arial" w:hAnsi="Arial" w:cs="Arial"/>
          <w:color w:val="000000" w:themeColor="text1"/>
          <w:sz w:val="22"/>
          <w:szCs w:val="22"/>
        </w:rPr>
        <w:t xml:space="preserve">quitoes and insecticide resistance.  </w:t>
      </w:r>
      <w:r w:rsidRPr="005E0948">
        <w:rPr>
          <w:rFonts w:ascii="Arial" w:hAnsi="Arial" w:cs="Arial"/>
          <w:bCs/>
          <w:color w:val="000000" w:themeColor="text1"/>
          <w:sz w:val="22"/>
          <w:szCs w:val="22"/>
        </w:rPr>
        <w:t>Michigan Pest Management Association, annual conference, February 2023.</w:t>
      </w:r>
    </w:p>
    <w:p w14:paraId="2B9FAEE2" w14:textId="17496E6E" w:rsidR="00FE3AB1" w:rsidRPr="005E0948" w:rsidRDefault="00FE3AB1" w:rsidP="00923366">
      <w:pPr>
        <w:rPr>
          <w:rFonts w:ascii="Arial" w:hAnsi="Arial" w:cs="Arial"/>
          <w:bCs/>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EEE in Michiana: Vulnerable landscapes and focused control.  Indiana Vector Control Association, annual conference, March 2023.</w:t>
      </w:r>
    </w:p>
    <w:p w14:paraId="5B66A1A9" w14:textId="1BD9BA2E" w:rsidR="00FE3AB1" w:rsidRPr="005E0948" w:rsidRDefault="00FE3AB1" w:rsidP="00923366">
      <w:pPr>
        <w:rPr>
          <w:rFonts w:ascii="Arial" w:hAnsi="Arial" w:cs="Arial"/>
          <w:bCs/>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w:t>
      </w:r>
      <w:r w:rsidR="00E06EE4" w:rsidRPr="005E0948">
        <w:rPr>
          <w:rFonts w:ascii="Arial" w:hAnsi="Arial" w:cs="Arial"/>
          <w:bCs/>
          <w:color w:val="000000" w:themeColor="text1"/>
          <w:sz w:val="22"/>
          <w:szCs w:val="22"/>
        </w:rPr>
        <w:t>EEE in Michigan: Vulnerable landscapes and ideas for community</w:t>
      </w:r>
      <w:r w:rsidR="00DD12F5" w:rsidRPr="005E0948">
        <w:rPr>
          <w:rFonts w:ascii="Arial" w:hAnsi="Arial" w:cs="Arial"/>
          <w:bCs/>
          <w:color w:val="000000" w:themeColor="text1"/>
          <w:sz w:val="22"/>
          <w:szCs w:val="22"/>
        </w:rPr>
        <w:t>-</w:t>
      </w:r>
      <w:r w:rsidR="00E06EE4" w:rsidRPr="005E0948">
        <w:rPr>
          <w:rFonts w:ascii="Arial" w:hAnsi="Arial" w:cs="Arial"/>
          <w:bCs/>
          <w:color w:val="000000" w:themeColor="text1"/>
          <w:sz w:val="22"/>
          <w:szCs w:val="22"/>
        </w:rPr>
        <w:t>based control</w:t>
      </w:r>
      <w:r w:rsidRPr="005E0948">
        <w:rPr>
          <w:rFonts w:ascii="Arial" w:hAnsi="Arial" w:cs="Arial"/>
          <w:bCs/>
          <w:color w:val="000000" w:themeColor="text1"/>
          <w:sz w:val="22"/>
          <w:szCs w:val="22"/>
        </w:rPr>
        <w:t>.  Calvin University, Invited Seminar, April 2023.</w:t>
      </w:r>
    </w:p>
    <w:p w14:paraId="21CF2D11" w14:textId="62F7C4DA" w:rsidR="00BD2889" w:rsidRPr="005E0948" w:rsidRDefault="00BD2889" w:rsidP="00923366">
      <w:pPr>
        <w:rPr>
          <w:rFonts w:ascii="Arial" w:hAnsi="Arial" w:cs="Arial"/>
          <w:bCs/>
          <w:color w:val="000000" w:themeColor="text1"/>
          <w:sz w:val="22"/>
          <w:szCs w:val="22"/>
        </w:rPr>
      </w:pP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w:t>
      </w:r>
      <w:r w:rsidR="00DD12F5" w:rsidRPr="005E0948">
        <w:rPr>
          <w:rFonts w:ascii="Arial" w:hAnsi="Arial" w:cs="Arial"/>
          <w:bCs/>
          <w:color w:val="000000" w:themeColor="text1"/>
          <w:sz w:val="22"/>
          <w:szCs w:val="22"/>
        </w:rPr>
        <w:t xml:space="preserve">Invasion Biology of Vectors and Vector-Borne Pathogens.  </w:t>
      </w:r>
      <w:r w:rsidRPr="005E0948">
        <w:rPr>
          <w:rFonts w:ascii="Arial" w:hAnsi="Arial" w:cs="Arial"/>
          <w:bCs/>
          <w:color w:val="000000" w:themeColor="text1"/>
          <w:sz w:val="22"/>
          <w:szCs w:val="22"/>
        </w:rPr>
        <w:t xml:space="preserve">Mekong One Health Innovation Program, </w:t>
      </w:r>
      <w:r w:rsidR="00DD12F5" w:rsidRPr="005E0948">
        <w:rPr>
          <w:rFonts w:ascii="Arial" w:hAnsi="Arial" w:cs="Arial"/>
          <w:bCs/>
          <w:color w:val="000000" w:themeColor="text1"/>
          <w:sz w:val="22"/>
          <w:szCs w:val="22"/>
        </w:rPr>
        <w:t xml:space="preserve">Invited Presentation, </w:t>
      </w:r>
      <w:r w:rsidRPr="005E0948">
        <w:rPr>
          <w:rFonts w:ascii="Arial" w:hAnsi="Arial" w:cs="Arial"/>
          <w:bCs/>
          <w:color w:val="000000" w:themeColor="text1"/>
          <w:sz w:val="22"/>
          <w:szCs w:val="22"/>
        </w:rPr>
        <w:t>April 2023.</w:t>
      </w:r>
    </w:p>
    <w:p w14:paraId="46F2D5EE" w14:textId="2E1C84F9" w:rsidR="00FE3AB1" w:rsidRPr="005E0948" w:rsidRDefault="00FE3AB1" w:rsidP="00923366">
      <w:pPr>
        <w:rPr>
          <w:rFonts w:ascii="Arial" w:hAnsi="Arial" w:cs="Arial"/>
          <w:color w:val="000000" w:themeColor="text1"/>
          <w:sz w:val="22"/>
          <w:szCs w:val="22"/>
        </w:rPr>
      </w:pPr>
      <w:r w:rsidRPr="005E0948">
        <w:rPr>
          <w:rFonts w:ascii="Arial" w:hAnsi="Arial" w:cs="Arial"/>
          <w:bCs/>
          <w:color w:val="000000" w:themeColor="text1"/>
          <w:sz w:val="22"/>
          <w:szCs w:val="22"/>
        </w:rPr>
        <w:t>~</w:t>
      </w:r>
      <w:r w:rsidRPr="005E0948">
        <w:rPr>
          <w:rFonts w:ascii="Arial" w:hAnsi="Arial" w:cs="Arial"/>
          <w:b/>
          <w:color w:val="000000" w:themeColor="text1"/>
          <w:sz w:val="22"/>
          <w:szCs w:val="22"/>
        </w:rPr>
        <w:t>Walker ED</w:t>
      </w:r>
      <w:r w:rsidRPr="005E0948">
        <w:rPr>
          <w:rFonts w:ascii="Arial" w:hAnsi="Arial" w:cs="Arial"/>
          <w:bCs/>
          <w:color w:val="000000" w:themeColor="text1"/>
          <w:sz w:val="22"/>
          <w:szCs w:val="22"/>
        </w:rPr>
        <w:t xml:space="preserve">, Keven JB.  Insecticide treated resting stations reduce parity rate of the enzootic mosquito vector of EEE virus, </w:t>
      </w:r>
      <w:proofErr w:type="spellStart"/>
      <w:r w:rsidRPr="005E0948">
        <w:rPr>
          <w:rFonts w:ascii="Arial" w:hAnsi="Arial" w:cs="Arial"/>
          <w:bCs/>
          <w:i/>
          <w:iCs/>
          <w:color w:val="000000" w:themeColor="text1"/>
          <w:sz w:val="22"/>
          <w:szCs w:val="22"/>
        </w:rPr>
        <w:t>Culiseta</w:t>
      </w:r>
      <w:proofErr w:type="spellEnd"/>
      <w:r w:rsidRPr="005E0948">
        <w:rPr>
          <w:rFonts w:ascii="Arial" w:hAnsi="Arial" w:cs="Arial"/>
          <w:bCs/>
          <w:i/>
          <w:iCs/>
          <w:color w:val="000000" w:themeColor="text1"/>
          <w:sz w:val="22"/>
          <w:szCs w:val="22"/>
        </w:rPr>
        <w:t xml:space="preserve"> melanura</w:t>
      </w:r>
      <w:r w:rsidRPr="005E0948">
        <w:rPr>
          <w:rFonts w:ascii="Arial" w:hAnsi="Arial" w:cs="Arial"/>
          <w:bCs/>
          <w:color w:val="000000" w:themeColor="text1"/>
          <w:sz w:val="22"/>
          <w:szCs w:val="22"/>
        </w:rPr>
        <w:t xml:space="preserve">.  </w:t>
      </w:r>
      <w:r w:rsidRPr="005E0948">
        <w:rPr>
          <w:rFonts w:ascii="Arial" w:hAnsi="Arial" w:cs="Arial"/>
          <w:color w:val="000000" w:themeColor="text1"/>
          <w:sz w:val="22"/>
          <w:szCs w:val="22"/>
        </w:rPr>
        <w:t>American Society of Tropical Medicine and Hygiene, annual meeting, Chicago, November 2023.  Poster presentation</w:t>
      </w:r>
      <w:r w:rsidR="00167647" w:rsidRPr="005E0948">
        <w:rPr>
          <w:rFonts w:ascii="Arial" w:hAnsi="Arial" w:cs="Arial"/>
          <w:color w:val="000000" w:themeColor="text1"/>
          <w:sz w:val="22"/>
          <w:szCs w:val="22"/>
        </w:rPr>
        <w:t xml:space="preserve">, </w:t>
      </w:r>
      <w:r w:rsidR="00856B00" w:rsidRPr="005E0948">
        <w:rPr>
          <w:rFonts w:ascii="Arial" w:hAnsi="Arial" w:cs="Arial"/>
          <w:color w:val="000000" w:themeColor="text1"/>
          <w:sz w:val="22"/>
          <w:szCs w:val="22"/>
        </w:rPr>
        <w:t xml:space="preserve">abstract </w:t>
      </w:r>
      <w:r w:rsidR="00167647" w:rsidRPr="005E0948">
        <w:rPr>
          <w:rFonts w:ascii="Arial" w:hAnsi="Arial" w:cs="Arial"/>
          <w:color w:val="000000" w:themeColor="text1"/>
          <w:sz w:val="22"/>
          <w:szCs w:val="22"/>
        </w:rPr>
        <w:t>submitted for consideration</w:t>
      </w:r>
      <w:r w:rsidRPr="005E0948">
        <w:rPr>
          <w:rFonts w:ascii="Arial" w:hAnsi="Arial" w:cs="Arial"/>
          <w:color w:val="000000" w:themeColor="text1"/>
          <w:sz w:val="22"/>
          <w:szCs w:val="22"/>
        </w:rPr>
        <w:t>.</w:t>
      </w:r>
    </w:p>
    <w:p w14:paraId="3464A8CD" w14:textId="45F8E9E6" w:rsidR="00FE3AB1" w:rsidRPr="005E0948" w:rsidRDefault="00FE3AB1" w:rsidP="00FE3AB1">
      <w:pPr>
        <w:rPr>
          <w:rFonts w:ascii="Arial" w:hAnsi="Arial" w:cs="Arial"/>
          <w:color w:val="000000" w:themeColor="text1"/>
          <w:sz w:val="22"/>
          <w:szCs w:val="22"/>
        </w:rPr>
      </w:pPr>
      <w:r w:rsidRPr="005E0948">
        <w:rPr>
          <w:rFonts w:ascii="Arial" w:hAnsi="Arial" w:cs="Arial"/>
          <w:color w:val="000000" w:themeColor="text1"/>
          <w:sz w:val="22"/>
          <w:szCs w:val="22"/>
        </w:rPr>
        <w:t>~</w:t>
      </w:r>
      <w:r w:rsidRPr="005E0948">
        <w:rPr>
          <w:rFonts w:eastAsiaTheme="minorHAnsi"/>
          <w:bCs/>
          <w:color w:val="000000" w:themeColor="text1"/>
          <w:lang w:val="en-GB" w:eastAsia="en-GB"/>
        </w:rPr>
        <w:t xml:space="preserve"> </w:t>
      </w:r>
      <w:r w:rsidRPr="005E0948">
        <w:rPr>
          <w:rFonts w:ascii="Arial" w:hAnsi="Arial" w:cs="Arial"/>
          <w:bCs/>
          <w:color w:val="000000" w:themeColor="text1"/>
          <w:sz w:val="22"/>
          <w:szCs w:val="22"/>
          <w:lang w:val="en-GB"/>
        </w:rPr>
        <w:t xml:space="preserve">Silas </w:t>
      </w:r>
      <w:proofErr w:type="spellStart"/>
      <w:r w:rsidRPr="005E0948">
        <w:rPr>
          <w:rFonts w:ascii="Arial" w:hAnsi="Arial" w:cs="Arial"/>
          <w:bCs/>
          <w:color w:val="000000" w:themeColor="text1"/>
          <w:sz w:val="22"/>
          <w:szCs w:val="22"/>
          <w:lang w:val="en-GB"/>
        </w:rPr>
        <w:t>Agumba</w:t>
      </w:r>
      <w:proofErr w:type="spellEnd"/>
      <w:r w:rsidRPr="005E0948">
        <w:rPr>
          <w:rFonts w:ascii="Arial" w:hAnsi="Arial" w:cs="Arial"/>
          <w:bCs/>
          <w:color w:val="000000" w:themeColor="text1"/>
          <w:sz w:val="22"/>
          <w:szCs w:val="22"/>
          <w:lang w:val="en-GB"/>
        </w:rPr>
        <w:t xml:space="preserve">, Vincent Moshi, Margaret Muchoki, </w:t>
      </w:r>
      <w:r w:rsidRPr="005E0948">
        <w:rPr>
          <w:rFonts w:ascii="Arial" w:hAnsi="Arial" w:cs="Arial"/>
          <w:b/>
          <w:color w:val="000000" w:themeColor="text1"/>
          <w:sz w:val="22"/>
          <w:szCs w:val="22"/>
          <w:lang w:val="en-GB"/>
        </w:rPr>
        <w:t>Edward Walker</w:t>
      </w:r>
      <w:r w:rsidRPr="005E0948">
        <w:rPr>
          <w:rFonts w:ascii="Arial" w:hAnsi="Arial" w:cs="Arial"/>
          <w:bCs/>
          <w:color w:val="000000" w:themeColor="text1"/>
          <w:sz w:val="22"/>
          <w:szCs w:val="22"/>
          <w:lang w:val="en-GB"/>
        </w:rPr>
        <w:t xml:space="preserve">, John Grieco, Bernard Abong’o, Eric </w:t>
      </w:r>
      <w:proofErr w:type="spellStart"/>
      <w:r w:rsidRPr="005E0948">
        <w:rPr>
          <w:rFonts w:ascii="Arial" w:hAnsi="Arial" w:cs="Arial"/>
          <w:bCs/>
          <w:color w:val="000000" w:themeColor="text1"/>
          <w:sz w:val="22"/>
          <w:szCs w:val="22"/>
          <w:lang w:val="en-GB"/>
        </w:rPr>
        <w:t>Ochomo</w:t>
      </w:r>
      <w:proofErr w:type="spellEnd"/>
      <w:r w:rsidRPr="005E0948">
        <w:rPr>
          <w:rFonts w:ascii="Arial" w:hAnsi="Arial" w:cs="Arial"/>
          <w:bCs/>
          <w:color w:val="000000" w:themeColor="text1"/>
          <w:sz w:val="22"/>
          <w:szCs w:val="22"/>
          <w:lang w:val="en-GB"/>
        </w:rPr>
        <w:t xml:space="preserve">.  Experimental hut and field evaluations of the </w:t>
      </w:r>
      <w:proofErr w:type="spellStart"/>
      <w:r w:rsidRPr="005E0948">
        <w:rPr>
          <w:rFonts w:ascii="Arial" w:hAnsi="Arial" w:cs="Arial"/>
          <w:bCs/>
          <w:color w:val="000000" w:themeColor="text1"/>
          <w:sz w:val="22"/>
          <w:szCs w:val="22"/>
          <w:lang w:val="en-GB"/>
        </w:rPr>
        <w:t>Thermacell</w:t>
      </w:r>
      <w:proofErr w:type="spellEnd"/>
      <w:r w:rsidRPr="005E0948">
        <w:rPr>
          <w:rFonts w:ascii="Arial" w:hAnsi="Arial" w:cs="Arial"/>
          <w:bCs/>
          <w:color w:val="000000" w:themeColor="text1"/>
          <w:sz w:val="22"/>
          <w:szCs w:val="22"/>
          <w:vertAlign w:val="superscript"/>
          <w:lang w:val="en-GB"/>
        </w:rPr>
        <w:t>®</w:t>
      </w:r>
      <w:r w:rsidRPr="005E0948">
        <w:rPr>
          <w:rFonts w:ascii="Arial" w:hAnsi="Arial" w:cs="Arial"/>
          <w:bCs/>
          <w:color w:val="000000" w:themeColor="text1"/>
          <w:sz w:val="22"/>
          <w:szCs w:val="22"/>
          <w:lang w:val="en-GB"/>
        </w:rPr>
        <w:t xml:space="preserve"> based metofluthrin spatial repellent against pyrethroid resistant </w:t>
      </w:r>
      <w:r w:rsidRPr="005E0948">
        <w:rPr>
          <w:rFonts w:ascii="Arial" w:hAnsi="Arial" w:cs="Arial"/>
          <w:bCs/>
          <w:i/>
          <w:color w:val="000000" w:themeColor="text1"/>
          <w:sz w:val="22"/>
          <w:szCs w:val="22"/>
          <w:lang w:val="en-GB"/>
        </w:rPr>
        <w:t xml:space="preserve">Anopheles </w:t>
      </w:r>
      <w:proofErr w:type="spellStart"/>
      <w:r w:rsidRPr="005E0948">
        <w:rPr>
          <w:rFonts w:ascii="Arial" w:hAnsi="Arial" w:cs="Arial"/>
          <w:bCs/>
          <w:i/>
          <w:color w:val="000000" w:themeColor="text1"/>
          <w:sz w:val="22"/>
          <w:szCs w:val="22"/>
          <w:lang w:val="en-GB"/>
        </w:rPr>
        <w:t>funestus</w:t>
      </w:r>
      <w:proofErr w:type="spellEnd"/>
      <w:r w:rsidRPr="005E0948">
        <w:rPr>
          <w:rFonts w:ascii="Arial" w:hAnsi="Arial" w:cs="Arial"/>
          <w:bCs/>
          <w:i/>
          <w:color w:val="000000" w:themeColor="text1"/>
          <w:sz w:val="22"/>
          <w:szCs w:val="22"/>
          <w:lang w:val="en-GB"/>
        </w:rPr>
        <w:t xml:space="preserve"> </w:t>
      </w:r>
      <w:r w:rsidRPr="005E0948">
        <w:rPr>
          <w:rFonts w:ascii="Arial" w:hAnsi="Arial" w:cs="Arial"/>
          <w:bCs/>
          <w:color w:val="000000" w:themeColor="text1"/>
          <w:sz w:val="22"/>
          <w:szCs w:val="22"/>
          <w:lang w:val="en-GB"/>
        </w:rPr>
        <w:t xml:space="preserve">in Siaya, western Kenya.  </w:t>
      </w:r>
      <w:r w:rsidRPr="005E0948">
        <w:rPr>
          <w:rFonts w:ascii="Arial" w:hAnsi="Arial" w:cs="Arial"/>
          <w:color w:val="000000" w:themeColor="text1"/>
          <w:sz w:val="22"/>
          <w:szCs w:val="22"/>
        </w:rPr>
        <w:t xml:space="preserve">American Society of Tropical Medicine and Hygiene, annual meeting, Chicago, November 2023.  </w:t>
      </w:r>
      <w:r w:rsidR="008B16F2" w:rsidRPr="005E0948">
        <w:rPr>
          <w:rFonts w:ascii="Arial" w:hAnsi="Arial" w:cs="Arial"/>
          <w:color w:val="000000" w:themeColor="text1"/>
          <w:sz w:val="22"/>
          <w:szCs w:val="22"/>
        </w:rPr>
        <w:t>Poster</w:t>
      </w:r>
      <w:r w:rsidRPr="005E0948">
        <w:rPr>
          <w:rFonts w:ascii="Arial" w:hAnsi="Arial" w:cs="Arial"/>
          <w:color w:val="000000" w:themeColor="text1"/>
          <w:sz w:val="22"/>
          <w:szCs w:val="22"/>
        </w:rPr>
        <w:t xml:space="preserve"> presentation.</w:t>
      </w:r>
    </w:p>
    <w:p w14:paraId="3A1972B1" w14:textId="1CE6C6EA" w:rsidR="00FE3AB1" w:rsidRPr="005E0948" w:rsidRDefault="00FE3AB1" w:rsidP="00FE3AB1">
      <w:pPr>
        <w:rPr>
          <w:rFonts w:ascii="Arial" w:hAnsi="Arial" w:cs="Arial"/>
          <w:color w:val="000000" w:themeColor="text1"/>
          <w:sz w:val="22"/>
          <w:szCs w:val="22"/>
        </w:rPr>
      </w:pPr>
      <w:r w:rsidRPr="005E0948">
        <w:rPr>
          <w:rFonts w:ascii="Arial" w:hAnsi="Arial" w:cs="Arial"/>
          <w:color w:val="000000" w:themeColor="text1"/>
          <w:sz w:val="22"/>
          <w:szCs w:val="22"/>
        </w:rPr>
        <w:t>~</w:t>
      </w:r>
      <w:r w:rsidRPr="005E0948">
        <w:rPr>
          <w:rFonts w:ascii="Arial" w:hAnsi="Arial" w:cs="Arial"/>
          <w:bCs/>
          <w:color w:val="000000" w:themeColor="text1"/>
          <w:sz w:val="22"/>
          <w:szCs w:val="22"/>
          <w:lang w:val="en-GB"/>
        </w:rPr>
        <w:t xml:space="preserve"> Silas </w:t>
      </w:r>
      <w:proofErr w:type="spellStart"/>
      <w:r w:rsidRPr="005E0948">
        <w:rPr>
          <w:rFonts w:ascii="Arial" w:hAnsi="Arial" w:cs="Arial"/>
          <w:bCs/>
          <w:color w:val="000000" w:themeColor="text1"/>
          <w:sz w:val="22"/>
          <w:szCs w:val="22"/>
          <w:lang w:val="en-GB"/>
        </w:rPr>
        <w:t>Agumba</w:t>
      </w:r>
      <w:proofErr w:type="spellEnd"/>
      <w:r w:rsidRPr="005E0948">
        <w:rPr>
          <w:rFonts w:ascii="Arial" w:hAnsi="Arial" w:cs="Arial"/>
          <w:bCs/>
          <w:color w:val="000000" w:themeColor="text1"/>
          <w:sz w:val="22"/>
          <w:szCs w:val="22"/>
          <w:lang w:val="en-GB"/>
        </w:rPr>
        <w:t xml:space="preserve">, Vincent Moshi, Margaret Muchoki, </w:t>
      </w:r>
      <w:r w:rsidRPr="005E0948">
        <w:rPr>
          <w:rFonts w:ascii="Arial" w:hAnsi="Arial" w:cs="Arial"/>
          <w:b/>
          <w:color w:val="000000" w:themeColor="text1"/>
          <w:sz w:val="22"/>
          <w:szCs w:val="22"/>
          <w:lang w:val="en-GB"/>
        </w:rPr>
        <w:t>Edward Walker</w:t>
      </w:r>
      <w:r w:rsidRPr="005E0948">
        <w:rPr>
          <w:rFonts w:ascii="Arial" w:hAnsi="Arial" w:cs="Arial"/>
          <w:bCs/>
          <w:color w:val="000000" w:themeColor="text1"/>
          <w:sz w:val="22"/>
          <w:szCs w:val="22"/>
          <w:lang w:val="en-GB"/>
        </w:rPr>
        <w:t xml:space="preserve">, John Grieco, Bernard Abong’o, Eric </w:t>
      </w:r>
      <w:proofErr w:type="spellStart"/>
      <w:r w:rsidRPr="005E0948">
        <w:rPr>
          <w:rFonts w:ascii="Arial" w:hAnsi="Arial" w:cs="Arial"/>
          <w:bCs/>
          <w:color w:val="000000" w:themeColor="text1"/>
          <w:sz w:val="22"/>
          <w:szCs w:val="22"/>
          <w:lang w:val="en-GB"/>
        </w:rPr>
        <w:t>Ochomo</w:t>
      </w:r>
      <w:proofErr w:type="spellEnd"/>
      <w:r w:rsidRPr="005E0948">
        <w:rPr>
          <w:rFonts w:ascii="Arial" w:hAnsi="Arial" w:cs="Arial"/>
          <w:bCs/>
          <w:color w:val="000000" w:themeColor="text1"/>
          <w:sz w:val="22"/>
          <w:szCs w:val="22"/>
          <w:lang w:val="en-GB"/>
        </w:rPr>
        <w:t xml:space="preserve">.  Experimental hut and field evaluations of the </w:t>
      </w:r>
      <w:proofErr w:type="spellStart"/>
      <w:r w:rsidRPr="005E0948">
        <w:rPr>
          <w:rFonts w:ascii="Arial" w:hAnsi="Arial" w:cs="Arial"/>
          <w:bCs/>
          <w:color w:val="000000" w:themeColor="text1"/>
          <w:sz w:val="22"/>
          <w:szCs w:val="22"/>
          <w:lang w:val="en-GB"/>
        </w:rPr>
        <w:t>Thermacell</w:t>
      </w:r>
      <w:proofErr w:type="spellEnd"/>
      <w:r w:rsidRPr="005E0948">
        <w:rPr>
          <w:rFonts w:ascii="Arial" w:hAnsi="Arial" w:cs="Arial"/>
          <w:bCs/>
          <w:color w:val="000000" w:themeColor="text1"/>
          <w:sz w:val="22"/>
          <w:szCs w:val="22"/>
          <w:vertAlign w:val="superscript"/>
          <w:lang w:val="en-GB"/>
        </w:rPr>
        <w:t>®</w:t>
      </w:r>
      <w:r w:rsidRPr="005E0948">
        <w:rPr>
          <w:rFonts w:ascii="Arial" w:hAnsi="Arial" w:cs="Arial"/>
          <w:bCs/>
          <w:color w:val="000000" w:themeColor="text1"/>
          <w:sz w:val="22"/>
          <w:szCs w:val="22"/>
          <w:lang w:val="en-GB"/>
        </w:rPr>
        <w:t xml:space="preserve"> based metofluthrin spatial repellent against pyrethroid resistant </w:t>
      </w:r>
      <w:r w:rsidRPr="005E0948">
        <w:rPr>
          <w:rFonts w:ascii="Arial" w:hAnsi="Arial" w:cs="Arial"/>
          <w:bCs/>
          <w:i/>
          <w:color w:val="000000" w:themeColor="text1"/>
          <w:sz w:val="22"/>
          <w:szCs w:val="22"/>
          <w:lang w:val="en-GB"/>
        </w:rPr>
        <w:t xml:space="preserve">Anopheles </w:t>
      </w:r>
      <w:proofErr w:type="spellStart"/>
      <w:r w:rsidRPr="005E0948">
        <w:rPr>
          <w:rFonts w:ascii="Arial" w:hAnsi="Arial" w:cs="Arial"/>
          <w:bCs/>
          <w:i/>
          <w:color w:val="000000" w:themeColor="text1"/>
          <w:sz w:val="22"/>
          <w:szCs w:val="22"/>
          <w:lang w:val="en-GB"/>
        </w:rPr>
        <w:t>funestus</w:t>
      </w:r>
      <w:proofErr w:type="spellEnd"/>
      <w:r w:rsidRPr="005E0948">
        <w:rPr>
          <w:rFonts w:ascii="Arial" w:hAnsi="Arial" w:cs="Arial"/>
          <w:bCs/>
          <w:i/>
          <w:color w:val="000000" w:themeColor="text1"/>
          <w:sz w:val="22"/>
          <w:szCs w:val="22"/>
          <w:lang w:val="en-GB"/>
        </w:rPr>
        <w:t xml:space="preserve"> </w:t>
      </w:r>
      <w:r w:rsidRPr="005E0948">
        <w:rPr>
          <w:rFonts w:ascii="Arial" w:hAnsi="Arial" w:cs="Arial"/>
          <w:bCs/>
          <w:color w:val="000000" w:themeColor="text1"/>
          <w:sz w:val="22"/>
          <w:szCs w:val="22"/>
          <w:lang w:val="en-GB"/>
        </w:rPr>
        <w:t xml:space="preserve">in Siaya, western Kenya.  </w:t>
      </w:r>
      <w:r w:rsidRPr="005E0948">
        <w:rPr>
          <w:rFonts w:ascii="Arial" w:hAnsi="Arial" w:cs="Arial"/>
          <w:color w:val="000000" w:themeColor="text1"/>
          <w:sz w:val="22"/>
          <w:szCs w:val="22"/>
        </w:rPr>
        <w:t xml:space="preserve">Pan </w:t>
      </w:r>
      <w:r w:rsidR="00B108BF" w:rsidRPr="005E0948">
        <w:rPr>
          <w:rFonts w:ascii="Arial" w:hAnsi="Arial" w:cs="Arial"/>
          <w:color w:val="000000" w:themeColor="text1"/>
          <w:sz w:val="22"/>
          <w:szCs w:val="22"/>
        </w:rPr>
        <w:t>African</w:t>
      </w:r>
      <w:r w:rsidRPr="005E0948">
        <w:rPr>
          <w:rFonts w:ascii="Arial" w:hAnsi="Arial" w:cs="Arial"/>
          <w:color w:val="000000" w:themeColor="text1"/>
          <w:sz w:val="22"/>
          <w:szCs w:val="22"/>
        </w:rPr>
        <w:t xml:space="preserve"> Mosquito Control Association, annual meeting, Addis Ababa, September 2023.  Oral presentation</w:t>
      </w:r>
      <w:r w:rsidR="00167647" w:rsidRPr="005E0948">
        <w:rPr>
          <w:rFonts w:ascii="Arial" w:hAnsi="Arial" w:cs="Arial"/>
          <w:color w:val="000000" w:themeColor="text1"/>
          <w:sz w:val="22"/>
          <w:szCs w:val="22"/>
        </w:rPr>
        <w:t xml:space="preserve">, </w:t>
      </w:r>
      <w:r w:rsidR="00856B00" w:rsidRPr="005E0948">
        <w:rPr>
          <w:rFonts w:ascii="Arial" w:hAnsi="Arial" w:cs="Arial"/>
          <w:color w:val="000000" w:themeColor="text1"/>
          <w:sz w:val="22"/>
          <w:szCs w:val="22"/>
        </w:rPr>
        <w:t xml:space="preserve">abstract </w:t>
      </w:r>
      <w:r w:rsidR="00167647" w:rsidRPr="005E0948">
        <w:rPr>
          <w:rFonts w:ascii="Arial" w:hAnsi="Arial" w:cs="Arial"/>
          <w:color w:val="000000" w:themeColor="text1"/>
          <w:sz w:val="22"/>
          <w:szCs w:val="22"/>
        </w:rPr>
        <w:t>submitted for consideration.</w:t>
      </w:r>
    </w:p>
    <w:p w14:paraId="0DAC4805" w14:textId="4C25CC1E" w:rsidR="008B16F2" w:rsidRPr="005E0948" w:rsidRDefault="009E61FF" w:rsidP="00FE3AB1">
      <w:pPr>
        <w:rPr>
          <w:rFonts w:ascii="Arial" w:hAnsi="Arial" w:cs="Arial"/>
          <w:color w:val="000000" w:themeColor="text1"/>
          <w:sz w:val="22"/>
          <w:szCs w:val="22"/>
        </w:rPr>
      </w:pPr>
      <w:r w:rsidRPr="005E0948">
        <w:rPr>
          <w:rFonts w:ascii="Arial" w:hAnsi="Arial" w:cs="Arial"/>
          <w:b/>
          <w:bCs/>
          <w:color w:val="000000" w:themeColor="text1"/>
          <w:sz w:val="22"/>
          <w:szCs w:val="22"/>
        </w:rPr>
        <w:t>~</w:t>
      </w:r>
      <w:r w:rsidR="008B16F2" w:rsidRPr="005E0948">
        <w:rPr>
          <w:rFonts w:ascii="Arial" w:hAnsi="Arial" w:cs="Arial"/>
          <w:b/>
          <w:bCs/>
          <w:color w:val="000000" w:themeColor="text1"/>
          <w:sz w:val="22"/>
          <w:szCs w:val="22"/>
        </w:rPr>
        <w:t>Walker ED</w:t>
      </w:r>
      <w:r w:rsidR="008B16F2" w:rsidRPr="005E0948">
        <w:rPr>
          <w:rFonts w:ascii="Arial" w:hAnsi="Arial" w:cs="Arial"/>
          <w:color w:val="000000" w:themeColor="text1"/>
          <w:sz w:val="22"/>
          <w:szCs w:val="22"/>
        </w:rPr>
        <w:t>.  Grant Writing and Reviewing: Shared Experiences and Perspectives.  ASEAN Grant Writing Workshop, October 2023.  Oral presentation.</w:t>
      </w:r>
    </w:p>
    <w:p w14:paraId="74E1E175" w14:textId="77777777" w:rsidR="006D7E3B" w:rsidRPr="005E0948" w:rsidRDefault="006D7E3B" w:rsidP="00FE3AB1">
      <w:pPr>
        <w:rPr>
          <w:rFonts w:ascii="Arial" w:hAnsi="Arial" w:cs="Arial"/>
          <w:color w:val="000000" w:themeColor="text1"/>
          <w:sz w:val="22"/>
          <w:szCs w:val="22"/>
        </w:rPr>
      </w:pPr>
    </w:p>
    <w:p w14:paraId="60B2F2DE" w14:textId="5C258214" w:rsidR="006D7E3B" w:rsidRPr="005E0948" w:rsidRDefault="006D7E3B" w:rsidP="00FE3AB1">
      <w:pPr>
        <w:rPr>
          <w:rFonts w:ascii="Arial" w:hAnsi="Arial" w:cs="Arial"/>
          <w:b/>
          <w:bCs/>
          <w:color w:val="000000" w:themeColor="text1"/>
          <w:sz w:val="22"/>
          <w:szCs w:val="22"/>
        </w:rPr>
      </w:pPr>
      <w:r w:rsidRPr="005E0948">
        <w:rPr>
          <w:rFonts w:ascii="Arial" w:hAnsi="Arial" w:cs="Arial"/>
          <w:b/>
          <w:bCs/>
          <w:color w:val="000000" w:themeColor="text1"/>
          <w:sz w:val="22"/>
          <w:szCs w:val="22"/>
        </w:rPr>
        <w:t>2024</w:t>
      </w:r>
    </w:p>
    <w:p w14:paraId="56C2B2F3" w14:textId="4418EE27" w:rsidR="006D7E3B" w:rsidRPr="00A62B94" w:rsidRDefault="006D7E3B" w:rsidP="00FE3AB1">
      <w:pPr>
        <w:rPr>
          <w:rFonts w:ascii="Arial" w:hAnsi="Arial" w:cs="Arial"/>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w:t>
      </w:r>
      <w:r w:rsidR="009762BE" w:rsidRPr="00A62B94">
        <w:rPr>
          <w:rFonts w:ascii="Arial" w:hAnsi="Arial" w:cs="Arial"/>
          <w:color w:val="000000" w:themeColor="text1"/>
          <w:sz w:val="22"/>
          <w:szCs w:val="22"/>
        </w:rPr>
        <w:t xml:space="preserve">Malaria in the millennium: Transmission reduction as an elimination paradigm and its consequences.  Invited seminar, Department of Microbiology, Genetics, and Immunology; Michigan State </w:t>
      </w:r>
      <w:proofErr w:type="gramStart"/>
      <w:r w:rsidR="009762BE" w:rsidRPr="00A62B94">
        <w:rPr>
          <w:rFonts w:ascii="Arial" w:hAnsi="Arial" w:cs="Arial"/>
          <w:color w:val="000000" w:themeColor="text1"/>
          <w:sz w:val="22"/>
          <w:szCs w:val="22"/>
        </w:rPr>
        <w:t>University</w:t>
      </w:r>
      <w:r w:rsidR="00EF66E5" w:rsidRPr="00A62B94">
        <w:rPr>
          <w:rFonts w:ascii="Arial" w:hAnsi="Arial" w:cs="Arial"/>
          <w:color w:val="000000" w:themeColor="text1"/>
          <w:sz w:val="22"/>
          <w:szCs w:val="22"/>
        </w:rPr>
        <w:t>,</w:t>
      </w:r>
      <w:r w:rsidR="009762BE" w:rsidRPr="00A62B94">
        <w:rPr>
          <w:rFonts w:ascii="Arial" w:hAnsi="Arial" w:cs="Arial"/>
          <w:color w:val="000000" w:themeColor="text1"/>
          <w:sz w:val="22"/>
          <w:szCs w:val="22"/>
        </w:rPr>
        <w:t xml:space="preserve">  January</w:t>
      </w:r>
      <w:proofErr w:type="gramEnd"/>
      <w:r w:rsidR="009762BE" w:rsidRPr="00A62B94">
        <w:rPr>
          <w:rFonts w:ascii="Arial" w:hAnsi="Arial" w:cs="Arial"/>
          <w:color w:val="000000" w:themeColor="text1"/>
          <w:sz w:val="22"/>
          <w:szCs w:val="22"/>
        </w:rPr>
        <w:t xml:space="preserve"> 2024.</w:t>
      </w:r>
      <w:r w:rsidR="00BB10E7" w:rsidRPr="00A62B94">
        <w:rPr>
          <w:rFonts w:ascii="Arial" w:hAnsi="Arial" w:cs="Arial"/>
          <w:color w:val="000000" w:themeColor="text1"/>
          <w:sz w:val="22"/>
          <w:szCs w:val="22"/>
        </w:rPr>
        <w:t xml:space="preserve"> </w:t>
      </w:r>
      <w:r w:rsidR="00BB10E7" w:rsidRPr="00A62B94">
        <w:rPr>
          <w:rFonts w:ascii="Arial" w:hAnsi="Arial" w:cs="Arial"/>
          <w:bCs/>
          <w:color w:val="000000" w:themeColor="text1"/>
          <w:sz w:val="22"/>
          <w:szCs w:val="22"/>
        </w:rPr>
        <w:t>Oral presentation.</w:t>
      </w:r>
    </w:p>
    <w:p w14:paraId="63745E97" w14:textId="404035A1" w:rsidR="00A44A1A" w:rsidRPr="00A62B94" w:rsidRDefault="00813A2B" w:rsidP="00A44A1A">
      <w:pPr>
        <w:rPr>
          <w:rFonts w:ascii="Arial" w:hAnsi="Arial" w:cs="Arial"/>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w:t>
      </w:r>
      <w:r w:rsidR="00A44A1A" w:rsidRPr="00A62B94">
        <w:rPr>
          <w:rFonts w:ascii="Arial" w:hAnsi="Arial" w:cs="Arial"/>
          <w:color w:val="000000" w:themeColor="text1"/>
          <w:sz w:val="22"/>
          <w:szCs w:val="22"/>
        </w:rPr>
        <w:t xml:space="preserve">Biology and </w:t>
      </w:r>
      <w:r w:rsidR="00EF66E5" w:rsidRPr="00A62B94">
        <w:rPr>
          <w:rFonts w:ascii="Arial" w:hAnsi="Arial" w:cs="Arial"/>
          <w:color w:val="000000" w:themeColor="text1"/>
          <w:sz w:val="22"/>
          <w:szCs w:val="22"/>
        </w:rPr>
        <w:t>c</w:t>
      </w:r>
      <w:r w:rsidR="00A44A1A" w:rsidRPr="00A62B94">
        <w:rPr>
          <w:rFonts w:ascii="Arial" w:hAnsi="Arial" w:cs="Arial"/>
          <w:color w:val="000000" w:themeColor="text1"/>
          <w:sz w:val="22"/>
          <w:szCs w:val="22"/>
        </w:rPr>
        <w:t xml:space="preserve">ontrol of </w:t>
      </w:r>
      <w:proofErr w:type="spellStart"/>
      <w:r w:rsidR="00A44A1A" w:rsidRPr="00A62B94">
        <w:rPr>
          <w:rFonts w:ascii="Arial" w:hAnsi="Arial" w:cs="Arial"/>
          <w:i/>
          <w:iCs/>
          <w:color w:val="000000" w:themeColor="text1"/>
          <w:sz w:val="22"/>
          <w:szCs w:val="22"/>
        </w:rPr>
        <w:t>Culiseta</w:t>
      </w:r>
      <w:proofErr w:type="spellEnd"/>
      <w:r w:rsidR="00A44A1A" w:rsidRPr="00A62B94">
        <w:rPr>
          <w:rFonts w:ascii="Arial" w:hAnsi="Arial" w:cs="Arial"/>
          <w:i/>
          <w:iCs/>
          <w:color w:val="000000" w:themeColor="text1"/>
          <w:sz w:val="22"/>
          <w:szCs w:val="22"/>
        </w:rPr>
        <w:t xml:space="preserve"> </w:t>
      </w:r>
      <w:r w:rsidR="0049709D" w:rsidRPr="00A62B94">
        <w:rPr>
          <w:rFonts w:ascii="Arial" w:hAnsi="Arial" w:cs="Arial"/>
          <w:i/>
          <w:iCs/>
          <w:color w:val="000000" w:themeColor="text1"/>
          <w:sz w:val="22"/>
          <w:szCs w:val="22"/>
        </w:rPr>
        <w:t>m</w:t>
      </w:r>
      <w:r w:rsidR="00A44A1A" w:rsidRPr="00A62B94">
        <w:rPr>
          <w:rFonts w:ascii="Arial" w:hAnsi="Arial" w:cs="Arial"/>
          <w:i/>
          <w:iCs/>
          <w:color w:val="000000" w:themeColor="text1"/>
          <w:sz w:val="22"/>
          <w:szCs w:val="22"/>
        </w:rPr>
        <w:t xml:space="preserve">elanura </w:t>
      </w:r>
      <w:r w:rsidR="00EF66E5" w:rsidRPr="00A62B94">
        <w:rPr>
          <w:rFonts w:ascii="Arial" w:hAnsi="Arial" w:cs="Arial"/>
          <w:color w:val="000000" w:themeColor="text1"/>
          <w:sz w:val="22"/>
          <w:szCs w:val="22"/>
        </w:rPr>
        <w:t>m</w:t>
      </w:r>
      <w:r w:rsidR="00A44A1A" w:rsidRPr="00A62B94">
        <w:rPr>
          <w:rFonts w:ascii="Arial" w:hAnsi="Arial" w:cs="Arial"/>
          <w:color w:val="000000" w:themeColor="text1"/>
          <w:sz w:val="22"/>
          <w:szCs w:val="22"/>
        </w:rPr>
        <w:t>osquitoes in Michigan’s EEE hot spots</w:t>
      </w:r>
      <w:r w:rsidR="00A634FB" w:rsidRPr="00A62B94">
        <w:rPr>
          <w:rFonts w:ascii="Arial" w:hAnsi="Arial" w:cs="Arial"/>
          <w:color w:val="000000" w:themeColor="text1"/>
          <w:sz w:val="22"/>
          <w:szCs w:val="22"/>
        </w:rPr>
        <w:t>.</w:t>
      </w:r>
    </w:p>
    <w:p w14:paraId="2AFBC64C" w14:textId="5B1AD8CA" w:rsidR="00813A2B" w:rsidRPr="00A62B94" w:rsidRDefault="00A44A1A" w:rsidP="00FE3AB1">
      <w:pPr>
        <w:rPr>
          <w:rFonts w:ascii="Arial" w:hAnsi="Arial" w:cs="Arial"/>
          <w:color w:val="000000" w:themeColor="text1"/>
          <w:sz w:val="22"/>
          <w:szCs w:val="22"/>
        </w:rPr>
      </w:pPr>
      <w:r w:rsidRPr="00A62B94">
        <w:rPr>
          <w:rFonts w:ascii="Arial" w:hAnsi="Arial" w:cs="Arial"/>
          <w:color w:val="000000" w:themeColor="text1"/>
          <w:sz w:val="22"/>
          <w:szCs w:val="22"/>
        </w:rPr>
        <w:t>Michigan Mosquito Control Association,</w:t>
      </w:r>
      <w:r w:rsidR="00AF791A" w:rsidRPr="00A62B94">
        <w:rPr>
          <w:rFonts w:ascii="Arial" w:hAnsi="Arial" w:cs="Arial"/>
          <w:color w:val="000000" w:themeColor="text1"/>
          <w:sz w:val="22"/>
          <w:szCs w:val="22"/>
        </w:rPr>
        <w:t xml:space="preserve"> Feb</w:t>
      </w:r>
      <w:r w:rsidRPr="00A62B94">
        <w:rPr>
          <w:rFonts w:ascii="Arial" w:hAnsi="Arial" w:cs="Arial"/>
          <w:color w:val="000000" w:themeColor="text1"/>
          <w:sz w:val="22"/>
          <w:szCs w:val="22"/>
        </w:rPr>
        <w:t>ruary 2024.</w:t>
      </w:r>
      <w:r w:rsidR="00BB10E7" w:rsidRPr="00A62B94">
        <w:rPr>
          <w:rFonts w:ascii="Arial" w:hAnsi="Arial" w:cs="Arial"/>
          <w:color w:val="000000" w:themeColor="text1"/>
          <w:sz w:val="22"/>
          <w:szCs w:val="22"/>
        </w:rPr>
        <w:t xml:space="preserve"> </w:t>
      </w:r>
      <w:r w:rsidR="00BB10E7" w:rsidRPr="00A62B94">
        <w:rPr>
          <w:rFonts w:ascii="Arial" w:hAnsi="Arial" w:cs="Arial"/>
          <w:bCs/>
          <w:color w:val="000000" w:themeColor="text1"/>
          <w:sz w:val="22"/>
          <w:szCs w:val="22"/>
        </w:rPr>
        <w:t>Oral presentation.</w:t>
      </w:r>
    </w:p>
    <w:p w14:paraId="58E6466D" w14:textId="5A70C8B4" w:rsidR="0049709D" w:rsidRPr="00A62B94" w:rsidRDefault="0049709D" w:rsidP="0049709D">
      <w:pPr>
        <w:rPr>
          <w:rFonts w:ascii="Arial" w:hAnsi="Arial" w:cs="Arial"/>
          <w:color w:val="000000" w:themeColor="text1"/>
          <w:sz w:val="22"/>
          <w:szCs w:val="22"/>
        </w:rPr>
      </w:pPr>
      <w:r w:rsidRPr="00A62B94">
        <w:rPr>
          <w:rFonts w:ascii="Arial" w:hAnsi="Arial" w:cs="Arial"/>
          <w:color w:val="000000" w:themeColor="text1"/>
          <w:sz w:val="22"/>
          <w:szCs w:val="22"/>
        </w:rPr>
        <w:t>~Brown N</w:t>
      </w:r>
      <w:r w:rsidR="00A634FB" w:rsidRPr="00A62B94">
        <w:rPr>
          <w:rFonts w:ascii="Arial" w:hAnsi="Arial" w:cs="Arial"/>
          <w:color w:val="000000" w:themeColor="text1"/>
          <w:sz w:val="22"/>
          <w:szCs w:val="22"/>
        </w:rPr>
        <w:t xml:space="preserve">, </w:t>
      </w: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w:t>
      </w:r>
      <w:proofErr w:type="spellStart"/>
      <w:r w:rsidRPr="00A62B94">
        <w:rPr>
          <w:rFonts w:ascii="Arial" w:hAnsi="Arial" w:cs="Arial"/>
          <w:i/>
          <w:iCs/>
          <w:color w:val="000000" w:themeColor="text1"/>
          <w:sz w:val="22"/>
          <w:szCs w:val="22"/>
        </w:rPr>
        <w:t>Culiseta</w:t>
      </w:r>
      <w:proofErr w:type="spellEnd"/>
      <w:r w:rsidRPr="00A62B94">
        <w:rPr>
          <w:rFonts w:ascii="Arial" w:hAnsi="Arial" w:cs="Arial"/>
          <w:i/>
          <w:iCs/>
          <w:color w:val="000000" w:themeColor="text1"/>
          <w:sz w:val="22"/>
          <w:szCs w:val="22"/>
        </w:rPr>
        <w:t xml:space="preserve"> melanura </w:t>
      </w:r>
      <w:r w:rsidRPr="00A62B94">
        <w:rPr>
          <w:rFonts w:ascii="Arial" w:hAnsi="Arial" w:cs="Arial"/>
          <w:color w:val="000000" w:themeColor="text1"/>
          <w:sz w:val="22"/>
          <w:szCs w:val="22"/>
        </w:rPr>
        <w:t>resting behavior over the 24</w:t>
      </w:r>
      <w:r w:rsidR="00EF66E5" w:rsidRPr="00A62B94">
        <w:rPr>
          <w:rFonts w:ascii="Arial" w:hAnsi="Arial" w:cs="Arial"/>
          <w:color w:val="000000" w:themeColor="text1"/>
          <w:sz w:val="22"/>
          <w:szCs w:val="22"/>
        </w:rPr>
        <w:t>-</w:t>
      </w:r>
      <w:r w:rsidRPr="00A62B94">
        <w:rPr>
          <w:rFonts w:ascii="Arial" w:hAnsi="Arial" w:cs="Arial"/>
          <w:color w:val="000000" w:themeColor="text1"/>
          <w:sz w:val="22"/>
          <w:szCs w:val="22"/>
        </w:rPr>
        <w:t>hour diel cycle in black boxes.</w:t>
      </w:r>
    </w:p>
    <w:p w14:paraId="4B858528" w14:textId="611640B0" w:rsidR="0049709D" w:rsidRPr="00A62B94" w:rsidRDefault="0049709D" w:rsidP="00FE3AB1">
      <w:pPr>
        <w:rPr>
          <w:rFonts w:ascii="Arial" w:hAnsi="Arial" w:cs="Arial"/>
          <w:color w:val="000000" w:themeColor="text1"/>
          <w:sz w:val="22"/>
          <w:szCs w:val="22"/>
        </w:rPr>
      </w:pPr>
      <w:r w:rsidRPr="00A62B94">
        <w:rPr>
          <w:rFonts w:ascii="Arial" w:hAnsi="Arial" w:cs="Arial"/>
          <w:color w:val="000000" w:themeColor="text1"/>
          <w:sz w:val="22"/>
          <w:szCs w:val="22"/>
        </w:rPr>
        <w:t>Michigan Mosquito Control Association, February 2024.</w:t>
      </w:r>
      <w:r w:rsidR="00BB10E7" w:rsidRPr="00A62B94">
        <w:rPr>
          <w:rFonts w:ascii="Arial" w:hAnsi="Arial" w:cs="Arial"/>
          <w:color w:val="000000" w:themeColor="text1"/>
          <w:sz w:val="22"/>
          <w:szCs w:val="22"/>
        </w:rPr>
        <w:t xml:space="preserve"> </w:t>
      </w:r>
      <w:r w:rsidR="00BB10E7" w:rsidRPr="00A62B94">
        <w:rPr>
          <w:rFonts w:ascii="Arial" w:hAnsi="Arial" w:cs="Arial"/>
          <w:bCs/>
          <w:color w:val="000000" w:themeColor="text1"/>
          <w:sz w:val="22"/>
          <w:szCs w:val="22"/>
        </w:rPr>
        <w:t>Oral presentation.</w:t>
      </w:r>
    </w:p>
    <w:p w14:paraId="454CACF6" w14:textId="36C0291D" w:rsidR="00AF791A" w:rsidRPr="00A62B94" w:rsidRDefault="00AF791A" w:rsidP="00FE3AB1">
      <w:pPr>
        <w:rPr>
          <w:rFonts w:ascii="Arial" w:hAnsi="Arial" w:cs="Arial"/>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w:t>
      </w:r>
      <w:r w:rsidR="009D19EA" w:rsidRPr="00A62B94">
        <w:rPr>
          <w:rFonts w:ascii="Arial" w:hAnsi="Arial" w:cs="Arial"/>
          <w:color w:val="000000" w:themeColor="text1"/>
          <w:sz w:val="22"/>
          <w:szCs w:val="22"/>
        </w:rPr>
        <w:t>Invasion biology of vectors and vector-borne pathogens.  Mekong One Health Innovation Program (MOHIP), February 2024.</w:t>
      </w:r>
      <w:r w:rsidR="00BB10E7" w:rsidRPr="00A62B94">
        <w:rPr>
          <w:rFonts w:ascii="Arial" w:hAnsi="Arial" w:cs="Arial"/>
          <w:color w:val="000000" w:themeColor="text1"/>
          <w:sz w:val="22"/>
          <w:szCs w:val="22"/>
        </w:rPr>
        <w:t xml:space="preserve"> </w:t>
      </w:r>
      <w:r w:rsidR="00BB10E7" w:rsidRPr="00A62B94">
        <w:rPr>
          <w:rFonts w:ascii="Arial" w:hAnsi="Arial" w:cs="Arial"/>
          <w:bCs/>
          <w:color w:val="000000" w:themeColor="text1"/>
          <w:sz w:val="22"/>
          <w:szCs w:val="22"/>
        </w:rPr>
        <w:t>Oral presentation.</w:t>
      </w:r>
    </w:p>
    <w:p w14:paraId="0B2FD36B" w14:textId="63854CB3" w:rsidR="00C91156" w:rsidRPr="00A62B94" w:rsidRDefault="00C91156" w:rsidP="00FE3AB1">
      <w:pPr>
        <w:rPr>
          <w:rFonts w:ascii="Arial" w:hAnsi="Arial" w:cs="Arial"/>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Yuill TM.  Snowshoe </w:t>
      </w:r>
      <w:r w:rsidR="00A634FB" w:rsidRPr="00A62B94">
        <w:rPr>
          <w:rFonts w:ascii="Arial" w:hAnsi="Arial" w:cs="Arial"/>
          <w:color w:val="000000" w:themeColor="text1"/>
          <w:sz w:val="22"/>
          <w:szCs w:val="22"/>
        </w:rPr>
        <w:t>h</w:t>
      </w:r>
      <w:r w:rsidRPr="00A62B94">
        <w:rPr>
          <w:rFonts w:ascii="Arial" w:hAnsi="Arial" w:cs="Arial"/>
          <w:color w:val="000000" w:themeColor="text1"/>
          <w:sz w:val="22"/>
          <w:szCs w:val="22"/>
        </w:rPr>
        <w:t xml:space="preserve">are </w:t>
      </w:r>
      <w:r w:rsidR="00A634FB" w:rsidRPr="00A62B94">
        <w:rPr>
          <w:rFonts w:ascii="Arial" w:hAnsi="Arial" w:cs="Arial"/>
          <w:color w:val="000000" w:themeColor="text1"/>
          <w:sz w:val="22"/>
          <w:szCs w:val="22"/>
        </w:rPr>
        <w:t>v</w:t>
      </w:r>
      <w:r w:rsidRPr="00A62B94">
        <w:rPr>
          <w:rFonts w:ascii="Arial" w:hAnsi="Arial" w:cs="Arial"/>
          <w:color w:val="000000" w:themeColor="text1"/>
          <w:sz w:val="22"/>
          <w:szCs w:val="22"/>
        </w:rPr>
        <w:t xml:space="preserve">irus: Discovery, </w:t>
      </w:r>
      <w:r w:rsidR="00A634FB" w:rsidRPr="00A62B94">
        <w:rPr>
          <w:rFonts w:ascii="Arial" w:hAnsi="Arial" w:cs="Arial"/>
          <w:color w:val="000000" w:themeColor="text1"/>
          <w:sz w:val="22"/>
          <w:szCs w:val="22"/>
        </w:rPr>
        <w:t>d</w:t>
      </w:r>
      <w:r w:rsidRPr="00A62B94">
        <w:rPr>
          <w:rFonts w:ascii="Arial" w:hAnsi="Arial" w:cs="Arial"/>
          <w:color w:val="000000" w:themeColor="text1"/>
          <w:sz w:val="22"/>
          <w:szCs w:val="22"/>
        </w:rPr>
        <w:t xml:space="preserve">istribution, </w:t>
      </w:r>
      <w:r w:rsidR="00A634FB" w:rsidRPr="00A62B94">
        <w:rPr>
          <w:rFonts w:ascii="Arial" w:hAnsi="Arial" w:cs="Arial"/>
          <w:color w:val="000000" w:themeColor="text1"/>
          <w:sz w:val="22"/>
          <w:szCs w:val="22"/>
        </w:rPr>
        <w:t>v</w:t>
      </w:r>
      <w:r w:rsidRPr="00A62B94">
        <w:rPr>
          <w:rFonts w:ascii="Arial" w:hAnsi="Arial" w:cs="Arial"/>
          <w:color w:val="000000" w:themeColor="text1"/>
          <w:sz w:val="22"/>
          <w:szCs w:val="22"/>
        </w:rPr>
        <w:t xml:space="preserve">ector and </w:t>
      </w:r>
      <w:r w:rsidR="00A634FB" w:rsidRPr="00A62B94">
        <w:rPr>
          <w:rFonts w:ascii="Arial" w:hAnsi="Arial" w:cs="Arial"/>
          <w:color w:val="000000" w:themeColor="text1"/>
          <w:sz w:val="22"/>
          <w:szCs w:val="22"/>
        </w:rPr>
        <w:t>h</w:t>
      </w:r>
      <w:r w:rsidRPr="00A62B94">
        <w:rPr>
          <w:rFonts w:ascii="Arial" w:hAnsi="Arial" w:cs="Arial"/>
          <w:color w:val="000000" w:themeColor="text1"/>
          <w:sz w:val="22"/>
          <w:szCs w:val="22"/>
        </w:rPr>
        <w:t xml:space="preserve">ost </w:t>
      </w:r>
      <w:r w:rsidR="00A634FB" w:rsidRPr="00A62B94">
        <w:rPr>
          <w:rFonts w:ascii="Arial" w:hAnsi="Arial" w:cs="Arial"/>
          <w:color w:val="000000" w:themeColor="text1"/>
          <w:sz w:val="22"/>
          <w:szCs w:val="22"/>
        </w:rPr>
        <w:t>a</w:t>
      </w:r>
      <w:r w:rsidRPr="00A62B94">
        <w:rPr>
          <w:rFonts w:ascii="Arial" w:hAnsi="Arial" w:cs="Arial"/>
          <w:color w:val="000000" w:themeColor="text1"/>
          <w:sz w:val="22"/>
          <w:szCs w:val="22"/>
        </w:rPr>
        <w:t xml:space="preserve">ssociations, and </w:t>
      </w:r>
      <w:r w:rsidR="00A634FB" w:rsidRPr="00A62B94">
        <w:rPr>
          <w:rFonts w:ascii="Arial" w:hAnsi="Arial" w:cs="Arial"/>
          <w:color w:val="000000" w:themeColor="text1"/>
          <w:sz w:val="22"/>
          <w:szCs w:val="22"/>
        </w:rPr>
        <w:t>m</w:t>
      </w:r>
      <w:r w:rsidRPr="00A62B94">
        <w:rPr>
          <w:rFonts w:ascii="Arial" w:hAnsi="Arial" w:cs="Arial"/>
          <w:color w:val="000000" w:themeColor="text1"/>
          <w:sz w:val="22"/>
          <w:szCs w:val="22"/>
        </w:rPr>
        <w:t xml:space="preserve">edical </w:t>
      </w:r>
      <w:r w:rsidR="00A634FB" w:rsidRPr="00A62B94">
        <w:rPr>
          <w:rFonts w:ascii="Arial" w:hAnsi="Arial" w:cs="Arial"/>
          <w:color w:val="000000" w:themeColor="text1"/>
          <w:sz w:val="22"/>
          <w:szCs w:val="22"/>
        </w:rPr>
        <w:t>s</w:t>
      </w:r>
      <w:r w:rsidRPr="00A62B94">
        <w:rPr>
          <w:rFonts w:ascii="Arial" w:hAnsi="Arial" w:cs="Arial"/>
          <w:color w:val="000000" w:themeColor="text1"/>
          <w:sz w:val="22"/>
          <w:szCs w:val="22"/>
        </w:rPr>
        <w:t>ignificance.  Invited participant</w:t>
      </w:r>
      <w:r w:rsidR="00A634FB" w:rsidRPr="00A62B94">
        <w:rPr>
          <w:rFonts w:ascii="Arial" w:hAnsi="Arial" w:cs="Arial"/>
          <w:color w:val="000000" w:themeColor="text1"/>
          <w:sz w:val="22"/>
          <w:szCs w:val="22"/>
        </w:rPr>
        <w:t>.</w:t>
      </w:r>
      <w:r w:rsidRPr="00A62B94">
        <w:rPr>
          <w:rFonts w:ascii="Arial" w:hAnsi="Arial" w:cs="Arial"/>
          <w:color w:val="000000" w:themeColor="text1"/>
          <w:sz w:val="22"/>
          <w:szCs w:val="22"/>
        </w:rPr>
        <w:t xml:space="preserve"> Symposium on Endemic and Emerging Mosquito-Borne Viruses.  Annual meeting, American Mosquito Control Association, Dallas TX.  March 2024.</w:t>
      </w:r>
      <w:r w:rsidR="00186DDC" w:rsidRPr="00A62B94">
        <w:rPr>
          <w:rFonts w:ascii="Arial" w:hAnsi="Arial" w:cs="Arial"/>
          <w:color w:val="000000" w:themeColor="text1"/>
          <w:sz w:val="22"/>
          <w:szCs w:val="22"/>
        </w:rPr>
        <w:t xml:space="preserve">  Oral presentation.</w:t>
      </w:r>
    </w:p>
    <w:p w14:paraId="70CEE894" w14:textId="102FA1AC" w:rsidR="00C91156" w:rsidRPr="00A62B94" w:rsidRDefault="00C91156" w:rsidP="00FE3AB1">
      <w:pPr>
        <w:rPr>
          <w:rFonts w:ascii="Arial" w:hAnsi="Arial" w:cs="Arial"/>
          <w:bCs/>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Keven JB.  </w:t>
      </w:r>
      <w:r w:rsidRPr="00A62B94">
        <w:rPr>
          <w:rFonts w:ascii="Arial" w:hAnsi="Arial" w:cs="Arial"/>
          <w:bCs/>
          <w:color w:val="000000" w:themeColor="text1"/>
          <w:sz w:val="22"/>
          <w:szCs w:val="22"/>
        </w:rPr>
        <w:t xml:space="preserve">Insecticide treated resting stations reduce parity rate of the enzootic mosquito vector of EEE virus, </w:t>
      </w:r>
      <w:proofErr w:type="spellStart"/>
      <w:r w:rsidRPr="00A62B94">
        <w:rPr>
          <w:rFonts w:ascii="Arial" w:hAnsi="Arial" w:cs="Arial"/>
          <w:bCs/>
          <w:i/>
          <w:iCs/>
          <w:color w:val="000000" w:themeColor="text1"/>
          <w:sz w:val="22"/>
          <w:szCs w:val="22"/>
        </w:rPr>
        <w:t>Culiseta</w:t>
      </w:r>
      <w:proofErr w:type="spellEnd"/>
      <w:r w:rsidRPr="00A62B94">
        <w:rPr>
          <w:rFonts w:ascii="Arial" w:hAnsi="Arial" w:cs="Arial"/>
          <w:bCs/>
          <w:i/>
          <w:iCs/>
          <w:color w:val="000000" w:themeColor="text1"/>
          <w:sz w:val="22"/>
          <w:szCs w:val="22"/>
        </w:rPr>
        <w:t xml:space="preserve"> melanura</w:t>
      </w:r>
      <w:r w:rsidRPr="00A62B94">
        <w:rPr>
          <w:rFonts w:ascii="Arial" w:hAnsi="Arial" w:cs="Arial"/>
          <w:bCs/>
          <w:color w:val="000000" w:themeColor="text1"/>
          <w:sz w:val="22"/>
          <w:szCs w:val="22"/>
        </w:rPr>
        <w:t xml:space="preserve">.  </w:t>
      </w:r>
      <w:r w:rsidR="00186DDC" w:rsidRPr="00A62B94">
        <w:rPr>
          <w:rFonts w:ascii="Arial" w:hAnsi="Arial" w:cs="Arial"/>
          <w:color w:val="000000" w:themeColor="text1"/>
          <w:sz w:val="22"/>
          <w:szCs w:val="22"/>
        </w:rPr>
        <w:t xml:space="preserve">Annual meeting, American Mosquito Control Association, Dallas TX.  March 2024.  </w:t>
      </w:r>
      <w:r w:rsidRPr="00A62B94">
        <w:rPr>
          <w:rFonts w:ascii="Arial" w:hAnsi="Arial" w:cs="Arial"/>
          <w:bCs/>
          <w:color w:val="000000" w:themeColor="text1"/>
          <w:sz w:val="22"/>
          <w:szCs w:val="22"/>
        </w:rPr>
        <w:t>Oral presentation</w:t>
      </w:r>
      <w:r w:rsidR="006D73B0" w:rsidRPr="00A62B94">
        <w:rPr>
          <w:rFonts w:ascii="Arial" w:hAnsi="Arial" w:cs="Arial"/>
          <w:bCs/>
          <w:color w:val="000000" w:themeColor="text1"/>
          <w:sz w:val="22"/>
          <w:szCs w:val="22"/>
        </w:rPr>
        <w:t>.</w:t>
      </w:r>
      <w:r w:rsidRPr="00A62B94">
        <w:rPr>
          <w:rFonts w:ascii="Arial" w:hAnsi="Arial" w:cs="Arial"/>
          <w:bCs/>
          <w:color w:val="000000" w:themeColor="text1"/>
          <w:sz w:val="22"/>
          <w:szCs w:val="22"/>
        </w:rPr>
        <w:t xml:space="preserve"> </w:t>
      </w:r>
    </w:p>
    <w:p w14:paraId="27A50516" w14:textId="714FFF82" w:rsidR="009D19EA" w:rsidRPr="00A62B94" w:rsidRDefault="009D19EA" w:rsidP="00FE3AB1">
      <w:pPr>
        <w:rPr>
          <w:rFonts w:ascii="Arial" w:hAnsi="Arial" w:cs="Arial"/>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Grant writing and reviewing: Shared experiences and perspectives.  Association of Southeast Asian Nations university workshop, sponsored by MOHIP, May 2024.</w:t>
      </w:r>
      <w:r w:rsidR="00BB10E7" w:rsidRPr="00A62B94">
        <w:rPr>
          <w:rFonts w:ascii="Arial" w:hAnsi="Arial" w:cs="Arial"/>
          <w:color w:val="000000" w:themeColor="text1"/>
          <w:sz w:val="22"/>
          <w:szCs w:val="22"/>
        </w:rPr>
        <w:t xml:space="preserve"> </w:t>
      </w:r>
      <w:r w:rsidR="00BB10E7" w:rsidRPr="00A62B94">
        <w:rPr>
          <w:rFonts w:ascii="Arial" w:hAnsi="Arial" w:cs="Arial"/>
          <w:bCs/>
          <w:color w:val="000000" w:themeColor="text1"/>
          <w:sz w:val="22"/>
          <w:szCs w:val="22"/>
        </w:rPr>
        <w:t>Oral presentation.</w:t>
      </w:r>
    </w:p>
    <w:p w14:paraId="7DD2B3BC" w14:textId="0E5589B2" w:rsidR="004F55D2" w:rsidRPr="00A62B94" w:rsidRDefault="004F55D2" w:rsidP="00FE3AB1">
      <w:pPr>
        <w:rPr>
          <w:rFonts w:ascii="Arial" w:hAnsi="Arial" w:cs="Arial"/>
          <w:color w:val="000000" w:themeColor="text1"/>
          <w:sz w:val="22"/>
          <w:szCs w:val="22"/>
        </w:rPr>
      </w:pPr>
      <w:r w:rsidRPr="00A62B94">
        <w:rPr>
          <w:rFonts w:ascii="Arial" w:hAnsi="Arial" w:cs="Arial"/>
          <w:b/>
          <w:bCs/>
          <w:color w:val="000000" w:themeColor="text1"/>
          <w:sz w:val="22"/>
          <w:szCs w:val="22"/>
        </w:rPr>
        <w:t>~Walker</w:t>
      </w:r>
      <w:r w:rsidR="006D73B0" w:rsidRPr="00A62B94">
        <w:rPr>
          <w:rFonts w:ascii="Arial" w:hAnsi="Arial" w:cs="Arial"/>
          <w:b/>
          <w:bCs/>
          <w:color w:val="000000" w:themeColor="text1"/>
          <w:sz w:val="22"/>
          <w:szCs w:val="22"/>
        </w:rPr>
        <w:t xml:space="preserve"> ED</w:t>
      </w:r>
      <w:r w:rsidR="006D73B0" w:rsidRPr="00A62B94">
        <w:rPr>
          <w:rFonts w:ascii="Arial" w:hAnsi="Arial" w:cs="Arial"/>
          <w:color w:val="000000" w:themeColor="text1"/>
          <w:sz w:val="22"/>
          <w:szCs w:val="22"/>
        </w:rPr>
        <w:t>.</w:t>
      </w:r>
      <w:r w:rsidRPr="00A62B94">
        <w:rPr>
          <w:rFonts w:ascii="Arial" w:hAnsi="Arial" w:cs="Arial"/>
          <w:color w:val="000000" w:themeColor="text1"/>
          <w:sz w:val="22"/>
          <w:szCs w:val="22"/>
        </w:rPr>
        <w:t xml:space="preserve"> </w:t>
      </w:r>
      <w:r w:rsidR="009D19EA" w:rsidRPr="00A62B94">
        <w:rPr>
          <w:rFonts w:ascii="Arial" w:hAnsi="Arial" w:cs="Arial"/>
          <w:color w:val="000000" w:themeColor="text1"/>
          <w:sz w:val="22"/>
          <w:szCs w:val="22"/>
        </w:rPr>
        <w:t xml:space="preserve">Vector-borne diseases and one health.  MOHIP </w:t>
      </w:r>
      <w:r w:rsidRPr="00A62B94">
        <w:rPr>
          <w:rFonts w:ascii="Arial" w:hAnsi="Arial" w:cs="Arial"/>
          <w:color w:val="000000" w:themeColor="text1"/>
          <w:sz w:val="22"/>
          <w:szCs w:val="22"/>
        </w:rPr>
        <w:t>One Health</w:t>
      </w:r>
      <w:r w:rsidR="009D19EA" w:rsidRPr="00A62B94">
        <w:rPr>
          <w:rFonts w:ascii="Arial" w:hAnsi="Arial" w:cs="Arial"/>
          <w:color w:val="000000" w:themeColor="text1"/>
          <w:sz w:val="22"/>
          <w:szCs w:val="22"/>
        </w:rPr>
        <w:t xml:space="preserve"> Conference, Vientiane,</w:t>
      </w:r>
      <w:r w:rsidRPr="00A62B94">
        <w:rPr>
          <w:rFonts w:ascii="Arial" w:hAnsi="Arial" w:cs="Arial"/>
          <w:color w:val="000000" w:themeColor="text1"/>
          <w:sz w:val="22"/>
          <w:szCs w:val="22"/>
        </w:rPr>
        <w:t xml:space="preserve"> Laos May</w:t>
      </w:r>
      <w:r w:rsidR="009D19EA" w:rsidRPr="00A62B94">
        <w:rPr>
          <w:rFonts w:ascii="Arial" w:hAnsi="Arial" w:cs="Arial"/>
          <w:color w:val="000000" w:themeColor="text1"/>
          <w:sz w:val="22"/>
          <w:szCs w:val="22"/>
        </w:rPr>
        <w:t xml:space="preserve"> 2024.</w:t>
      </w:r>
      <w:r w:rsidR="00BB10E7" w:rsidRPr="00A62B94">
        <w:rPr>
          <w:rFonts w:ascii="Arial" w:hAnsi="Arial" w:cs="Arial"/>
          <w:color w:val="000000" w:themeColor="text1"/>
          <w:sz w:val="22"/>
          <w:szCs w:val="22"/>
        </w:rPr>
        <w:t xml:space="preserve"> </w:t>
      </w:r>
      <w:r w:rsidR="00BB10E7" w:rsidRPr="00A62B94">
        <w:rPr>
          <w:rFonts w:ascii="Arial" w:hAnsi="Arial" w:cs="Arial"/>
          <w:bCs/>
          <w:color w:val="000000" w:themeColor="text1"/>
          <w:sz w:val="22"/>
          <w:szCs w:val="22"/>
        </w:rPr>
        <w:t>Oral presentation.</w:t>
      </w:r>
    </w:p>
    <w:p w14:paraId="28D2FEFC" w14:textId="11F2A2E3" w:rsidR="004F55D2" w:rsidRPr="00A62B94" w:rsidRDefault="004F55D2" w:rsidP="00FE3AB1">
      <w:pPr>
        <w:rPr>
          <w:rFonts w:ascii="Arial" w:hAnsi="Arial" w:cs="Arial"/>
          <w:color w:val="000000" w:themeColor="text1"/>
          <w:sz w:val="22"/>
          <w:szCs w:val="22"/>
        </w:rPr>
      </w:pPr>
      <w:r w:rsidRPr="00A62B94">
        <w:rPr>
          <w:rFonts w:ascii="Arial" w:hAnsi="Arial" w:cs="Arial"/>
          <w:color w:val="000000" w:themeColor="text1"/>
          <w:sz w:val="22"/>
          <w:szCs w:val="22"/>
        </w:rPr>
        <w:t>~</w:t>
      </w:r>
      <w:r w:rsidRPr="00A62B94">
        <w:rPr>
          <w:rFonts w:ascii="Arial" w:hAnsi="Arial" w:cs="Arial"/>
          <w:b/>
          <w:bCs/>
          <w:color w:val="000000" w:themeColor="text1"/>
          <w:sz w:val="22"/>
          <w:szCs w:val="22"/>
        </w:rPr>
        <w:t>Walker</w:t>
      </w:r>
      <w:r w:rsidR="00CB58F1" w:rsidRPr="00A62B94">
        <w:rPr>
          <w:rFonts w:ascii="Arial" w:hAnsi="Arial" w:cs="Arial"/>
          <w:b/>
          <w:bCs/>
          <w:color w:val="000000" w:themeColor="text1"/>
          <w:sz w:val="22"/>
          <w:szCs w:val="22"/>
        </w:rPr>
        <w:t xml:space="preserve"> ED</w:t>
      </w:r>
      <w:r w:rsidR="00CB58F1" w:rsidRPr="00A62B94">
        <w:rPr>
          <w:rFonts w:ascii="Arial" w:hAnsi="Arial" w:cs="Arial"/>
          <w:color w:val="000000" w:themeColor="text1"/>
          <w:sz w:val="22"/>
          <w:szCs w:val="22"/>
        </w:rPr>
        <w:t>.</w:t>
      </w:r>
      <w:r w:rsidRPr="00A62B94">
        <w:rPr>
          <w:rFonts w:ascii="Arial" w:hAnsi="Arial" w:cs="Arial"/>
          <w:color w:val="000000" w:themeColor="text1"/>
          <w:sz w:val="22"/>
          <w:szCs w:val="22"/>
        </w:rPr>
        <w:t xml:space="preserve"> </w:t>
      </w:r>
      <w:r w:rsidR="00CB58F1" w:rsidRPr="00A62B94">
        <w:rPr>
          <w:rFonts w:ascii="Arial" w:hAnsi="Arial" w:cs="Arial"/>
          <w:bCs/>
          <w:color w:val="000000" w:themeColor="text1"/>
          <w:sz w:val="22"/>
          <w:szCs w:val="22"/>
        </w:rPr>
        <w:t>EEE in Michigan: Vulnerable landscapes and ideas for community-based control.  Invited Seminar, Kellogg Biological Station.  September 2024.</w:t>
      </w:r>
      <w:r w:rsidR="00BB10E7" w:rsidRPr="00A62B94">
        <w:rPr>
          <w:rFonts w:ascii="Arial" w:hAnsi="Arial" w:cs="Arial"/>
          <w:bCs/>
          <w:color w:val="000000" w:themeColor="text1"/>
          <w:sz w:val="22"/>
          <w:szCs w:val="22"/>
        </w:rPr>
        <w:t xml:space="preserve"> Oral presentation.</w:t>
      </w:r>
    </w:p>
    <w:p w14:paraId="3C504E90" w14:textId="3A987464" w:rsidR="004F55D2" w:rsidRPr="00A62B94" w:rsidRDefault="004F55D2" w:rsidP="00FE3AB1">
      <w:pPr>
        <w:rPr>
          <w:rFonts w:ascii="Arial" w:hAnsi="Arial" w:cs="Arial"/>
          <w:color w:val="000000" w:themeColor="text1"/>
          <w:sz w:val="22"/>
          <w:szCs w:val="22"/>
        </w:rPr>
      </w:pPr>
      <w:r w:rsidRPr="00A62B94">
        <w:rPr>
          <w:rFonts w:ascii="Arial" w:hAnsi="Arial" w:cs="Arial"/>
          <w:color w:val="000000" w:themeColor="text1"/>
          <w:sz w:val="22"/>
          <w:szCs w:val="22"/>
        </w:rPr>
        <w:t>~</w:t>
      </w:r>
      <w:r w:rsidR="00BB10E7" w:rsidRPr="00A62B94">
        <w:rPr>
          <w:rFonts w:ascii="Arial" w:hAnsi="Arial" w:cs="Arial"/>
          <w:color w:val="000000" w:themeColor="text1"/>
          <w:sz w:val="22"/>
          <w:szCs w:val="22"/>
        </w:rPr>
        <w:t>Chen S</w:t>
      </w:r>
      <w:r w:rsidR="00A634FB" w:rsidRPr="00A62B94">
        <w:rPr>
          <w:rFonts w:ascii="Arial" w:hAnsi="Arial" w:cs="Arial"/>
          <w:color w:val="000000" w:themeColor="text1"/>
          <w:sz w:val="22"/>
          <w:szCs w:val="22"/>
        </w:rPr>
        <w:t xml:space="preserve">, </w:t>
      </w:r>
      <w:r w:rsidR="00BB10E7" w:rsidRPr="00A62B94">
        <w:rPr>
          <w:rFonts w:ascii="Arial" w:hAnsi="Arial" w:cs="Arial"/>
          <w:b/>
          <w:bCs/>
          <w:color w:val="000000" w:themeColor="text1"/>
          <w:sz w:val="22"/>
          <w:szCs w:val="22"/>
        </w:rPr>
        <w:t>Walker ED</w:t>
      </w:r>
      <w:r w:rsidR="00BB10E7" w:rsidRPr="00A62B94">
        <w:rPr>
          <w:rFonts w:ascii="Arial" w:hAnsi="Arial" w:cs="Arial"/>
          <w:color w:val="000000" w:themeColor="text1"/>
          <w:sz w:val="22"/>
          <w:szCs w:val="22"/>
        </w:rPr>
        <w:t xml:space="preserve">. Shifts in the microbiota associated with </w:t>
      </w:r>
      <w:r w:rsidR="00BB10E7" w:rsidRPr="00A62B94">
        <w:rPr>
          <w:rFonts w:ascii="Arial" w:hAnsi="Arial" w:cs="Arial"/>
          <w:i/>
          <w:iCs/>
          <w:color w:val="000000" w:themeColor="text1"/>
          <w:sz w:val="22"/>
          <w:szCs w:val="22"/>
        </w:rPr>
        <w:t xml:space="preserve">Aedes </w:t>
      </w:r>
      <w:proofErr w:type="spellStart"/>
      <w:r w:rsidR="00BB10E7" w:rsidRPr="00A62B94">
        <w:rPr>
          <w:rFonts w:ascii="Arial" w:hAnsi="Arial" w:cs="Arial"/>
          <w:i/>
          <w:iCs/>
          <w:color w:val="000000" w:themeColor="text1"/>
          <w:sz w:val="22"/>
          <w:szCs w:val="22"/>
        </w:rPr>
        <w:t>triseriatus</w:t>
      </w:r>
      <w:proofErr w:type="spellEnd"/>
      <w:r w:rsidR="00BB10E7" w:rsidRPr="00A62B94">
        <w:rPr>
          <w:rFonts w:ascii="Arial" w:hAnsi="Arial" w:cs="Arial"/>
          <w:color w:val="000000" w:themeColor="text1"/>
          <w:sz w:val="22"/>
          <w:szCs w:val="22"/>
        </w:rPr>
        <w:t xml:space="preserve"> (Say) exposed to tannic acid.</w:t>
      </w:r>
      <w:r w:rsidRPr="00A62B94">
        <w:rPr>
          <w:rFonts w:ascii="Arial" w:hAnsi="Arial" w:cs="Arial"/>
          <w:color w:val="000000" w:themeColor="text1"/>
          <w:sz w:val="22"/>
          <w:szCs w:val="22"/>
        </w:rPr>
        <w:t xml:space="preserve"> </w:t>
      </w:r>
      <w:r w:rsidR="00BB10E7" w:rsidRPr="00A62B94">
        <w:rPr>
          <w:rFonts w:ascii="Arial" w:hAnsi="Arial" w:cs="Arial"/>
          <w:color w:val="000000" w:themeColor="text1"/>
          <w:sz w:val="22"/>
          <w:szCs w:val="22"/>
        </w:rPr>
        <w:t>Midwest Molecular Pathogenesis Conference, Indiana</w:t>
      </w:r>
      <w:r w:rsidR="00A634FB" w:rsidRPr="00A62B94">
        <w:rPr>
          <w:rFonts w:ascii="Arial" w:hAnsi="Arial" w:cs="Arial"/>
          <w:color w:val="000000" w:themeColor="text1"/>
          <w:sz w:val="22"/>
          <w:szCs w:val="22"/>
        </w:rPr>
        <w:t xml:space="preserve"> University</w:t>
      </w:r>
      <w:r w:rsidR="00BB10E7" w:rsidRPr="00A62B94">
        <w:rPr>
          <w:rFonts w:ascii="Arial" w:hAnsi="Arial" w:cs="Arial"/>
          <w:color w:val="000000" w:themeColor="text1"/>
          <w:sz w:val="22"/>
          <w:szCs w:val="22"/>
        </w:rPr>
        <w:t xml:space="preserve">, September 2024. </w:t>
      </w:r>
      <w:r w:rsidR="00BB10E7" w:rsidRPr="00A62B94">
        <w:rPr>
          <w:rFonts w:ascii="Arial" w:hAnsi="Arial" w:cs="Arial"/>
          <w:bCs/>
          <w:color w:val="000000" w:themeColor="text1"/>
          <w:sz w:val="22"/>
          <w:szCs w:val="22"/>
        </w:rPr>
        <w:t>Poster presentation.</w:t>
      </w:r>
    </w:p>
    <w:p w14:paraId="32FC29CC" w14:textId="1DD05E92" w:rsidR="00BB10E7" w:rsidRPr="00A62B94" w:rsidRDefault="00BB10E7" w:rsidP="00BB10E7">
      <w:pPr>
        <w:rPr>
          <w:rFonts w:ascii="Arial" w:hAnsi="Arial" w:cs="Arial"/>
          <w:color w:val="000000" w:themeColor="text1"/>
          <w:sz w:val="22"/>
          <w:szCs w:val="22"/>
        </w:rPr>
      </w:pPr>
      <w:r w:rsidRPr="00A62B94">
        <w:rPr>
          <w:rFonts w:ascii="Arial" w:hAnsi="Arial" w:cs="Arial"/>
          <w:color w:val="000000" w:themeColor="text1"/>
          <w:sz w:val="22"/>
          <w:szCs w:val="22"/>
        </w:rPr>
        <w:t>~</w:t>
      </w:r>
      <w:r w:rsidRPr="00A62B94">
        <w:rPr>
          <w:rFonts w:ascii="Arial" w:hAnsi="Arial" w:cs="Arial"/>
          <w:b/>
          <w:bCs/>
          <w:color w:val="000000" w:themeColor="text1"/>
          <w:sz w:val="22"/>
          <w:szCs w:val="22"/>
        </w:rPr>
        <w:t>Walker ED</w:t>
      </w:r>
      <w:r w:rsidR="00A634FB" w:rsidRPr="00A62B94">
        <w:rPr>
          <w:rFonts w:ascii="Arial" w:hAnsi="Arial" w:cs="Arial"/>
          <w:color w:val="000000" w:themeColor="text1"/>
          <w:sz w:val="22"/>
          <w:szCs w:val="22"/>
        </w:rPr>
        <w:t xml:space="preserve">, </w:t>
      </w:r>
      <w:r w:rsidRPr="00A62B94">
        <w:rPr>
          <w:rFonts w:ascii="Arial" w:hAnsi="Arial" w:cs="Arial"/>
          <w:color w:val="000000" w:themeColor="text1"/>
          <w:sz w:val="22"/>
          <w:szCs w:val="22"/>
        </w:rPr>
        <w:t xml:space="preserve">Chen S. Comparative genome analysis and resistance determinants of three clinical </w:t>
      </w:r>
      <w:proofErr w:type="spellStart"/>
      <w:r w:rsidRPr="00A62B94">
        <w:rPr>
          <w:rFonts w:ascii="Arial" w:hAnsi="Arial" w:cs="Arial"/>
          <w:i/>
          <w:iCs/>
          <w:color w:val="000000" w:themeColor="text1"/>
          <w:sz w:val="22"/>
          <w:szCs w:val="22"/>
        </w:rPr>
        <w:t>Elizabethkingia</w:t>
      </w:r>
      <w:proofErr w:type="spellEnd"/>
      <w:r w:rsidRPr="00A62B94">
        <w:rPr>
          <w:rFonts w:ascii="Arial" w:hAnsi="Arial" w:cs="Arial"/>
          <w:i/>
          <w:iCs/>
          <w:color w:val="000000" w:themeColor="text1"/>
          <w:sz w:val="22"/>
          <w:szCs w:val="22"/>
        </w:rPr>
        <w:t xml:space="preserve"> </w:t>
      </w:r>
      <w:proofErr w:type="spellStart"/>
      <w:r w:rsidRPr="00A62B94">
        <w:rPr>
          <w:rFonts w:ascii="Arial" w:hAnsi="Arial" w:cs="Arial"/>
          <w:i/>
          <w:iCs/>
          <w:color w:val="000000" w:themeColor="text1"/>
          <w:sz w:val="22"/>
          <w:szCs w:val="22"/>
        </w:rPr>
        <w:t>miricola</w:t>
      </w:r>
      <w:proofErr w:type="spellEnd"/>
      <w:r w:rsidRPr="00A62B94">
        <w:rPr>
          <w:rFonts w:ascii="Arial" w:hAnsi="Arial" w:cs="Arial"/>
          <w:color w:val="000000" w:themeColor="text1"/>
          <w:sz w:val="22"/>
          <w:szCs w:val="22"/>
        </w:rPr>
        <w:t xml:space="preserve"> strains Isolated from Michigan patients. Midwest Molecular Pathogenesis Conference, Indiana</w:t>
      </w:r>
      <w:r w:rsidR="00A634FB" w:rsidRPr="00A62B94">
        <w:rPr>
          <w:rFonts w:ascii="Arial" w:hAnsi="Arial" w:cs="Arial"/>
          <w:color w:val="000000" w:themeColor="text1"/>
          <w:sz w:val="22"/>
          <w:szCs w:val="22"/>
        </w:rPr>
        <w:t xml:space="preserve"> University</w:t>
      </w:r>
      <w:r w:rsidRPr="00A62B94">
        <w:rPr>
          <w:rFonts w:ascii="Arial" w:hAnsi="Arial" w:cs="Arial"/>
          <w:color w:val="000000" w:themeColor="text1"/>
          <w:sz w:val="22"/>
          <w:szCs w:val="22"/>
        </w:rPr>
        <w:t xml:space="preserve">, September 2024. </w:t>
      </w:r>
      <w:r w:rsidRPr="00A62B94">
        <w:rPr>
          <w:rFonts w:ascii="Arial" w:hAnsi="Arial" w:cs="Arial"/>
          <w:bCs/>
          <w:color w:val="000000" w:themeColor="text1"/>
          <w:sz w:val="22"/>
          <w:szCs w:val="22"/>
        </w:rPr>
        <w:t>Poster presentation.</w:t>
      </w:r>
    </w:p>
    <w:p w14:paraId="14812063" w14:textId="0067CDEA" w:rsidR="004F55D2" w:rsidRPr="00A62B94" w:rsidRDefault="004F55D2" w:rsidP="00FE3AB1">
      <w:pPr>
        <w:rPr>
          <w:rFonts w:ascii="Arial" w:hAnsi="Arial" w:cs="Arial"/>
          <w:color w:val="000000" w:themeColor="text1"/>
          <w:sz w:val="22"/>
          <w:szCs w:val="22"/>
        </w:rPr>
      </w:pPr>
      <w:r w:rsidRPr="00A62B94">
        <w:rPr>
          <w:rFonts w:ascii="Arial" w:hAnsi="Arial" w:cs="Arial"/>
          <w:color w:val="000000" w:themeColor="text1"/>
          <w:sz w:val="22"/>
          <w:szCs w:val="22"/>
        </w:rPr>
        <w:t>~Frake</w:t>
      </w:r>
      <w:r w:rsidR="00A634FB" w:rsidRPr="00A62B94">
        <w:rPr>
          <w:rFonts w:ascii="Arial" w:hAnsi="Arial" w:cs="Arial"/>
          <w:color w:val="000000" w:themeColor="text1"/>
          <w:sz w:val="22"/>
          <w:szCs w:val="22"/>
        </w:rPr>
        <w:t xml:space="preserve"> A, Hession S, </w:t>
      </w:r>
      <w:proofErr w:type="spellStart"/>
      <w:r w:rsidR="00A634FB" w:rsidRPr="00A62B94">
        <w:rPr>
          <w:rFonts w:ascii="Arial" w:hAnsi="Arial" w:cs="Arial"/>
          <w:color w:val="000000" w:themeColor="text1"/>
          <w:sz w:val="22"/>
          <w:szCs w:val="22"/>
        </w:rPr>
        <w:t>Chipula</w:t>
      </w:r>
      <w:proofErr w:type="spellEnd"/>
      <w:r w:rsidR="00A634FB" w:rsidRPr="00A62B94">
        <w:rPr>
          <w:rFonts w:ascii="Arial" w:hAnsi="Arial" w:cs="Arial"/>
          <w:color w:val="000000" w:themeColor="text1"/>
          <w:sz w:val="22"/>
          <w:szCs w:val="22"/>
        </w:rPr>
        <w:t xml:space="preserve"> G, Mbewe R, Messina JP, </w:t>
      </w:r>
      <w:r w:rsidR="00A634FB" w:rsidRPr="00A62B94">
        <w:rPr>
          <w:rFonts w:ascii="Arial" w:hAnsi="Arial" w:cs="Arial"/>
          <w:b/>
          <w:bCs/>
          <w:color w:val="000000" w:themeColor="text1"/>
          <w:sz w:val="22"/>
          <w:szCs w:val="22"/>
        </w:rPr>
        <w:t>Walker ED</w:t>
      </w:r>
      <w:r w:rsidR="00A634FB" w:rsidRPr="00A62B94">
        <w:rPr>
          <w:rFonts w:ascii="Arial" w:hAnsi="Arial" w:cs="Arial"/>
          <w:color w:val="000000" w:themeColor="text1"/>
          <w:sz w:val="22"/>
          <w:szCs w:val="22"/>
        </w:rPr>
        <w:t>.</w:t>
      </w:r>
      <w:r w:rsidRPr="00A62B94">
        <w:rPr>
          <w:rFonts w:ascii="Arial" w:hAnsi="Arial" w:cs="Arial"/>
          <w:color w:val="000000" w:themeColor="text1"/>
          <w:sz w:val="22"/>
          <w:szCs w:val="22"/>
        </w:rPr>
        <w:t xml:space="preserve"> </w:t>
      </w:r>
      <w:r w:rsidR="00A634FB" w:rsidRPr="00A62B94">
        <w:rPr>
          <w:rFonts w:ascii="Arial" w:hAnsi="Arial" w:cs="Arial"/>
          <w:i/>
          <w:iCs/>
          <w:color w:val="000000" w:themeColor="text1"/>
          <w:sz w:val="22"/>
          <w:szCs w:val="22"/>
        </w:rPr>
        <w:t xml:space="preserve">Anopheles </w:t>
      </w:r>
      <w:proofErr w:type="spellStart"/>
      <w:r w:rsidR="00A634FB" w:rsidRPr="00A62B94">
        <w:rPr>
          <w:rFonts w:ascii="Arial" w:hAnsi="Arial" w:cs="Arial"/>
          <w:i/>
          <w:iCs/>
          <w:color w:val="000000" w:themeColor="text1"/>
          <w:sz w:val="22"/>
          <w:szCs w:val="22"/>
        </w:rPr>
        <w:t>arabiensis</w:t>
      </w:r>
      <w:proofErr w:type="spellEnd"/>
      <w:r w:rsidR="00A634FB" w:rsidRPr="00A62B94">
        <w:rPr>
          <w:rFonts w:ascii="Arial" w:hAnsi="Arial" w:cs="Arial"/>
          <w:color w:val="000000" w:themeColor="text1"/>
          <w:sz w:val="22"/>
          <w:szCs w:val="22"/>
        </w:rPr>
        <w:t xml:space="preserve"> larval distribution in irrigated rice fields: Significance of water circulation network and rice growth stage. American Society of Tropical Medicine and Hygiene, annual meeting, New Orleans, November 2024.  Poster presentation.</w:t>
      </w:r>
    </w:p>
    <w:p w14:paraId="13D46BE6" w14:textId="5A9003D8" w:rsidR="00A634FB" w:rsidRPr="00A62B94" w:rsidRDefault="00272A87" w:rsidP="00FE3AB1">
      <w:pPr>
        <w:rPr>
          <w:rFonts w:cs="Arial"/>
          <w:color w:val="000000" w:themeColor="text1"/>
          <w:sz w:val="22"/>
          <w:szCs w:val="22"/>
        </w:rPr>
      </w:pPr>
      <w:r w:rsidRPr="00A62B94">
        <w:rPr>
          <w:rFonts w:ascii="Arial" w:hAnsi="Arial" w:cs="Arial"/>
          <w:color w:val="000000" w:themeColor="text1"/>
          <w:sz w:val="22"/>
          <w:szCs w:val="22"/>
        </w:rPr>
        <w:lastRenderedPageBreak/>
        <w:t>~</w:t>
      </w:r>
      <w:r w:rsidR="00A634FB" w:rsidRPr="00A62B94">
        <w:rPr>
          <w:rFonts w:ascii="Arial" w:hAnsi="Arial" w:cs="Arial"/>
          <w:color w:val="000000" w:themeColor="text1"/>
          <w:sz w:val="22"/>
          <w:szCs w:val="22"/>
        </w:rPr>
        <w:t xml:space="preserve">Chen S, </w:t>
      </w:r>
      <w:proofErr w:type="spellStart"/>
      <w:r w:rsidR="00A634FB" w:rsidRPr="00A62B94">
        <w:rPr>
          <w:rFonts w:ascii="Arial" w:hAnsi="Arial" w:cs="Arial"/>
          <w:color w:val="000000" w:themeColor="text1"/>
          <w:sz w:val="22"/>
          <w:szCs w:val="22"/>
        </w:rPr>
        <w:t>Terrapon</w:t>
      </w:r>
      <w:proofErr w:type="spellEnd"/>
      <w:r w:rsidR="00A634FB" w:rsidRPr="00A62B94">
        <w:rPr>
          <w:rFonts w:ascii="Arial" w:hAnsi="Arial" w:cs="Arial"/>
          <w:color w:val="000000" w:themeColor="text1"/>
          <w:sz w:val="22"/>
          <w:szCs w:val="22"/>
        </w:rPr>
        <w:t xml:space="preserve"> N, Blom J, </w:t>
      </w:r>
      <w:r w:rsidR="00A634FB" w:rsidRPr="00A62B94">
        <w:rPr>
          <w:rFonts w:ascii="Arial" w:hAnsi="Arial" w:cs="Arial"/>
          <w:b/>
          <w:bCs/>
          <w:color w:val="000000" w:themeColor="text1"/>
          <w:sz w:val="22"/>
          <w:szCs w:val="22"/>
        </w:rPr>
        <w:t>Walker ED</w:t>
      </w:r>
      <w:r w:rsidR="00A634FB" w:rsidRPr="00A62B94">
        <w:rPr>
          <w:rFonts w:ascii="Arial" w:hAnsi="Arial" w:cs="Arial"/>
          <w:color w:val="000000" w:themeColor="text1"/>
          <w:sz w:val="22"/>
          <w:szCs w:val="22"/>
        </w:rPr>
        <w:t xml:space="preserve">. Molecular characterization of </w:t>
      </w:r>
      <w:proofErr w:type="spellStart"/>
      <w:r w:rsidR="00A634FB" w:rsidRPr="00A62B94">
        <w:rPr>
          <w:rFonts w:ascii="Arial" w:hAnsi="Arial" w:cs="Arial"/>
          <w:i/>
          <w:iCs/>
          <w:color w:val="000000" w:themeColor="text1"/>
          <w:sz w:val="22"/>
          <w:szCs w:val="22"/>
        </w:rPr>
        <w:t>Elizabethkingia</w:t>
      </w:r>
      <w:proofErr w:type="spellEnd"/>
      <w:r w:rsidR="00A634FB" w:rsidRPr="00A62B94">
        <w:rPr>
          <w:rFonts w:ascii="Arial" w:hAnsi="Arial" w:cs="Arial"/>
          <w:i/>
          <w:iCs/>
          <w:color w:val="000000" w:themeColor="text1"/>
          <w:sz w:val="22"/>
          <w:szCs w:val="22"/>
        </w:rPr>
        <w:t xml:space="preserve"> </w:t>
      </w:r>
      <w:proofErr w:type="spellStart"/>
      <w:r w:rsidR="00A634FB" w:rsidRPr="00A62B94">
        <w:rPr>
          <w:rFonts w:ascii="Arial" w:hAnsi="Arial" w:cs="Arial"/>
          <w:i/>
          <w:iCs/>
          <w:color w:val="000000" w:themeColor="text1"/>
          <w:sz w:val="22"/>
          <w:szCs w:val="22"/>
        </w:rPr>
        <w:t>anophelis</w:t>
      </w:r>
      <w:proofErr w:type="spellEnd"/>
      <w:r w:rsidR="00A634FB" w:rsidRPr="00A62B94">
        <w:rPr>
          <w:rFonts w:ascii="Arial" w:hAnsi="Arial" w:cs="Arial"/>
          <w:i/>
          <w:iCs/>
          <w:color w:val="000000" w:themeColor="text1"/>
          <w:sz w:val="22"/>
          <w:szCs w:val="22"/>
        </w:rPr>
        <w:t xml:space="preserve"> </w:t>
      </w:r>
      <w:r w:rsidR="00A634FB" w:rsidRPr="00A62B94">
        <w:rPr>
          <w:rFonts w:ascii="Arial" w:hAnsi="Arial" w:cs="Arial"/>
          <w:color w:val="000000" w:themeColor="text1"/>
          <w:sz w:val="22"/>
          <w:szCs w:val="22"/>
        </w:rPr>
        <w:t xml:space="preserve">isolated from </w:t>
      </w:r>
      <w:r w:rsidR="00A634FB" w:rsidRPr="00A62B94">
        <w:rPr>
          <w:rFonts w:ascii="Arial" w:hAnsi="Arial" w:cs="Arial"/>
          <w:i/>
          <w:iCs/>
          <w:color w:val="000000" w:themeColor="text1"/>
          <w:sz w:val="22"/>
          <w:szCs w:val="22"/>
        </w:rPr>
        <w:t>Anopheles</w:t>
      </w:r>
      <w:r w:rsidR="00A634FB" w:rsidRPr="00A62B94">
        <w:rPr>
          <w:rFonts w:ascii="Arial" w:hAnsi="Arial" w:cs="Arial"/>
          <w:color w:val="000000" w:themeColor="text1"/>
          <w:sz w:val="22"/>
          <w:szCs w:val="22"/>
        </w:rPr>
        <w:t xml:space="preserve"> </w:t>
      </w:r>
      <w:proofErr w:type="spellStart"/>
      <w:r w:rsidR="00A634FB" w:rsidRPr="00A62B94">
        <w:rPr>
          <w:rFonts w:ascii="Arial" w:hAnsi="Arial" w:cs="Arial"/>
          <w:i/>
          <w:iCs/>
          <w:color w:val="000000" w:themeColor="text1"/>
          <w:sz w:val="22"/>
          <w:szCs w:val="22"/>
        </w:rPr>
        <w:t>stephensi</w:t>
      </w:r>
      <w:proofErr w:type="spellEnd"/>
      <w:r w:rsidR="00A634FB" w:rsidRPr="00A62B94">
        <w:rPr>
          <w:rFonts w:ascii="Arial" w:hAnsi="Arial" w:cs="Arial"/>
          <w:color w:val="000000" w:themeColor="text1"/>
          <w:sz w:val="22"/>
          <w:szCs w:val="22"/>
        </w:rPr>
        <w:t xml:space="preserve">. American Society of Tropical Medicine and Hygiene, annual meeting, New Orleans, November 2024.  Poster presentation. </w:t>
      </w:r>
    </w:p>
    <w:p w14:paraId="33E884DB" w14:textId="34273CDF" w:rsidR="00C91156" w:rsidRPr="00A62B94" w:rsidRDefault="00C91156" w:rsidP="00FE3AB1">
      <w:pPr>
        <w:rPr>
          <w:rFonts w:ascii="Arial" w:hAnsi="Arial" w:cs="Arial"/>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Diversity and abundance of mosquitoes and biting midges at CMERC. 2</w:t>
      </w:r>
      <w:r w:rsidRPr="00A62B94">
        <w:rPr>
          <w:rFonts w:ascii="Arial" w:hAnsi="Arial" w:cs="Arial"/>
          <w:color w:val="000000" w:themeColor="text1"/>
          <w:sz w:val="22"/>
          <w:szCs w:val="22"/>
          <w:vertAlign w:val="superscript"/>
        </w:rPr>
        <w:t>nd</w:t>
      </w:r>
      <w:r w:rsidRPr="00A62B94">
        <w:rPr>
          <w:rFonts w:ascii="Arial" w:hAnsi="Arial" w:cs="Arial"/>
          <w:color w:val="000000" w:themeColor="text1"/>
          <w:sz w:val="22"/>
          <w:szCs w:val="22"/>
        </w:rPr>
        <w:t xml:space="preserve"> annual Corey Marsh Ecological Research Center Fall Research Symposium.  October 2024.</w:t>
      </w:r>
      <w:r w:rsidR="00A634FB" w:rsidRPr="00A62B94">
        <w:rPr>
          <w:rFonts w:ascii="Arial" w:hAnsi="Arial" w:cs="Arial"/>
          <w:color w:val="000000" w:themeColor="text1"/>
          <w:sz w:val="22"/>
          <w:szCs w:val="22"/>
        </w:rPr>
        <w:t xml:space="preserve"> Oral presentation.</w:t>
      </w:r>
      <w:r w:rsidRPr="00A62B94">
        <w:rPr>
          <w:rFonts w:ascii="Arial" w:hAnsi="Arial" w:cs="Arial"/>
          <w:color w:val="000000" w:themeColor="text1"/>
          <w:sz w:val="22"/>
          <w:szCs w:val="22"/>
        </w:rPr>
        <w:t xml:space="preserve"> </w:t>
      </w:r>
    </w:p>
    <w:p w14:paraId="5E10E166" w14:textId="64EE4CCA" w:rsidR="00190169" w:rsidRPr="005E0948" w:rsidRDefault="00190169" w:rsidP="00FE3AB1">
      <w:pPr>
        <w:rPr>
          <w:rFonts w:ascii="Arial" w:hAnsi="Arial" w:cs="Arial"/>
          <w:color w:val="000000" w:themeColor="text1"/>
          <w:sz w:val="22"/>
          <w:szCs w:val="22"/>
        </w:rPr>
      </w:pPr>
      <w:r w:rsidRPr="00A62B94">
        <w:rPr>
          <w:rFonts w:ascii="Arial" w:hAnsi="Arial" w:cs="Arial"/>
          <w:b/>
          <w:bCs/>
          <w:color w:val="000000" w:themeColor="text1"/>
          <w:sz w:val="22"/>
          <w:szCs w:val="22"/>
        </w:rPr>
        <w:t>~Walker ED</w:t>
      </w:r>
      <w:r w:rsidRPr="00A62B94">
        <w:rPr>
          <w:rFonts w:ascii="Arial" w:hAnsi="Arial" w:cs="Arial"/>
          <w:color w:val="000000" w:themeColor="text1"/>
          <w:sz w:val="22"/>
          <w:szCs w:val="22"/>
        </w:rPr>
        <w:t xml:space="preserve">.  Timing and location of </w:t>
      </w:r>
      <w:r w:rsidRPr="00A62B94">
        <w:rPr>
          <w:rFonts w:ascii="Arial" w:hAnsi="Arial" w:cs="Arial"/>
          <w:i/>
          <w:iCs/>
          <w:color w:val="000000" w:themeColor="text1"/>
          <w:sz w:val="22"/>
          <w:szCs w:val="22"/>
        </w:rPr>
        <w:t>Anopheles</w:t>
      </w:r>
      <w:r w:rsidRPr="00A62B94">
        <w:rPr>
          <w:rFonts w:ascii="Arial" w:hAnsi="Arial" w:cs="Arial"/>
          <w:color w:val="000000" w:themeColor="text1"/>
          <w:sz w:val="22"/>
          <w:szCs w:val="22"/>
        </w:rPr>
        <w:t xml:space="preserve"> biting: A conservative view of a complex problem with relevance to malaria control.  Asia Pacific Malaria Elimination Network, </w:t>
      </w:r>
      <w:r w:rsidR="004E420C" w:rsidRPr="00A62B94">
        <w:rPr>
          <w:rFonts w:ascii="Arial" w:hAnsi="Arial" w:cs="Arial"/>
          <w:color w:val="000000" w:themeColor="text1"/>
          <w:sz w:val="22"/>
          <w:szCs w:val="22"/>
        </w:rPr>
        <w:t xml:space="preserve">Vector Control Working Group Annual Conference, </w:t>
      </w:r>
      <w:r w:rsidRPr="00A62B94">
        <w:rPr>
          <w:rFonts w:ascii="Arial" w:hAnsi="Arial" w:cs="Arial"/>
          <w:color w:val="000000" w:themeColor="text1"/>
          <w:sz w:val="22"/>
          <w:szCs w:val="22"/>
        </w:rPr>
        <w:t>Invited symposium participant</w:t>
      </w:r>
      <w:r w:rsidR="00433C26" w:rsidRPr="00A62B94">
        <w:rPr>
          <w:rFonts w:ascii="Arial" w:hAnsi="Arial" w:cs="Arial"/>
          <w:color w:val="000000" w:themeColor="text1"/>
          <w:sz w:val="22"/>
          <w:szCs w:val="22"/>
        </w:rPr>
        <w:t xml:space="preserve"> (“Outdoor Biting and Malaria Elimination”)</w:t>
      </w:r>
      <w:r w:rsidR="00EF66E5" w:rsidRPr="00A62B94">
        <w:rPr>
          <w:rFonts w:ascii="Arial" w:hAnsi="Arial" w:cs="Arial"/>
          <w:color w:val="000000" w:themeColor="text1"/>
          <w:sz w:val="22"/>
          <w:szCs w:val="22"/>
        </w:rPr>
        <w:t xml:space="preserve">. </w:t>
      </w:r>
      <w:r w:rsidR="009D19EA" w:rsidRPr="00A62B94">
        <w:rPr>
          <w:rFonts w:ascii="Arial" w:hAnsi="Arial" w:cs="Arial"/>
          <w:color w:val="000000" w:themeColor="text1"/>
          <w:sz w:val="22"/>
          <w:szCs w:val="22"/>
        </w:rPr>
        <w:t>December 2024.</w:t>
      </w:r>
      <w:r w:rsidR="00EF66E5" w:rsidRPr="00A62B94">
        <w:rPr>
          <w:rFonts w:ascii="Arial" w:hAnsi="Arial" w:cs="Arial"/>
          <w:color w:val="000000" w:themeColor="text1"/>
          <w:sz w:val="22"/>
          <w:szCs w:val="22"/>
        </w:rPr>
        <w:t xml:space="preserve"> Oral presentation.</w:t>
      </w:r>
    </w:p>
    <w:p w14:paraId="590DABCC" w14:textId="77777777" w:rsidR="002E77D8" w:rsidRDefault="002E77D8" w:rsidP="008964A6">
      <w:pPr>
        <w:rPr>
          <w:rFonts w:ascii="Arial" w:hAnsi="Arial" w:cs="Arial"/>
          <w:color w:val="000000" w:themeColor="text1"/>
          <w:sz w:val="22"/>
          <w:szCs w:val="22"/>
        </w:rPr>
      </w:pPr>
    </w:p>
    <w:p w14:paraId="08FF72DF" w14:textId="4FB30784" w:rsidR="00272A87" w:rsidRDefault="00272A87" w:rsidP="008964A6">
      <w:pPr>
        <w:rPr>
          <w:rFonts w:ascii="Arial" w:hAnsi="Arial" w:cs="Arial"/>
          <w:color w:val="000000" w:themeColor="text1"/>
          <w:sz w:val="22"/>
          <w:szCs w:val="22"/>
        </w:rPr>
      </w:pPr>
      <w:r>
        <w:rPr>
          <w:rFonts w:ascii="Arial" w:hAnsi="Arial" w:cs="Arial"/>
          <w:color w:val="000000" w:themeColor="text1"/>
          <w:sz w:val="22"/>
          <w:szCs w:val="22"/>
        </w:rPr>
        <w:t>2025</w:t>
      </w:r>
    </w:p>
    <w:p w14:paraId="47147481" w14:textId="4874A8A3" w:rsidR="00272A87" w:rsidRDefault="00272A87" w:rsidP="008964A6">
      <w:pPr>
        <w:rPr>
          <w:rFonts w:ascii="Arial" w:hAnsi="Arial" w:cs="Arial"/>
          <w:color w:val="000000" w:themeColor="text1"/>
          <w:sz w:val="22"/>
          <w:szCs w:val="22"/>
        </w:rPr>
      </w:pPr>
      <w:r w:rsidRPr="00272A87">
        <w:rPr>
          <w:rFonts w:ascii="Arial" w:hAnsi="Arial" w:cs="Arial"/>
          <w:b/>
          <w:bCs/>
          <w:color w:val="000000" w:themeColor="text1"/>
          <w:sz w:val="22"/>
          <w:szCs w:val="22"/>
        </w:rPr>
        <w:t>~Walker ED.</w:t>
      </w:r>
      <w:r>
        <w:rPr>
          <w:rFonts w:ascii="Arial" w:hAnsi="Arial" w:cs="Arial"/>
          <w:color w:val="000000" w:themeColor="text1"/>
          <w:sz w:val="22"/>
          <w:szCs w:val="22"/>
        </w:rPr>
        <w:t xml:space="preserve"> Melanura in the hood!  </w:t>
      </w:r>
      <w:r w:rsidRPr="00272A87">
        <w:rPr>
          <w:rFonts w:ascii="Arial" w:hAnsi="Arial" w:cs="Arial"/>
          <w:color w:val="000000" w:themeColor="text1"/>
          <w:sz w:val="22"/>
          <w:szCs w:val="22"/>
        </w:rPr>
        <w:t>Michigan Mosquito Control Association, February 202</w:t>
      </w:r>
      <w:r>
        <w:rPr>
          <w:rFonts w:ascii="Arial" w:hAnsi="Arial" w:cs="Arial"/>
          <w:color w:val="000000" w:themeColor="text1"/>
          <w:sz w:val="22"/>
          <w:szCs w:val="22"/>
        </w:rPr>
        <w:t>5</w:t>
      </w:r>
      <w:r w:rsidRPr="00272A87">
        <w:rPr>
          <w:rFonts w:ascii="Arial" w:hAnsi="Arial" w:cs="Arial"/>
          <w:color w:val="000000" w:themeColor="text1"/>
          <w:sz w:val="22"/>
          <w:szCs w:val="22"/>
        </w:rPr>
        <w:t xml:space="preserve">. </w:t>
      </w:r>
      <w:r w:rsidRPr="00272A87">
        <w:rPr>
          <w:rFonts w:ascii="Arial" w:hAnsi="Arial" w:cs="Arial"/>
          <w:bCs/>
          <w:color w:val="000000" w:themeColor="text1"/>
          <w:sz w:val="22"/>
          <w:szCs w:val="22"/>
        </w:rPr>
        <w:t>Oral presentation.</w:t>
      </w:r>
    </w:p>
    <w:p w14:paraId="4EDE2A23" w14:textId="37424F41" w:rsidR="00272A87" w:rsidRDefault="00272A87" w:rsidP="008964A6">
      <w:pPr>
        <w:rPr>
          <w:rFonts w:ascii="Arial" w:hAnsi="Arial" w:cs="Arial"/>
          <w:color w:val="000000" w:themeColor="text1"/>
          <w:sz w:val="22"/>
          <w:szCs w:val="22"/>
        </w:rPr>
      </w:pPr>
      <w:r w:rsidRPr="00272A87">
        <w:rPr>
          <w:rFonts w:ascii="Arial" w:hAnsi="Arial" w:cs="Arial"/>
          <w:b/>
          <w:bCs/>
          <w:color w:val="000000" w:themeColor="text1"/>
          <w:sz w:val="22"/>
          <w:szCs w:val="22"/>
        </w:rPr>
        <w:t>~Walker ED.</w:t>
      </w:r>
      <w:r>
        <w:rPr>
          <w:rFonts w:ascii="Arial" w:hAnsi="Arial" w:cs="Arial"/>
          <w:color w:val="000000" w:themeColor="text1"/>
          <w:sz w:val="22"/>
          <w:szCs w:val="22"/>
        </w:rPr>
        <w:t xml:space="preserve"> Ticks and Mosquitoes: Existing and Emerging Concerns in Michigan, Stine Turf &amp; Snow Spring Kickoff Meeting (21 attendants, staff training session).  March 2025.</w:t>
      </w:r>
    </w:p>
    <w:p w14:paraId="5CBD5D09" w14:textId="27665F67" w:rsidR="001908D4" w:rsidRPr="001908D4" w:rsidRDefault="005428AD" w:rsidP="001908D4">
      <w:pPr>
        <w:rPr>
          <w:rFonts w:ascii="Arial" w:hAnsi="Arial" w:cs="Arial"/>
          <w:color w:val="000000" w:themeColor="text1"/>
          <w:sz w:val="22"/>
          <w:szCs w:val="22"/>
        </w:rPr>
      </w:pPr>
      <w:r w:rsidRPr="001908D4">
        <w:rPr>
          <w:rFonts w:ascii="Arial" w:hAnsi="Arial" w:cs="Arial"/>
          <w:b/>
          <w:bCs/>
          <w:color w:val="000000" w:themeColor="text1"/>
          <w:sz w:val="22"/>
          <w:szCs w:val="22"/>
        </w:rPr>
        <w:t>~Walker ED.</w:t>
      </w:r>
      <w:r>
        <w:rPr>
          <w:rFonts w:ascii="Arial" w:hAnsi="Arial" w:cs="Arial"/>
          <w:color w:val="000000" w:themeColor="text1"/>
          <w:sz w:val="22"/>
          <w:szCs w:val="22"/>
        </w:rPr>
        <w:t xml:space="preserve">  </w:t>
      </w:r>
      <w:r w:rsidR="001908D4" w:rsidRPr="001908D4">
        <w:rPr>
          <w:rFonts w:ascii="Arial" w:hAnsi="Arial" w:cs="Arial"/>
          <w:color w:val="000000" w:themeColor="text1"/>
          <w:sz w:val="22"/>
          <w:szCs w:val="22"/>
        </w:rPr>
        <w:t>Transmission reduction as a paradigm for malaria vector control: challenges and opportunities</w:t>
      </w:r>
      <w:r w:rsidR="001908D4">
        <w:rPr>
          <w:rFonts w:ascii="Arial" w:hAnsi="Arial" w:cs="Arial"/>
          <w:color w:val="000000" w:themeColor="text1"/>
          <w:sz w:val="22"/>
          <w:szCs w:val="22"/>
        </w:rPr>
        <w:t>.  Keynote address, Asia Pacific Leaders Malaria Alliance 9</w:t>
      </w:r>
      <w:r w:rsidR="001908D4" w:rsidRPr="001908D4">
        <w:rPr>
          <w:rFonts w:ascii="Arial" w:hAnsi="Arial" w:cs="Arial"/>
          <w:color w:val="000000" w:themeColor="text1"/>
          <w:sz w:val="22"/>
          <w:szCs w:val="22"/>
          <w:vertAlign w:val="superscript"/>
        </w:rPr>
        <w:t>th</w:t>
      </w:r>
      <w:r w:rsidR="001908D4">
        <w:rPr>
          <w:rFonts w:ascii="Arial" w:hAnsi="Arial" w:cs="Arial"/>
          <w:color w:val="000000" w:themeColor="text1"/>
          <w:sz w:val="22"/>
          <w:szCs w:val="22"/>
        </w:rPr>
        <w:t xml:space="preserve"> annual conference, Bali, Indonesia. June 2025.</w:t>
      </w:r>
    </w:p>
    <w:p w14:paraId="398F8FC2" w14:textId="67A704B9" w:rsidR="005428AD" w:rsidRPr="001908D4" w:rsidRDefault="005428AD" w:rsidP="008964A6">
      <w:pPr>
        <w:rPr>
          <w:rFonts w:ascii="Arial" w:hAnsi="Arial" w:cs="Arial"/>
          <w:color w:val="000000" w:themeColor="text1"/>
          <w:sz w:val="22"/>
          <w:szCs w:val="22"/>
        </w:rPr>
      </w:pPr>
    </w:p>
    <w:sectPr w:rsidR="005428AD" w:rsidRPr="001908D4" w:rsidSect="005D3EF4">
      <w:footerReference w:type="default" r:id="rId17"/>
      <w:type w:val="continuous"/>
      <w:pgSz w:w="12240" w:h="15840" w:code="1"/>
      <w:pgMar w:top="1152"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9C24" w14:textId="77777777" w:rsidR="00EE3184" w:rsidRDefault="00EE3184">
      <w:r>
        <w:separator/>
      </w:r>
    </w:p>
  </w:endnote>
  <w:endnote w:type="continuationSeparator" w:id="0">
    <w:p w14:paraId="5B24346D" w14:textId="77777777" w:rsidR="00EE3184" w:rsidRDefault="00EE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343E" w14:textId="77777777" w:rsidR="00A44E45" w:rsidRDefault="00A44E45">
    <w:pPr>
      <w:pStyle w:val="FormFooterBorder"/>
    </w:pPr>
    <w:r>
      <w:t>PHS 398/2590 (Rev. 09/04)</w:t>
    </w:r>
    <w:r>
      <w:tab/>
      <w:t xml:space="preserve">Page </w:t>
    </w:r>
    <w:r>
      <w:rPr>
        <w:rStyle w:val="PageNumber"/>
      </w:rPr>
      <w:t xml:space="preserve">    </w:t>
    </w:r>
    <w:r>
      <w:tab/>
    </w:r>
    <w:r>
      <w:rPr>
        <w:b/>
        <w:bCs/>
      </w:rPr>
      <w:t>Biographical Sketch Format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9186"/>
      <w:docPartObj>
        <w:docPartGallery w:val="Page Numbers (Bottom of Page)"/>
        <w:docPartUnique/>
      </w:docPartObj>
    </w:sdtPr>
    <w:sdtEndPr>
      <w:rPr>
        <w:rFonts w:asciiTheme="minorHAnsi" w:hAnsiTheme="minorHAnsi"/>
        <w:sz w:val="16"/>
        <w:szCs w:val="16"/>
      </w:rPr>
    </w:sdtEndPr>
    <w:sdtContent>
      <w:p w14:paraId="764604EF" w14:textId="77777777" w:rsidR="00A44E45" w:rsidRPr="00C036B5" w:rsidRDefault="00A44E45">
        <w:pPr>
          <w:pStyle w:val="Footer"/>
          <w:jc w:val="right"/>
          <w:rPr>
            <w:rFonts w:asciiTheme="minorHAnsi" w:hAnsiTheme="minorHAnsi"/>
            <w:sz w:val="16"/>
            <w:szCs w:val="16"/>
          </w:rPr>
        </w:pPr>
        <w:r w:rsidRPr="00C036B5">
          <w:rPr>
            <w:rFonts w:asciiTheme="minorHAnsi" w:hAnsiTheme="minorHAnsi"/>
            <w:sz w:val="16"/>
            <w:szCs w:val="16"/>
          </w:rPr>
          <w:fldChar w:fldCharType="begin"/>
        </w:r>
        <w:r w:rsidRPr="00C036B5">
          <w:rPr>
            <w:rFonts w:asciiTheme="minorHAnsi" w:hAnsiTheme="minorHAnsi"/>
            <w:sz w:val="16"/>
            <w:szCs w:val="16"/>
          </w:rPr>
          <w:instrText xml:space="preserve"> PAGE   \* MERGEFORMAT </w:instrText>
        </w:r>
        <w:r w:rsidRPr="00C036B5">
          <w:rPr>
            <w:rFonts w:asciiTheme="minorHAnsi" w:hAnsiTheme="minorHAnsi"/>
            <w:sz w:val="16"/>
            <w:szCs w:val="16"/>
          </w:rPr>
          <w:fldChar w:fldCharType="separate"/>
        </w:r>
        <w:r>
          <w:rPr>
            <w:rFonts w:asciiTheme="minorHAnsi" w:hAnsiTheme="minorHAnsi"/>
            <w:noProof/>
            <w:sz w:val="16"/>
            <w:szCs w:val="16"/>
          </w:rPr>
          <w:t>17</w:t>
        </w:r>
        <w:r w:rsidRPr="00C036B5">
          <w:rPr>
            <w:rFonts w:asciiTheme="minorHAnsi" w:hAnsiTheme="minorHAnsi"/>
            <w:sz w:val="16"/>
            <w:szCs w:val="16"/>
          </w:rPr>
          <w:fldChar w:fldCharType="end"/>
        </w:r>
      </w:p>
    </w:sdtContent>
  </w:sdt>
  <w:p w14:paraId="77382A93" w14:textId="77777777" w:rsidR="00A44E45" w:rsidRDefault="00A44E45">
    <w:pPr>
      <w:pStyle w:val="FormFooterBor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33B8" w14:textId="77777777" w:rsidR="00EE3184" w:rsidRDefault="00EE3184">
      <w:r>
        <w:separator/>
      </w:r>
    </w:p>
  </w:footnote>
  <w:footnote w:type="continuationSeparator" w:id="0">
    <w:p w14:paraId="32E4B9EF" w14:textId="77777777" w:rsidR="00EE3184" w:rsidRDefault="00EE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182F" w14:textId="77777777" w:rsidR="00A44E45" w:rsidRPr="00B332C5" w:rsidRDefault="00A44E45" w:rsidP="00B332C5">
    <w:pPr>
      <w:pStyle w:val="Header"/>
      <w:jc w:val="right"/>
      <w:rPr>
        <w:rFonts w:asciiTheme="minorHAnsi" w:hAnsiTheme="minorHAnsi"/>
        <w:sz w:val="16"/>
        <w:szCs w:val="16"/>
      </w:rPr>
    </w:pPr>
    <w:r w:rsidRPr="00B332C5">
      <w:rPr>
        <w:rFonts w:asciiTheme="minorHAnsi" w:hAnsiTheme="minorHAnsi"/>
        <w:sz w:val="16"/>
        <w:szCs w:val="16"/>
      </w:rPr>
      <w:t>Curriculum vitae ~~ Edward D. Walker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A44E45" w14:paraId="0D7A0733" w14:textId="77777777">
      <w:trPr>
        <w:trHeight w:hRule="exact" w:val="360"/>
        <w:jc w:val="center"/>
      </w:trPr>
      <w:tc>
        <w:tcPr>
          <w:tcW w:w="5328" w:type="dxa"/>
          <w:tcBorders>
            <w:left w:val="nil"/>
            <w:right w:val="nil"/>
          </w:tcBorders>
          <w:vAlign w:val="bottom"/>
        </w:tcPr>
        <w:p w14:paraId="16791ED5" w14:textId="77777777" w:rsidR="00A44E45" w:rsidRDefault="00A44E45" w:rsidP="00CE0951">
          <w:pPr>
            <w:pStyle w:val="PIHeader"/>
          </w:pPr>
          <w:r>
            <w:t>Principal Investigator/Program Director (Last, First, Middle):</w:t>
          </w:r>
        </w:p>
      </w:tc>
      <w:tc>
        <w:tcPr>
          <w:tcW w:w="5328" w:type="dxa"/>
          <w:tcBorders>
            <w:left w:val="nil"/>
            <w:right w:val="nil"/>
          </w:tcBorders>
          <w:vAlign w:val="center"/>
        </w:tcPr>
        <w:p w14:paraId="3FA08E25" w14:textId="77777777" w:rsidR="00A44E45" w:rsidRDefault="00A44E45" w:rsidP="00CE0951">
          <w:pPr>
            <w:pStyle w:val="DataField11pt-Single"/>
          </w:pPr>
        </w:p>
      </w:tc>
    </w:tr>
  </w:tbl>
  <w:p w14:paraId="1D72D645" w14:textId="77777777" w:rsidR="00A44E45" w:rsidRDefault="00A44E45">
    <w:pPr>
      <w:pStyle w:val="Header"/>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AB5E8F"/>
    <w:multiLevelType w:val="multilevel"/>
    <w:tmpl w:val="CD8284F6"/>
    <w:lvl w:ilvl="0">
      <w:start w:val="1"/>
      <w:numFmt w:val="upperLetter"/>
      <w:lvlText w:val="%1."/>
      <w:lvlJc w:val="left"/>
      <w:pPr>
        <w:tabs>
          <w:tab w:val="num" w:pos="450"/>
        </w:tabs>
        <w:ind w:left="450" w:hanging="360"/>
      </w:pPr>
      <w:rPr>
        <w:rFonts w:hint="default"/>
        <w:b/>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1" w15:restartNumberingAfterBreak="0">
    <w:nsid w:val="054A2086"/>
    <w:multiLevelType w:val="multilevel"/>
    <w:tmpl w:val="EC0E5602"/>
    <w:lvl w:ilvl="0">
      <w:start w:val="1981"/>
      <w:numFmt w:val="decimal"/>
      <w:lvlText w:val="%1"/>
      <w:lvlJc w:val="left"/>
      <w:pPr>
        <w:tabs>
          <w:tab w:val="num" w:pos="1440"/>
        </w:tabs>
        <w:ind w:left="1440" w:hanging="1440"/>
      </w:pPr>
      <w:rPr>
        <w:rFonts w:hint="default"/>
      </w:rPr>
    </w:lvl>
    <w:lvl w:ilvl="1">
      <w:start w:val="19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5B3499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1E526E9"/>
    <w:multiLevelType w:val="singleLevel"/>
    <w:tmpl w:val="CFE415E4"/>
    <w:lvl w:ilvl="0">
      <w:start w:val="1997"/>
      <w:numFmt w:val="decimal"/>
      <w:lvlText w:val="%1"/>
      <w:lvlJc w:val="left"/>
      <w:pPr>
        <w:tabs>
          <w:tab w:val="num" w:pos="1440"/>
        </w:tabs>
        <w:ind w:left="1440" w:hanging="1440"/>
      </w:pPr>
      <w:rPr>
        <w:rFonts w:hint="default"/>
      </w:r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4C16903"/>
    <w:multiLevelType w:val="hybridMultilevel"/>
    <w:tmpl w:val="D94E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CA1B23"/>
    <w:multiLevelType w:val="hybridMultilevel"/>
    <w:tmpl w:val="BF72277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36F8D"/>
    <w:multiLevelType w:val="multilevel"/>
    <w:tmpl w:val="61CE8AE2"/>
    <w:lvl w:ilvl="0">
      <w:start w:val="1987"/>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8C620D6"/>
    <w:multiLevelType w:val="multilevel"/>
    <w:tmpl w:val="BDD42826"/>
    <w:lvl w:ilvl="0">
      <w:start w:val="1994"/>
      <w:numFmt w:val="decimal"/>
      <w:lvlText w:val="%1"/>
      <w:lvlJc w:val="left"/>
      <w:pPr>
        <w:tabs>
          <w:tab w:val="num" w:pos="1800"/>
        </w:tabs>
        <w:ind w:left="1800" w:hanging="1800"/>
      </w:pPr>
      <w:rPr>
        <w:rFonts w:hint="default"/>
      </w:rPr>
    </w:lvl>
    <w:lvl w:ilvl="1">
      <w:start w:val="2000"/>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1E001C78"/>
    <w:multiLevelType w:val="hybridMultilevel"/>
    <w:tmpl w:val="B7D623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112A15"/>
    <w:multiLevelType w:val="multilevel"/>
    <w:tmpl w:val="5278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65484"/>
    <w:multiLevelType w:val="hybridMultilevel"/>
    <w:tmpl w:val="F3D86A4C"/>
    <w:lvl w:ilvl="0" w:tplc="555AB136">
      <w:start w:val="2002"/>
      <w:numFmt w:val="decimal"/>
      <w:lvlText w:val="%1"/>
      <w:lvlJc w:val="left"/>
      <w:pPr>
        <w:tabs>
          <w:tab w:val="num" w:pos="1445"/>
        </w:tabs>
        <w:ind w:left="1445" w:hanging="1365"/>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22" w15:restartNumberingAfterBreak="0">
    <w:nsid w:val="369E0663"/>
    <w:multiLevelType w:val="hybridMultilevel"/>
    <w:tmpl w:val="720CCA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124F1"/>
    <w:multiLevelType w:val="multilevel"/>
    <w:tmpl w:val="CD8284F6"/>
    <w:lvl w:ilvl="0">
      <w:start w:val="1"/>
      <w:numFmt w:val="upperLetter"/>
      <w:lvlText w:val="%1."/>
      <w:lvlJc w:val="left"/>
      <w:pPr>
        <w:tabs>
          <w:tab w:val="num" w:pos="450"/>
        </w:tabs>
        <w:ind w:left="450" w:hanging="360"/>
      </w:pPr>
      <w:rPr>
        <w:rFonts w:hint="default"/>
        <w:b/>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24" w15:restartNumberingAfterBreak="0">
    <w:nsid w:val="3BFA33E2"/>
    <w:multiLevelType w:val="multilevel"/>
    <w:tmpl w:val="2A2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D395A"/>
    <w:multiLevelType w:val="hybridMultilevel"/>
    <w:tmpl w:val="CD8284F6"/>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6" w15:restartNumberingAfterBreak="0">
    <w:nsid w:val="4046042D"/>
    <w:multiLevelType w:val="hybridMultilevel"/>
    <w:tmpl w:val="DB32B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5551D0"/>
    <w:multiLevelType w:val="multilevel"/>
    <w:tmpl w:val="C820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D6B11"/>
    <w:multiLevelType w:val="hybridMultilevel"/>
    <w:tmpl w:val="A07E7A76"/>
    <w:lvl w:ilvl="0" w:tplc="FFFFFFFF">
      <w:start w:val="1"/>
      <w:numFmt w:val="decimal"/>
      <w:lvlText w:val="%1."/>
      <w:lvlJc w:val="left"/>
      <w:pPr>
        <w:tabs>
          <w:tab w:val="num" w:pos="810"/>
        </w:tabs>
        <w:ind w:left="81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B9B3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15:restartNumberingAfterBreak="0">
    <w:nsid w:val="534B30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5E1069"/>
    <w:multiLevelType w:val="multilevel"/>
    <w:tmpl w:val="CD8284F6"/>
    <w:lvl w:ilvl="0">
      <w:start w:val="1"/>
      <w:numFmt w:val="upperLetter"/>
      <w:lvlText w:val="%1."/>
      <w:lvlJc w:val="left"/>
      <w:pPr>
        <w:tabs>
          <w:tab w:val="num" w:pos="450"/>
        </w:tabs>
        <w:ind w:left="450" w:hanging="360"/>
      </w:pPr>
      <w:rPr>
        <w:rFonts w:hint="default"/>
        <w:b/>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3" w15:restartNumberingAfterBreak="0">
    <w:nsid w:val="55D05773"/>
    <w:multiLevelType w:val="multilevel"/>
    <w:tmpl w:val="1A5A5BF0"/>
    <w:lvl w:ilvl="0">
      <w:start w:val="1989"/>
      <w:numFmt w:val="decimal"/>
      <w:lvlText w:val="%1"/>
      <w:lvlJc w:val="left"/>
      <w:pPr>
        <w:tabs>
          <w:tab w:val="num" w:pos="2160"/>
        </w:tabs>
        <w:ind w:left="2160" w:hanging="2160"/>
      </w:pPr>
      <w:rPr>
        <w:rFonts w:hint="default"/>
      </w:rPr>
    </w:lvl>
    <w:lvl w:ilvl="1">
      <w:start w:val="199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5645520B"/>
    <w:multiLevelType w:val="singleLevel"/>
    <w:tmpl w:val="775C9CC0"/>
    <w:lvl w:ilvl="0">
      <w:start w:val="2000"/>
      <w:numFmt w:val="decimal"/>
      <w:lvlText w:val="%1"/>
      <w:lvlJc w:val="left"/>
      <w:pPr>
        <w:tabs>
          <w:tab w:val="num" w:pos="1445"/>
        </w:tabs>
        <w:ind w:left="1445" w:hanging="1365"/>
      </w:pPr>
      <w:rPr>
        <w:rFonts w:hint="default"/>
      </w:rPr>
    </w:lvl>
  </w:abstractNum>
  <w:abstractNum w:abstractNumId="35" w15:restartNumberingAfterBreak="0">
    <w:nsid w:val="5C795A3B"/>
    <w:multiLevelType w:val="hybridMultilevel"/>
    <w:tmpl w:val="AE1A89C2"/>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536875"/>
    <w:multiLevelType w:val="singleLevel"/>
    <w:tmpl w:val="5798F00E"/>
    <w:lvl w:ilvl="0">
      <w:start w:val="1992"/>
      <w:numFmt w:val="decimal"/>
      <w:lvlText w:val="%1"/>
      <w:lvlJc w:val="left"/>
      <w:pPr>
        <w:tabs>
          <w:tab w:val="num" w:pos="1920"/>
        </w:tabs>
        <w:ind w:left="1920" w:hanging="1560"/>
      </w:pPr>
      <w:rPr>
        <w:rFonts w:hint="default"/>
      </w:rPr>
    </w:lvl>
  </w:abstractNum>
  <w:abstractNum w:abstractNumId="37" w15:restartNumberingAfterBreak="0">
    <w:nsid w:val="676F6042"/>
    <w:multiLevelType w:val="hybridMultilevel"/>
    <w:tmpl w:val="40042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A7990"/>
    <w:multiLevelType w:val="hybridMultilevel"/>
    <w:tmpl w:val="C86E9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06743B"/>
    <w:multiLevelType w:val="hybridMultilevel"/>
    <w:tmpl w:val="A07E7A7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0BE7344"/>
    <w:multiLevelType w:val="singleLevel"/>
    <w:tmpl w:val="AC32703C"/>
    <w:lvl w:ilvl="0">
      <w:start w:val="10"/>
      <w:numFmt w:val="decimal"/>
      <w:lvlText w:val="%1."/>
      <w:lvlJc w:val="left"/>
      <w:pPr>
        <w:tabs>
          <w:tab w:val="num" w:pos="960"/>
        </w:tabs>
        <w:ind w:left="960" w:hanging="420"/>
      </w:pPr>
      <w:rPr>
        <w:rFonts w:hint="default"/>
        <w:b/>
      </w:rPr>
    </w:lvl>
  </w:abstractNum>
  <w:abstractNum w:abstractNumId="41" w15:restartNumberingAfterBreak="0">
    <w:nsid w:val="728D59F7"/>
    <w:multiLevelType w:val="multilevel"/>
    <w:tmpl w:val="36302234"/>
    <w:lvl w:ilvl="0">
      <w:start w:val="1986"/>
      <w:numFmt w:val="decimal"/>
      <w:lvlText w:val="%1"/>
      <w:lvlJc w:val="left"/>
      <w:pPr>
        <w:tabs>
          <w:tab w:val="num" w:pos="2160"/>
        </w:tabs>
        <w:ind w:left="2160" w:hanging="2160"/>
      </w:pPr>
      <w:rPr>
        <w:rFonts w:hint="default"/>
      </w:rPr>
    </w:lvl>
    <w:lvl w:ilvl="1">
      <w:start w:val="1989"/>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3" w15:restartNumberingAfterBreak="0">
    <w:nsid w:val="797D10DC"/>
    <w:multiLevelType w:val="singleLevel"/>
    <w:tmpl w:val="E7B6AFCA"/>
    <w:lvl w:ilvl="0">
      <w:start w:val="3"/>
      <w:numFmt w:val="bullet"/>
      <w:lvlText w:val="-"/>
      <w:lvlJc w:val="left"/>
      <w:pPr>
        <w:tabs>
          <w:tab w:val="num" w:pos="1265"/>
        </w:tabs>
        <w:ind w:left="1265" w:hanging="360"/>
      </w:pPr>
      <w:rPr>
        <w:rFonts w:hint="default"/>
      </w:rPr>
    </w:lvl>
  </w:abstractNum>
  <w:abstractNum w:abstractNumId="44" w15:restartNumberingAfterBreak="0">
    <w:nsid w:val="7AB84511"/>
    <w:multiLevelType w:val="singleLevel"/>
    <w:tmpl w:val="A1A4A342"/>
    <w:lvl w:ilvl="0">
      <w:start w:val="1999"/>
      <w:numFmt w:val="decimal"/>
      <w:lvlText w:val="%1"/>
      <w:lvlJc w:val="left"/>
      <w:pPr>
        <w:tabs>
          <w:tab w:val="num" w:pos="1440"/>
        </w:tabs>
        <w:ind w:left="1440" w:hanging="1440"/>
      </w:pPr>
      <w:rPr>
        <w:rFonts w:hint="default"/>
      </w:rPr>
    </w:lvl>
  </w:abstractNum>
  <w:abstractNum w:abstractNumId="45" w15:restartNumberingAfterBreak="0">
    <w:nsid w:val="7B542AB0"/>
    <w:multiLevelType w:val="singleLevel"/>
    <w:tmpl w:val="D2721ABC"/>
    <w:lvl w:ilvl="0">
      <w:start w:val="2"/>
      <w:numFmt w:val="decimal"/>
      <w:lvlText w:val="%1."/>
      <w:lvlJc w:val="left"/>
      <w:pPr>
        <w:tabs>
          <w:tab w:val="num" w:pos="1440"/>
        </w:tabs>
        <w:ind w:left="1440" w:hanging="360"/>
      </w:pPr>
      <w:rPr>
        <w:rFonts w:hint="default"/>
        <w:i w:val="0"/>
      </w:rPr>
    </w:lvl>
  </w:abstractNum>
  <w:abstractNum w:abstractNumId="46" w15:restartNumberingAfterBreak="0">
    <w:nsid w:val="7D487A68"/>
    <w:multiLevelType w:val="singleLevel"/>
    <w:tmpl w:val="64B61A1E"/>
    <w:lvl w:ilvl="0">
      <w:start w:val="1991"/>
      <w:numFmt w:val="decimal"/>
      <w:lvlText w:val="%1"/>
      <w:lvlJc w:val="left"/>
      <w:pPr>
        <w:tabs>
          <w:tab w:val="num" w:pos="1440"/>
        </w:tabs>
        <w:ind w:left="1440" w:hanging="1440"/>
      </w:pPr>
      <w:rPr>
        <w:rFonts w:hint="default"/>
      </w:rPr>
    </w:lvl>
  </w:abstractNum>
  <w:num w:numId="1" w16cid:durableId="750279169">
    <w:abstractNumId w:val="9"/>
  </w:num>
  <w:num w:numId="2" w16cid:durableId="1382174788">
    <w:abstractNumId w:val="7"/>
  </w:num>
  <w:num w:numId="3" w16cid:durableId="1663002795">
    <w:abstractNumId w:val="6"/>
  </w:num>
  <w:num w:numId="4" w16cid:durableId="1871994945">
    <w:abstractNumId w:val="5"/>
  </w:num>
  <w:num w:numId="5" w16cid:durableId="1711228300">
    <w:abstractNumId w:val="4"/>
  </w:num>
  <w:num w:numId="6" w16cid:durableId="626008660">
    <w:abstractNumId w:val="8"/>
  </w:num>
  <w:num w:numId="7" w16cid:durableId="1911957693">
    <w:abstractNumId w:val="3"/>
  </w:num>
  <w:num w:numId="8" w16cid:durableId="254097712">
    <w:abstractNumId w:val="2"/>
  </w:num>
  <w:num w:numId="9" w16cid:durableId="1688366807">
    <w:abstractNumId w:val="1"/>
  </w:num>
  <w:num w:numId="10" w16cid:durableId="1013454976">
    <w:abstractNumId w:val="0"/>
  </w:num>
  <w:num w:numId="11" w16cid:durableId="846868876">
    <w:abstractNumId w:val="0"/>
  </w:num>
  <w:num w:numId="12" w16cid:durableId="1820465031">
    <w:abstractNumId w:val="30"/>
  </w:num>
  <w:num w:numId="13" w16cid:durableId="1480268592">
    <w:abstractNumId w:val="14"/>
  </w:num>
  <w:num w:numId="14" w16cid:durableId="1955553177">
    <w:abstractNumId w:val="42"/>
  </w:num>
  <w:num w:numId="15" w16cid:durableId="1476337876">
    <w:abstractNumId w:val="46"/>
  </w:num>
  <w:num w:numId="16" w16cid:durableId="1667854383">
    <w:abstractNumId w:val="41"/>
  </w:num>
  <w:num w:numId="17" w16cid:durableId="368728623">
    <w:abstractNumId w:val="33"/>
  </w:num>
  <w:num w:numId="18" w16cid:durableId="2013987133">
    <w:abstractNumId w:val="17"/>
  </w:num>
  <w:num w:numId="19" w16cid:durableId="480779759">
    <w:abstractNumId w:val="25"/>
  </w:num>
  <w:num w:numId="20" w16cid:durableId="2101290707">
    <w:abstractNumId w:val="11"/>
  </w:num>
  <w:num w:numId="21" w16cid:durableId="707026220">
    <w:abstractNumId w:val="38"/>
  </w:num>
  <w:num w:numId="22" w16cid:durableId="154806532">
    <w:abstractNumId w:val="39"/>
  </w:num>
  <w:num w:numId="23" w16cid:durableId="2008972552">
    <w:abstractNumId w:val="23"/>
  </w:num>
  <w:num w:numId="24" w16cid:durableId="1477533453">
    <w:abstractNumId w:val="32"/>
  </w:num>
  <w:num w:numId="25" w16cid:durableId="811022966">
    <w:abstractNumId w:val="10"/>
  </w:num>
  <w:num w:numId="26" w16cid:durableId="1886943553">
    <w:abstractNumId w:val="35"/>
  </w:num>
  <w:num w:numId="27" w16cid:durableId="45642307">
    <w:abstractNumId w:val="12"/>
  </w:num>
  <w:num w:numId="28" w16cid:durableId="1752699002">
    <w:abstractNumId w:val="45"/>
  </w:num>
  <w:num w:numId="29" w16cid:durableId="304160462">
    <w:abstractNumId w:val="29"/>
  </w:num>
  <w:num w:numId="30" w16cid:durableId="1366100618">
    <w:abstractNumId w:val="43"/>
  </w:num>
  <w:num w:numId="31" w16cid:durableId="274486510">
    <w:abstractNumId w:val="40"/>
  </w:num>
  <w:num w:numId="32" w16cid:durableId="912279299">
    <w:abstractNumId w:val="36"/>
  </w:num>
  <w:num w:numId="33" w16cid:durableId="1441489467">
    <w:abstractNumId w:val="18"/>
  </w:num>
  <w:num w:numId="34" w16cid:durableId="1284388500">
    <w:abstractNumId w:val="34"/>
  </w:num>
  <w:num w:numId="35" w16cid:durableId="1301299207">
    <w:abstractNumId w:val="44"/>
  </w:num>
  <w:num w:numId="36" w16cid:durableId="738793941">
    <w:abstractNumId w:val="13"/>
  </w:num>
  <w:num w:numId="37" w16cid:durableId="17397284">
    <w:abstractNumId w:val="21"/>
  </w:num>
  <w:num w:numId="38" w16cid:durableId="271401740">
    <w:abstractNumId w:val="31"/>
  </w:num>
  <w:num w:numId="39" w16cid:durableId="1406610369">
    <w:abstractNumId w:val="37"/>
  </w:num>
  <w:num w:numId="40" w16cid:durableId="1981570712">
    <w:abstractNumId w:val="19"/>
  </w:num>
  <w:num w:numId="41" w16cid:durableId="1712605386">
    <w:abstractNumId w:val="26"/>
  </w:num>
  <w:num w:numId="42" w16cid:durableId="466704455">
    <w:abstractNumId w:val="16"/>
  </w:num>
  <w:num w:numId="43" w16cid:durableId="1155562760">
    <w:abstractNumId w:val="22"/>
  </w:num>
  <w:num w:numId="44" w16cid:durableId="901134635">
    <w:abstractNumId w:val="20"/>
  </w:num>
  <w:num w:numId="45" w16cid:durableId="619382352">
    <w:abstractNumId w:val="27"/>
  </w:num>
  <w:num w:numId="46" w16cid:durableId="262157037">
    <w:abstractNumId w:val="15"/>
  </w:num>
  <w:num w:numId="47" w16cid:durableId="908274565">
    <w:abstractNumId w:val="28"/>
  </w:num>
  <w:num w:numId="48" w16cid:durableId="11929599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1E0B"/>
    <w:rsid w:val="000042AC"/>
    <w:rsid w:val="0000435B"/>
    <w:rsid w:val="00004388"/>
    <w:rsid w:val="000046EF"/>
    <w:rsid w:val="00005A46"/>
    <w:rsid w:val="00006DC2"/>
    <w:rsid w:val="00007930"/>
    <w:rsid w:val="000105BD"/>
    <w:rsid w:val="00012474"/>
    <w:rsid w:val="000134F1"/>
    <w:rsid w:val="00013881"/>
    <w:rsid w:val="00013DE2"/>
    <w:rsid w:val="00014422"/>
    <w:rsid w:val="000171F2"/>
    <w:rsid w:val="00017292"/>
    <w:rsid w:val="00023511"/>
    <w:rsid w:val="00023A7A"/>
    <w:rsid w:val="00023BA9"/>
    <w:rsid w:val="00024854"/>
    <w:rsid w:val="0002525E"/>
    <w:rsid w:val="00026E52"/>
    <w:rsid w:val="00030047"/>
    <w:rsid w:val="0003187F"/>
    <w:rsid w:val="00031C47"/>
    <w:rsid w:val="0003233C"/>
    <w:rsid w:val="00032430"/>
    <w:rsid w:val="00032AF7"/>
    <w:rsid w:val="00034D99"/>
    <w:rsid w:val="0003513B"/>
    <w:rsid w:val="00036540"/>
    <w:rsid w:val="00036ACA"/>
    <w:rsid w:val="00036E85"/>
    <w:rsid w:val="0004063E"/>
    <w:rsid w:val="000415C8"/>
    <w:rsid w:val="00043447"/>
    <w:rsid w:val="00043506"/>
    <w:rsid w:val="0004392E"/>
    <w:rsid w:val="00044424"/>
    <w:rsid w:val="000463DD"/>
    <w:rsid w:val="00047856"/>
    <w:rsid w:val="00051C73"/>
    <w:rsid w:val="00051EE3"/>
    <w:rsid w:val="00051F6C"/>
    <w:rsid w:val="00052777"/>
    <w:rsid w:val="00052B9E"/>
    <w:rsid w:val="0005405B"/>
    <w:rsid w:val="0005549E"/>
    <w:rsid w:val="00055985"/>
    <w:rsid w:val="000567B2"/>
    <w:rsid w:val="00056F56"/>
    <w:rsid w:val="00057394"/>
    <w:rsid w:val="00057FBB"/>
    <w:rsid w:val="00060A52"/>
    <w:rsid w:val="00063969"/>
    <w:rsid w:val="00063A09"/>
    <w:rsid w:val="00063DC9"/>
    <w:rsid w:val="00064902"/>
    <w:rsid w:val="00064BD0"/>
    <w:rsid w:val="0006667D"/>
    <w:rsid w:val="00070A84"/>
    <w:rsid w:val="00070C75"/>
    <w:rsid w:val="00071BC1"/>
    <w:rsid w:val="00071F3D"/>
    <w:rsid w:val="0007214C"/>
    <w:rsid w:val="00072C75"/>
    <w:rsid w:val="0007437C"/>
    <w:rsid w:val="00074AEA"/>
    <w:rsid w:val="000754D4"/>
    <w:rsid w:val="00076179"/>
    <w:rsid w:val="0007672A"/>
    <w:rsid w:val="000771E0"/>
    <w:rsid w:val="00077866"/>
    <w:rsid w:val="0008082E"/>
    <w:rsid w:val="000824A5"/>
    <w:rsid w:val="00084E4D"/>
    <w:rsid w:val="00086501"/>
    <w:rsid w:val="00086DA5"/>
    <w:rsid w:val="000901B9"/>
    <w:rsid w:val="00090C55"/>
    <w:rsid w:val="0009120E"/>
    <w:rsid w:val="00091260"/>
    <w:rsid w:val="000917D8"/>
    <w:rsid w:val="00091EBB"/>
    <w:rsid w:val="000924BC"/>
    <w:rsid w:val="00092D31"/>
    <w:rsid w:val="00093937"/>
    <w:rsid w:val="0009398F"/>
    <w:rsid w:val="00093EE5"/>
    <w:rsid w:val="000943C2"/>
    <w:rsid w:val="000A09C3"/>
    <w:rsid w:val="000A3E87"/>
    <w:rsid w:val="000A4310"/>
    <w:rsid w:val="000A498B"/>
    <w:rsid w:val="000A5518"/>
    <w:rsid w:val="000A5D5F"/>
    <w:rsid w:val="000A6C29"/>
    <w:rsid w:val="000B082F"/>
    <w:rsid w:val="000B0945"/>
    <w:rsid w:val="000B1663"/>
    <w:rsid w:val="000B2298"/>
    <w:rsid w:val="000B42E3"/>
    <w:rsid w:val="000B5A8B"/>
    <w:rsid w:val="000B6954"/>
    <w:rsid w:val="000B69D9"/>
    <w:rsid w:val="000B6D99"/>
    <w:rsid w:val="000C048C"/>
    <w:rsid w:val="000C0849"/>
    <w:rsid w:val="000C08B9"/>
    <w:rsid w:val="000C2A3E"/>
    <w:rsid w:val="000C34A6"/>
    <w:rsid w:val="000C4B95"/>
    <w:rsid w:val="000C5B05"/>
    <w:rsid w:val="000C61A5"/>
    <w:rsid w:val="000C6470"/>
    <w:rsid w:val="000C6AF4"/>
    <w:rsid w:val="000D081E"/>
    <w:rsid w:val="000D181F"/>
    <w:rsid w:val="000D28DA"/>
    <w:rsid w:val="000D3F25"/>
    <w:rsid w:val="000D3FCE"/>
    <w:rsid w:val="000D4CF5"/>
    <w:rsid w:val="000D4F79"/>
    <w:rsid w:val="000D5B0B"/>
    <w:rsid w:val="000D5E29"/>
    <w:rsid w:val="000D6C3F"/>
    <w:rsid w:val="000D774B"/>
    <w:rsid w:val="000D7A00"/>
    <w:rsid w:val="000D7DB2"/>
    <w:rsid w:val="000E040B"/>
    <w:rsid w:val="000E0AD9"/>
    <w:rsid w:val="000E1043"/>
    <w:rsid w:val="000E177F"/>
    <w:rsid w:val="000E188C"/>
    <w:rsid w:val="000E264F"/>
    <w:rsid w:val="000E477E"/>
    <w:rsid w:val="000E5E44"/>
    <w:rsid w:val="000E663C"/>
    <w:rsid w:val="000E75B4"/>
    <w:rsid w:val="000E7B3D"/>
    <w:rsid w:val="000E7B62"/>
    <w:rsid w:val="000E7C9B"/>
    <w:rsid w:val="000F23B4"/>
    <w:rsid w:val="000F2D7B"/>
    <w:rsid w:val="000F308A"/>
    <w:rsid w:val="000F3219"/>
    <w:rsid w:val="000F35BD"/>
    <w:rsid w:val="000F4E91"/>
    <w:rsid w:val="000F4F4F"/>
    <w:rsid w:val="000F5C15"/>
    <w:rsid w:val="000F7360"/>
    <w:rsid w:val="00100631"/>
    <w:rsid w:val="00100C16"/>
    <w:rsid w:val="0010183A"/>
    <w:rsid w:val="00101DBD"/>
    <w:rsid w:val="00102D7A"/>
    <w:rsid w:val="0010322F"/>
    <w:rsid w:val="001038DC"/>
    <w:rsid w:val="00104648"/>
    <w:rsid w:val="00105497"/>
    <w:rsid w:val="00105A54"/>
    <w:rsid w:val="001070CD"/>
    <w:rsid w:val="00107F2A"/>
    <w:rsid w:val="0011055F"/>
    <w:rsid w:val="001112F7"/>
    <w:rsid w:val="001113D4"/>
    <w:rsid w:val="0011190B"/>
    <w:rsid w:val="00112863"/>
    <w:rsid w:val="00112DD2"/>
    <w:rsid w:val="00112FB1"/>
    <w:rsid w:val="00113641"/>
    <w:rsid w:val="00113B62"/>
    <w:rsid w:val="00115AE1"/>
    <w:rsid w:val="00115C90"/>
    <w:rsid w:val="00115E95"/>
    <w:rsid w:val="0011653D"/>
    <w:rsid w:val="00117C6B"/>
    <w:rsid w:val="00121C11"/>
    <w:rsid w:val="00122C7D"/>
    <w:rsid w:val="00123376"/>
    <w:rsid w:val="00123FF9"/>
    <w:rsid w:val="00124214"/>
    <w:rsid w:val="001245AC"/>
    <w:rsid w:val="00124BCF"/>
    <w:rsid w:val="0012525B"/>
    <w:rsid w:val="001264C9"/>
    <w:rsid w:val="00126A22"/>
    <w:rsid w:val="001307E1"/>
    <w:rsid w:val="00131463"/>
    <w:rsid w:val="00131AB9"/>
    <w:rsid w:val="00133E4F"/>
    <w:rsid w:val="001365E6"/>
    <w:rsid w:val="001408E5"/>
    <w:rsid w:val="001413AB"/>
    <w:rsid w:val="001418DE"/>
    <w:rsid w:val="00141C13"/>
    <w:rsid w:val="00142B0D"/>
    <w:rsid w:val="0014332F"/>
    <w:rsid w:val="00144ED1"/>
    <w:rsid w:val="00145A01"/>
    <w:rsid w:val="00145EEC"/>
    <w:rsid w:val="001470F9"/>
    <w:rsid w:val="00147238"/>
    <w:rsid w:val="001502F9"/>
    <w:rsid w:val="00151AEA"/>
    <w:rsid w:val="0015267E"/>
    <w:rsid w:val="0015347E"/>
    <w:rsid w:val="00154459"/>
    <w:rsid w:val="001575C2"/>
    <w:rsid w:val="0016016C"/>
    <w:rsid w:val="00160634"/>
    <w:rsid w:val="00160CF0"/>
    <w:rsid w:val="00161062"/>
    <w:rsid w:val="00161195"/>
    <w:rsid w:val="00161652"/>
    <w:rsid w:val="00162683"/>
    <w:rsid w:val="00162D62"/>
    <w:rsid w:val="001649FE"/>
    <w:rsid w:val="0016596C"/>
    <w:rsid w:val="001667DF"/>
    <w:rsid w:val="001674B0"/>
    <w:rsid w:val="00167647"/>
    <w:rsid w:val="00170D87"/>
    <w:rsid w:val="0017177C"/>
    <w:rsid w:val="00171DB5"/>
    <w:rsid w:val="00175082"/>
    <w:rsid w:val="00177155"/>
    <w:rsid w:val="00180993"/>
    <w:rsid w:val="00180C98"/>
    <w:rsid w:val="001811A5"/>
    <w:rsid w:val="0018136D"/>
    <w:rsid w:val="001822B6"/>
    <w:rsid w:val="00182BD5"/>
    <w:rsid w:val="00182D1B"/>
    <w:rsid w:val="001830A4"/>
    <w:rsid w:val="00184516"/>
    <w:rsid w:val="001848D1"/>
    <w:rsid w:val="00184FCF"/>
    <w:rsid w:val="00185F12"/>
    <w:rsid w:val="00185F2C"/>
    <w:rsid w:val="00186DDC"/>
    <w:rsid w:val="00187464"/>
    <w:rsid w:val="00187AEC"/>
    <w:rsid w:val="00190169"/>
    <w:rsid w:val="001908D4"/>
    <w:rsid w:val="00190CA1"/>
    <w:rsid w:val="00190EAC"/>
    <w:rsid w:val="00190EBE"/>
    <w:rsid w:val="00192116"/>
    <w:rsid w:val="00192E01"/>
    <w:rsid w:val="0019303F"/>
    <w:rsid w:val="00193871"/>
    <w:rsid w:val="00194646"/>
    <w:rsid w:val="00195EE4"/>
    <w:rsid w:val="00196835"/>
    <w:rsid w:val="001A09C2"/>
    <w:rsid w:val="001A0EAD"/>
    <w:rsid w:val="001A0F69"/>
    <w:rsid w:val="001A32B0"/>
    <w:rsid w:val="001A36F3"/>
    <w:rsid w:val="001A37D2"/>
    <w:rsid w:val="001A50F3"/>
    <w:rsid w:val="001A5AA1"/>
    <w:rsid w:val="001A6F2A"/>
    <w:rsid w:val="001A733A"/>
    <w:rsid w:val="001A795C"/>
    <w:rsid w:val="001B0018"/>
    <w:rsid w:val="001B0B04"/>
    <w:rsid w:val="001B1317"/>
    <w:rsid w:val="001B187D"/>
    <w:rsid w:val="001B36E3"/>
    <w:rsid w:val="001B37B6"/>
    <w:rsid w:val="001B5683"/>
    <w:rsid w:val="001B696C"/>
    <w:rsid w:val="001C05D0"/>
    <w:rsid w:val="001C06B6"/>
    <w:rsid w:val="001C0CBC"/>
    <w:rsid w:val="001C13BA"/>
    <w:rsid w:val="001C1B56"/>
    <w:rsid w:val="001C2398"/>
    <w:rsid w:val="001C29D7"/>
    <w:rsid w:val="001C4270"/>
    <w:rsid w:val="001C4386"/>
    <w:rsid w:val="001C4D07"/>
    <w:rsid w:val="001C4DED"/>
    <w:rsid w:val="001C5031"/>
    <w:rsid w:val="001C5F86"/>
    <w:rsid w:val="001C7001"/>
    <w:rsid w:val="001C7C3A"/>
    <w:rsid w:val="001D236C"/>
    <w:rsid w:val="001D2CB9"/>
    <w:rsid w:val="001D3CB4"/>
    <w:rsid w:val="001D516F"/>
    <w:rsid w:val="001D557B"/>
    <w:rsid w:val="001D5734"/>
    <w:rsid w:val="001D573F"/>
    <w:rsid w:val="001D5E27"/>
    <w:rsid w:val="001D6853"/>
    <w:rsid w:val="001D7A84"/>
    <w:rsid w:val="001E00AC"/>
    <w:rsid w:val="001E13FA"/>
    <w:rsid w:val="001E1A1A"/>
    <w:rsid w:val="001E33EE"/>
    <w:rsid w:val="001E3A2D"/>
    <w:rsid w:val="001E4FEB"/>
    <w:rsid w:val="001E645F"/>
    <w:rsid w:val="001E6BCE"/>
    <w:rsid w:val="001E6D51"/>
    <w:rsid w:val="001E7082"/>
    <w:rsid w:val="001E7CDD"/>
    <w:rsid w:val="001F16BF"/>
    <w:rsid w:val="001F30A3"/>
    <w:rsid w:val="001F3544"/>
    <w:rsid w:val="001F3547"/>
    <w:rsid w:val="001F38B8"/>
    <w:rsid w:val="001F3F69"/>
    <w:rsid w:val="001F4893"/>
    <w:rsid w:val="001F6503"/>
    <w:rsid w:val="001F6F87"/>
    <w:rsid w:val="001F7678"/>
    <w:rsid w:val="00200892"/>
    <w:rsid w:val="00200F60"/>
    <w:rsid w:val="00202A69"/>
    <w:rsid w:val="002031AC"/>
    <w:rsid w:val="002051D9"/>
    <w:rsid w:val="002055E7"/>
    <w:rsid w:val="002066AE"/>
    <w:rsid w:val="00211F56"/>
    <w:rsid w:val="00212E02"/>
    <w:rsid w:val="00213A82"/>
    <w:rsid w:val="00213C12"/>
    <w:rsid w:val="00213D70"/>
    <w:rsid w:val="002140C5"/>
    <w:rsid w:val="002141E8"/>
    <w:rsid w:val="00215F6E"/>
    <w:rsid w:val="00216875"/>
    <w:rsid w:val="00216C9B"/>
    <w:rsid w:val="00220EFB"/>
    <w:rsid w:val="002217CE"/>
    <w:rsid w:val="00221B32"/>
    <w:rsid w:val="00221E39"/>
    <w:rsid w:val="00222347"/>
    <w:rsid w:val="00222CA3"/>
    <w:rsid w:val="00222DA9"/>
    <w:rsid w:val="0022335D"/>
    <w:rsid w:val="00224B26"/>
    <w:rsid w:val="00225248"/>
    <w:rsid w:val="0022611C"/>
    <w:rsid w:val="002300CF"/>
    <w:rsid w:val="00230CB8"/>
    <w:rsid w:val="00230F10"/>
    <w:rsid w:val="00230F1F"/>
    <w:rsid w:val="0023183F"/>
    <w:rsid w:val="0023190F"/>
    <w:rsid w:val="00231F0B"/>
    <w:rsid w:val="002320DA"/>
    <w:rsid w:val="00232735"/>
    <w:rsid w:val="00233372"/>
    <w:rsid w:val="00233801"/>
    <w:rsid w:val="00233C78"/>
    <w:rsid w:val="002342B9"/>
    <w:rsid w:val="00234BA1"/>
    <w:rsid w:val="00234BB8"/>
    <w:rsid w:val="00236817"/>
    <w:rsid w:val="00236E4A"/>
    <w:rsid w:val="002406B0"/>
    <w:rsid w:val="00240D73"/>
    <w:rsid w:val="002410EC"/>
    <w:rsid w:val="00241DA7"/>
    <w:rsid w:val="00241EF8"/>
    <w:rsid w:val="00242B59"/>
    <w:rsid w:val="00243429"/>
    <w:rsid w:val="0024358D"/>
    <w:rsid w:val="00244E31"/>
    <w:rsid w:val="002451C2"/>
    <w:rsid w:val="0024624D"/>
    <w:rsid w:val="00247455"/>
    <w:rsid w:val="00247EEB"/>
    <w:rsid w:val="00250A46"/>
    <w:rsid w:val="00251833"/>
    <w:rsid w:val="00253B35"/>
    <w:rsid w:val="002541E2"/>
    <w:rsid w:val="00254877"/>
    <w:rsid w:val="00254D8A"/>
    <w:rsid w:val="00255F48"/>
    <w:rsid w:val="0025628D"/>
    <w:rsid w:val="00256A4F"/>
    <w:rsid w:val="00257C91"/>
    <w:rsid w:val="002605F4"/>
    <w:rsid w:val="00261772"/>
    <w:rsid w:val="00262D1C"/>
    <w:rsid w:val="00262E58"/>
    <w:rsid w:val="002635F3"/>
    <w:rsid w:val="00263BEB"/>
    <w:rsid w:val="00263BED"/>
    <w:rsid w:val="00264BAC"/>
    <w:rsid w:val="0027193E"/>
    <w:rsid w:val="002729B5"/>
    <w:rsid w:val="00272A87"/>
    <w:rsid w:val="00273883"/>
    <w:rsid w:val="002744D7"/>
    <w:rsid w:val="00277090"/>
    <w:rsid w:val="002800F6"/>
    <w:rsid w:val="002833CD"/>
    <w:rsid w:val="00283B04"/>
    <w:rsid w:val="00286B59"/>
    <w:rsid w:val="00287C84"/>
    <w:rsid w:val="0029019E"/>
    <w:rsid w:val="00290B1F"/>
    <w:rsid w:val="00290EB9"/>
    <w:rsid w:val="002922C7"/>
    <w:rsid w:val="0029397E"/>
    <w:rsid w:val="00293BF8"/>
    <w:rsid w:val="00294B77"/>
    <w:rsid w:val="00296D94"/>
    <w:rsid w:val="002A01F1"/>
    <w:rsid w:val="002A36BE"/>
    <w:rsid w:val="002A46AC"/>
    <w:rsid w:val="002A586D"/>
    <w:rsid w:val="002A6E3D"/>
    <w:rsid w:val="002A7253"/>
    <w:rsid w:val="002A7CEE"/>
    <w:rsid w:val="002B10CC"/>
    <w:rsid w:val="002B11E2"/>
    <w:rsid w:val="002B19DA"/>
    <w:rsid w:val="002B1F62"/>
    <w:rsid w:val="002B20D9"/>
    <w:rsid w:val="002B3C21"/>
    <w:rsid w:val="002B5746"/>
    <w:rsid w:val="002B7C72"/>
    <w:rsid w:val="002B7D8D"/>
    <w:rsid w:val="002C0810"/>
    <w:rsid w:val="002C1DBF"/>
    <w:rsid w:val="002C28CA"/>
    <w:rsid w:val="002C4C66"/>
    <w:rsid w:val="002D0667"/>
    <w:rsid w:val="002D1241"/>
    <w:rsid w:val="002D269E"/>
    <w:rsid w:val="002D2B39"/>
    <w:rsid w:val="002D33D2"/>
    <w:rsid w:val="002D3894"/>
    <w:rsid w:val="002D5E1D"/>
    <w:rsid w:val="002D6994"/>
    <w:rsid w:val="002D708A"/>
    <w:rsid w:val="002D7707"/>
    <w:rsid w:val="002E03AE"/>
    <w:rsid w:val="002E160C"/>
    <w:rsid w:val="002E2847"/>
    <w:rsid w:val="002E5125"/>
    <w:rsid w:val="002E5166"/>
    <w:rsid w:val="002E573A"/>
    <w:rsid w:val="002E584A"/>
    <w:rsid w:val="002E6D9A"/>
    <w:rsid w:val="002E7361"/>
    <w:rsid w:val="002E77D8"/>
    <w:rsid w:val="002F0BC7"/>
    <w:rsid w:val="002F11ED"/>
    <w:rsid w:val="002F1ADD"/>
    <w:rsid w:val="002F3549"/>
    <w:rsid w:val="002F3D2A"/>
    <w:rsid w:val="002F443F"/>
    <w:rsid w:val="002F45FC"/>
    <w:rsid w:val="002F48D4"/>
    <w:rsid w:val="002F62E1"/>
    <w:rsid w:val="002F64C5"/>
    <w:rsid w:val="002F64F3"/>
    <w:rsid w:val="002F66F1"/>
    <w:rsid w:val="002F7650"/>
    <w:rsid w:val="002F7B88"/>
    <w:rsid w:val="0030177F"/>
    <w:rsid w:val="00301C2A"/>
    <w:rsid w:val="0030344F"/>
    <w:rsid w:val="00303AB8"/>
    <w:rsid w:val="00303FEA"/>
    <w:rsid w:val="003051FB"/>
    <w:rsid w:val="00305A9B"/>
    <w:rsid w:val="0030710A"/>
    <w:rsid w:val="00307584"/>
    <w:rsid w:val="003079E2"/>
    <w:rsid w:val="00307F91"/>
    <w:rsid w:val="0031273C"/>
    <w:rsid w:val="003132B8"/>
    <w:rsid w:val="00313E22"/>
    <w:rsid w:val="003146C5"/>
    <w:rsid w:val="00314AA7"/>
    <w:rsid w:val="003156B2"/>
    <w:rsid w:val="0031622C"/>
    <w:rsid w:val="00316763"/>
    <w:rsid w:val="00317AB4"/>
    <w:rsid w:val="0032055C"/>
    <w:rsid w:val="00320D6B"/>
    <w:rsid w:val="00321958"/>
    <w:rsid w:val="00321CC3"/>
    <w:rsid w:val="003226A9"/>
    <w:rsid w:val="00322B5B"/>
    <w:rsid w:val="003233AE"/>
    <w:rsid w:val="003244EE"/>
    <w:rsid w:val="00324F75"/>
    <w:rsid w:val="003257CA"/>
    <w:rsid w:val="003257D4"/>
    <w:rsid w:val="003260A5"/>
    <w:rsid w:val="00326BC2"/>
    <w:rsid w:val="00327A2D"/>
    <w:rsid w:val="00327B89"/>
    <w:rsid w:val="003303EF"/>
    <w:rsid w:val="003304C0"/>
    <w:rsid w:val="00330F9E"/>
    <w:rsid w:val="0033156A"/>
    <w:rsid w:val="00331F6B"/>
    <w:rsid w:val="00333C35"/>
    <w:rsid w:val="003344E7"/>
    <w:rsid w:val="00334C4E"/>
    <w:rsid w:val="00334E94"/>
    <w:rsid w:val="00335A6A"/>
    <w:rsid w:val="00335DF9"/>
    <w:rsid w:val="00336CE9"/>
    <w:rsid w:val="003370E1"/>
    <w:rsid w:val="00337576"/>
    <w:rsid w:val="00337761"/>
    <w:rsid w:val="00340131"/>
    <w:rsid w:val="0034024F"/>
    <w:rsid w:val="00340410"/>
    <w:rsid w:val="00341B53"/>
    <w:rsid w:val="00341D5A"/>
    <w:rsid w:val="0034320F"/>
    <w:rsid w:val="00344B83"/>
    <w:rsid w:val="00345D2E"/>
    <w:rsid w:val="0034674D"/>
    <w:rsid w:val="00346F8B"/>
    <w:rsid w:val="00347051"/>
    <w:rsid w:val="00347249"/>
    <w:rsid w:val="003519B9"/>
    <w:rsid w:val="003520C4"/>
    <w:rsid w:val="003525FF"/>
    <w:rsid w:val="00352667"/>
    <w:rsid w:val="00352F93"/>
    <w:rsid w:val="003532FC"/>
    <w:rsid w:val="0035435E"/>
    <w:rsid w:val="00355947"/>
    <w:rsid w:val="003559BD"/>
    <w:rsid w:val="00355B5D"/>
    <w:rsid w:val="00356B06"/>
    <w:rsid w:val="003573BF"/>
    <w:rsid w:val="0035761E"/>
    <w:rsid w:val="00357F4B"/>
    <w:rsid w:val="00362009"/>
    <w:rsid w:val="003629CF"/>
    <w:rsid w:val="00363220"/>
    <w:rsid w:val="003635DD"/>
    <w:rsid w:val="00363A98"/>
    <w:rsid w:val="00364790"/>
    <w:rsid w:val="0036479B"/>
    <w:rsid w:val="00364B51"/>
    <w:rsid w:val="00370611"/>
    <w:rsid w:val="00371364"/>
    <w:rsid w:val="00373C2C"/>
    <w:rsid w:val="00374152"/>
    <w:rsid w:val="00374B79"/>
    <w:rsid w:val="00375E4C"/>
    <w:rsid w:val="00376F92"/>
    <w:rsid w:val="00377148"/>
    <w:rsid w:val="00377EE0"/>
    <w:rsid w:val="00380566"/>
    <w:rsid w:val="003813E3"/>
    <w:rsid w:val="003847C9"/>
    <w:rsid w:val="00384C33"/>
    <w:rsid w:val="00386133"/>
    <w:rsid w:val="0038625E"/>
    <w:rsid w:val="003866A0"/>
    <w:rsid w:val="00386A91"/>
    <w:rsid w:val="0038743B"/>
    <w:rsid w:val="00390113"/>
    <w:rsid w:val="003905A6"/>
    <w:rsid w:val="00390E9D"/>
    <w:rsid w:val="003916CC"/>
    <w:rsid w:val="00392B31"/>
    <w:rsid w:val="00393BBE"/>
    <w:rsid w:val="003944E7"/>
    <w:rsid w:val="003950C7"/>
    <w:rsid w:val="00395402"/>
    <w:rsid w:val="003963B7"/>
    <w:rsid w:val="00396B54"/>
    <w:rsid w:val="00396BBD"/>
    <w:rsid w:val="00397A8C"/>
    <w:rsid w:val="003A14EC"/>
    <w:rsid w:val="003A21A6"/>
    <w:rsid w:val="003A5445"/>
    <w:rsid w:val="003A55D0"/>
    <w:rsid w:val="003A7753"/>
    <w:rsid w:val="003B1374"/>
    <w:rsid w:val="003B1801"/>
    <w:rsid w:val="003B24B3"/>
    <w:rsid w:val="003B2781"/>
    <w:rsid w:val="003B2803"/>
    <w:rsid w:val="003B48EE"/>
    <w:rsid w:val="003B5195"/>
    <w:rsid w:val="003B51EA"/>
    <w:rsid w:val="003B5C03"/>
    <w:rsid w:val="003B74AE"/>
    <w:rsid w:val="003B761D"/>
    <w:rsid w:val="003C0D91"/>
    <w:rsid w:val="003C2AA3"/>
    <w:rsid w:val="003C3329"/>
    <w:rsid w:val="003C3D10"/>
    <w:rsid w:val="003C4C1C"/>
    <w:rsid w:val="003C52FB"/>
    <w:rsid w:val="003C5473"/>
    <w:rsid w:val="003C56DD"/>
    <w:rsid w:val="003C627B"/>
    <w:rsid w:val="003C69E1"/>
    <w:rsid w:val="003C7E74"/>
    <w:rsid w:val="003D20A1"/>
    <w:rsid w:val="003D2AD0"/>
    <w:rsid w:val="003D3CBA"/>
    <w:rsid w:val="003D3ED8"/>
    <w:rsid w:val="003D51D0"/>
    <w:rsid w:val="003D7493"/>
    <w:rsid w:val="003D7B12"/>
    <w:rsid w:val="003E0D03"/>
    <w:rsid w:val="003E120E"/>
    <w:rsid w:val="003E1FEC"/>
    <w:rsid w:val="003E2274"/>
    <w:rsid w:val="003E5682"/>
    <w:rsid w:val="003E60C3"/>
    <w:rsid w:val="003E6D5C"/>
    <w:rsid w:val="003E6EE9"/>
    <w:rsid w:val="003E79B4"/>
    <w:rsid w:val="003E7AC2"/>
    <w:rsid w:val="003E7CC2"/>
    <w:rsid w:val="003F0387"/>
    <w:rsid w:val="003F0742"/>
    <w:rsid w:val="003F0802"/>
    <w:rsid w:val="003F0B01"/>
    <w:rsid w:val="003F1162"/>
    <w:rsid w:val="003F3188"/>
    <w:rsid w:val="003F3692"/>
    <w:rsid w:val="003F38BA"/>
    <w:rsid w:val="003F4118"/>
    <w:rsid w:val="003F426F"/>
    <w:rsid w:val="003F439D"/>
    <w:rsid w:val="003F4BF4"/>
    <w:rsid w:val="003F58CC"/>
    <w:rsid w:val="003F6A45"/>
    <w:rsid w:val="004008E2"/>
    <w:rsid w:val="00401418"/>
    <w:rsid w:val="004015EF"/>
    <w:rsid w:val="00401B1B"/>
    <w:rsid w:val="00401C16"/>
    <w:rsid w:val="004024A0"/>
    <w:rsid w:val="00402AF7"/>
    <w:rsid w:val="00403566"/>
    <w:rsid w:val="00410B9E"/>
    <w:rsid w:val="00410CBE"/>
    <w:rsid w:val="00411147"/>
    <w:rsid w:val="0041191C"/>
    <w:rsid w:val="0041195C"/>
    <w:rsid w:val="004122CA"/>
    <w:rsid w:val="00414369"/>
    <w:rsid w:val="00414827"/>
    <w:rsid w:val="00414C53"/>
    <w:rsid w:val="00422AFF"/>
    <w:rsid w:val="00423022"/>
    <w:rsid w:val="00423979"/>
    <w:rsid w:val="00423986"/>
    <w:rsid w:val="00424068"/>
    <w:rsid w:val="00426C5A"/>
    <w:rsid w:val="00432E85"/>
    <w:rsid w:val="00433C26"/>
    <w:rsid w:val="00433CC8"/>
    <w:rsid w:val="00434144"/>
    <w:rsid w:val="00434C11"/>
    <w:rsid w:val="00434EFE"/>
    <w:rsid w:val="0043519A"/>
    <w:rsid w:val="004355E6"/>
    <w:rsid w:val="0043577C"/>
    <w:rsid w:val="004360A0"/>
    <w:rsid w:val="00437B3C"/>
    <w:rsid w:val="00437E9D"/>
    <w:rsid w:val="004403C3"/>
    <w:rsid w:val="00440875"/>
    <w:rsid w:val="00440A59"/>
    <w:rsid w:val="004423E4"/>
    <w:rsid w:val="00442441"/>
    <w:rsid w:val="004432FF"/>
    <w:rsid w:val="00443B0E"/>
    <w:rsid w:val="00443B53"/>
    <w:rsid w:val="004446BA"/>
    <w:rsid w:val="00445EE2"/>
    <w:rsid w:val="00447C95"/>
    <w:rsid w:val="00447D90"/>
    <w:rsid w:val="00451301"/>
    <w:rsid w:val="00451B38"/>
    <w:rsid w:val="00452380"/>
    <w:rsid w:val="00452501"/>
    <w:rsid w:val="004526A5"/>
    <w:rsid w:val="00454406"/>
    <w:rsid w:val="004550F7"/>
    <w:rsid w:val="0045547C"/>
    <w:rsid w:val="004556E8"/>
    <w:rsid w:val="004559B3"/>
    <w:rsid w:val="00455DF9"/>
    <w:rsid w:val="004571CC"/>
    <w:rsid w:val="004628CC"/>
    <w:rsid w:val="00462C83"/>
    <w:rsid w:val="00462DD8"/>
    <w:rsid w:val="00462EBA"/>
    <w:rsid w:val="004637A5"/>
    <w:rsid w:val="00464240"/>
    <w:rsid w:val="00464F5D"/>
    <w:rsid w:val="00465204"/>
    <w:rsid w:val="00466F18"/>
    <w:rsid w:val="004676FC"/>
    <w:rsid w:val="004704F1"/>
    <w:rsid w:val="00470BD0"/>
    <w:rsid w:val="00471431"/>
    <w:rsid w:val="004718A7"/>
    <w:rsid w:val="004718B9"/>
    <w:rsid w:val="00471AE9"/>
    <w:rsid w:val="004724C9"/>
    <w:rsid w:val="00473F36"/>
    <w:rsid w:val="00475450"/>
    <w:rsid w:val="004759D9"/>
    <w:rsid w:val="00476699"/>
    <w:rsid w:val="004769B8"/>
    <w:rsid w:val="00476A43"/>
    <w:rsid w:val="00476F2A"/>
    <w:rsid w:val="00482D5F"/>
    <w:rsid w:val="00483CDD"/>
    <w:rsid w:val="004842B1"/>
    <w:rsid w:val="004844E4"/>
    <w:rsid w:val="00484E4D"/>
    <w:rsid w:val="004869E7"/>
    <w:rsid w:val="00486B79"/>
    <w:rsid w:val="004874F8"/>
    <w:rsid w:val="0049078A"/>
    <w:rsid w:val="004922E7"/>
    <w:rsid w:val="00493373"/>
    <w:rsid w:val="00493C1B"/>
    <w:rsid w:val="00494417"/>
    <w:rsid w:val="004960E2"/>
    <w:rsid w:val="00496C0A"/>
    <w:rsid w:val="0049709D"/>
    <w:rsid w:val="004A1B02"/>
    <w:rsid w:val="004A3266"/>
    <w:rsid w:val="004A3943"/>
    <w:rsid w:val="004A3991"/>
    <w:rsid w:val="004A3BF8"/>
    <w:rsid w:val="004A46C8"/>
    <w:rsid w:val="004A65D8"/>
    <w:rsid w:val="004A6AB5"/>
    <w:rsid w:val="004A7BC6"/>
    <w:rsid w:val="004B15E0"/>
    <w:rsid w:val="004B1CB4"/>
    <w:rsid w:val="004B1DC9"/>
    <w:rsid w:val="004B1F47"/>
    <w:rsid w:val="004B385A"/>
    <w:rsid w:val="004B3FE5"/>
    <w:rsid w:val="004B40DD"/>
    <w:rsid w:val="004B5DE7"/>
    <w:rsid w:val="004B6706"/>
    <w:rsid w:val="004B6A20"/>
    <w:rsid w:val="004B6D47"/>
    <w:rsid w:val="004B6ED6"/>
    <w:rsid w:val="004C1B72"/>
    <w:rsid w:val="004C1F50"/>
    <w:rsid w:val="004C3438"/>
    <w:rsid w:val="004C3FFD"/>
    <w:rsid w:val="004C45AC"/>
    <w:rsid w:val="004C4F48"/>
    <w:rsid w:val="004C71C8"/>
    <w:rsid w:val="004C76E4"/>
    <w:rsid w:val="004D0AAF"/>
    <w:rsid w:val="004D1479"/>
    <w:rsid w:val="004D20AE"/>
    <w:rsid w:val="004D28D1"/>
    <w:rsid w:val="004D368E"/>
    <w:rsid w:val="004D4B60"/>
    <w:rsid w:val="004D5291"/>
    <w:rsid w:val="004D57CA"/>
    <w:rsid w:val="004D5BDC"/>
    <w:rsid w:val="004D61C7"/>
    <w:rsid w:val="004D78B8"/>
    <w:rsid w:val="004E1256"/>
    <w:rsid w:val="004E16F7"/>
    <w:rsid w:val="004E22CF"/>
    <w:rsid w:val="004E3A61"/>
    <w:rsid w:val="004E3FD2"/>
    <w:rsid w:val="004E420C"/>
    <w:rsid w:val="004E5454"/>
    <w:rsid w:val="004E7309"/>
    <w:rsid w:val="004F00C9"/>
    <w:rsid w:val="004F0D7C"/>
    <w:rsid w:val="004F0FDC"/>
    <w:rsid w:val="004F18CA"/>
    <w:rsid w:val="004F28CF"/>
    <w:rsid w:val="004F2D1C"/>
    <w:rsid w:val="004F441C"/>
    <w:rsid w:val="004F55D2"/>
    <w:rsid w:val="004F575D"/>
    <w:rsid w:val="004F5E5F"/>
    <w:rsid w:val="004F5FD2"/>
    <w:rsid w:val="004F6459"/>
    <w:rsid w:val="004F774E"/>
    <w:rsid w:val="004F7BA5"/>
    <w:rsid w:val="00502647"/>
    <w:rsid w:val="00502C21"/>
    <w:rsid w:val="005047DE"/>
    <w:rsid w:val="00504C92"/>
    <w:rsid w:val="00504F5F"/>
    <w:rsid w:val="0050599A"/>
    <w:rsid w:val="00507140"/>
    <w:rsid w:val="0050719D"/>
    <w:rsid w:val="00507C08"/>
    <w:rsid w:val="00511305"/>
    <w:rsid w:val="005114F7"/>
    <w:rsid w:val="00511997"/>
    <w:rsid w:val="00511F74"/>
    <w:rsid w:val="00512D45"/>
    <w:rsid w:val="0051321B"/>
    <w:rsid w:val="0051362A"/>
    <w:rsid w:val="0051401A"/>
    <w:rsid w:val="00514516"/>
    <w:rsid w:val="005145BB"/>
    <w:rsid w:val="0051521F"/>
    <w:rsid w:val="0051634F"/>
    <w:rsid w:val="005163F3"/>
    <w:rsid w:val="00516A7C"/>
    <w:rsid w:val="00517973"/>
    <w:rsid w:val="00517BFD"/>
    <w:rsid w:val="0052064E"/>
    <w:rsid w:val="005227C0"/>
    <w:rsid w:val="005239CB"/>
    <w:rsid w:val="005251D9"/>
    <w:rsid w:val="00525258"/>
    <w:rsid w:val="005253FE"/>
    <w:rsid w:val="00526A5F"/>
    <w:rsid w:val="005277D7"/>
    <w:rsid w:val="00527C1E"/>
    <w:rsid w:val="00530C39"/>
    <w:rsid w:val="0053125A"/>
    <w:rsid w:val="00531431"/>
    <w:rsid w:val="00533232"/>
    <w:rsid w:val="005338AC"/>
    <w:rsid w:val="0053500B"/>
    <w:rsid w:val="00536C82"/>
    <w:rsid w:val="00537C4D"/>
    <w:rsid w:val="00537FAC"/>
    <w:rsid w:val="0054009E"/>
    <w:rsid w:val="0054168D"/>
    <w:rsid w:val="00541767"/>
    <w:rsid w:val="00541FFA"/>
    <w:rsid w:val="005428AD"/>
    <w:rsid w:val="00543230"/>
    <w:rsid w:val="005433C4"/>
    <w:rsid w:val="0054364A"/>
    <w:rsid w:val="0054471F"/>
    <w:rsid w:val="00544B92"/>
    <w:rsid w:val="00545E61"/>
    <w:rsid w:val="00546065"/>
    <w:rsid w:val="00546139"/>
    <w:rsid w:val="00546374"/>
    <w:rsid w:val="00550973"/>
    <w:rsid w:val="005518A4"/>
    <w:rsid w:val="00554294"/>
    <w:rsid w:val="005548F0"/>
    <w:rsid w:val="00554959"/>
    <w:rsid w:val="005578FF"/>
    <w:rsid w:val="0056074E"/>
    <w:rsid w:val="00560A87"/>
    <w:rsid w:val="00560BAC"/>
    <w:rsid w:val="00563370"/>
    <w:rsid w:val="005634FA"/>
    <w:rsid w:val="005636F3"/>
    <w:rsid w:val="0056440E"/>
    <w:rsid w:val="00564B68"/>
    <w:rsid w:val="00564C14"/>
    <w:rsid w:val="00564CF2"/>
    <w:rsid w:val="0056548C"/>
    <w:rsid w:val="0056600D"/>
    <w:rsid w:val="00566D6E"/>
    <w:rsid w:val="00566FDC"/>
    <w:rsid w:val="005712AD"/>
    <w:rsid w:val="00571A5D"/>
    <w:rsid w:val="00571B4B"/>
    <w:rsid w:val="005721E2"/>
    <w:rsid w:val="005731FF"/>
    <w:rsid w:val="0057364E"/>
    <w:rsid w:val="00573F5D"/>
    <w:rsid w:val="005740BE"/>
    <w:rsid w:val="00574D88"/>
    <w:rsid w:val="00575A26"/>
    <w:rsid w:val="005766B4"/>
    <w:rsid w:val="00580749"/>
    <w:rsid w:val="0058094A"/>
    <w:rsid w:val="005816A9"/>
    <w:rsid w:val="00582A58"/>
    <w:rsid w:val="00582FBB"/>
    <w:rsid w:val="00585FEE"/>
    <w:rsid w:val="005866F5"/>
    <w:rsid w:val="00592117"/>
    <w:rsid w:val="0059298E"/>
    <w:rsid w:val="00592B5C"/>
    <w:rsid w:val="00592DFD"/>
    <w:rsid w:val="00593BA8"/>
    <w:rsid w:val="00594096"/>
    <w:rsid w:val="005941A8"/>
    <w:rsid w:val="00595780"/>
    <w:rsid w:val="005967C9"/>
    <w:rsid w:val="005A05E7"/>
    <w:rsid w:val="005A0656"/>
    <w:rsid w:val="005A08BC"/>
    <w:rsid w:val="005A14CE"/>
    <w:rsid w:val="005A3721"/>
    <w:rsid w:val="005A44D8"/>
    <w:rsid w:val="005A56B3"/>
    <w:rsid w:val="005A5D04"/>
    <w:rsid w:val="005A683F"/>
    <w:rsid w:val="005A711D"/>
    <w:rsid w:val="005A7527"/>
    <w:rsid w:val="005B1978"/>
    <w:rsid w:val="005B2168"/>
    <w:rsid w:val="005B23D7"/>
    <w:rsid w:val="005B2708"/>
    <w:rsid w:val="005B4E0E"/>
    <w:rsid w:val="005B5062"/>
    <w:rsid w:val="005B63BB"/>
    <w:rsid w:val="005B7174"/>
    <w:rsid w:val="005B7879"/>
    <w:rsid w:val="005B7F87"/>
    <w:rsid w:val="005C22DB"/>
    <w:rsid w:val="005C2406"/>
    <w:rsid w:val="005C2A88"/>
    <w:rsid w:val="005C2BDD"/>
    <w:rsid w:val="005C2C62"/>
    <w:rsid w:val="005C2EDD"/>
    <w:rsid w:val="005C3D5E"/>
    <w:rsid w:val="005C3D64"/>
    <w:rsid w:val="005C572E"/>
    <w:rsid w:val="005C6894"/>
    <w:rsid w:val="005C799F"/>
    <w:rsid w:val="005D0294"/>
    <w:rsid w:val="005D07CE"/>
    <w:rsid w:val="005D2816"/>
    <w:rsid w:val="005D28DD"/>
    <w:rsid w:val="005D34CA"/>
    <w:rsid w:val="005D3ED1"/>
    <w:rsid w:val="005D3EF4"/>
    <w:rsid w:val="005D69D9"/>
    <w:rsid w:val="005D6C80"/>
    <w:rsid w:val="005D783E"/>
    <w:rsid w:val="005E0948"/>
    <w:rsid w:val="005E37E9"/>
    <w:rsid w:val="005E52EC"/>
    <w:rsid w:val="005E5DB5"/>
    <w:rsid w:val="005F0A41"/>
    <w:rsid w:val="005F0AEE"/>
    <w:rsid w:val="005F0E56"/>
    <w:rsid w:val="005F2C97"/>
    <w:rsid w:val="005F693B"/>
    <w:rsid w:val="00600758"/>
    <w:rsid w:val="00600A86"/>
    <w:rsid w:val="00601677"/>
    <w:rsid w:val="006016F9"/>
    <w:rsid w:val="006019DB"/>
    <w:rsid w:val="00601C69"/>
    <w:rsid w:val="0060245D"/>
    <w:rsid w:val="006025DE"/>
    <w:rsid w:val="00602A52"/>
    <w:rsid w:val="00604482"/>
    <w:rsid w:val="006048B0"/>
    <w:rsid w:val="00604D13"/>
    <w:rsid w:val="00605AE6"/>
    <w:rsid w:val="00607A5B"/>
    <w:rsid w:val="00607ED1"/>
    <w:rsid w:val="006101FD"/>
    <w:rsid w:val="006106BC"/>
    <w:rsid w:val="00610809"/>
    <w:rsid w:val="00611858"/>
    <w:rsid w:val="00613D98"/>
    <w:rsid w:val="0061523E"/>
    <w:rsid w:val="0061535E"/>
    <w:rsid w:val="0061621B"/>
    <w:rsid w:val="00621A07"/>
    <w:rsid w:val="006311A7"/>
    <w:rsid w:val="00632866"/>
    <w:rsid w:val="006349E4"/>
    <w:rsid w:val="006353BF"/>
    <w:rsid w:val="006358EA"/>
    <w:rsid w:val="00635A5A"/>
    <w:rsid w:val="00635AA2"/>
    <w:rsid w:val="0063632F"/>
    <w:rsid w:val="00637451"/>
    <w:rsid w:val="00637D21"/>
    <w:rsid w:val="00640DD1"/>
    <w:rsid w:val="006418EC"/>
    <w:rsid w:val="006421F8"/>
    <w:rsid w:val="0064262C"/>
    <w:rsid w:val="0064275C"/>
    <w:rsid w:val="00643F90"/>
    <w:rsid w:val="00644783"/>
    <w:rsid w:val="00645588"/>
    <w:rsid w:val="00646FC0"/>
    <w:rsid w:val="00647A93"/>
    <w:rsid w:val="00650465"/>
    <w:rsid w:val="0065145C"/>
    <w:rsid w:val="00651BAC"/>
    <w:rsid w:val="00654218"/>
    <w:rsid w:val="006557A3"/>
    <w:rsid w:val="0065661B"/>
    <w:rsid w:val="00656FDE"/>
    <w:rsid w:val="00661265"/>
    <w:rsid w:val="00662CFA"/>
    <w:rsid w:val="00663384"/>
    <w:rsid w:val="0066428B"/>
    <w:rsid w:val="006642D5"/>
    <w:rsid w:val="00664B70"/>
    <w:rsid w:val="00664C9E"/>
    <w:rsid w:val="006652A5"/>
    <w:rsid w:val="00665839"/>
    <w:rsid w:val="0066669F"/>
    <w:rsid w:val="00666B35"/>
    <w:rsid w:val="00667588"/>
    <w:rsid w:val="0067017E"/>
    <w:rsid w:val="006707BB"/>
    <w:rsid w:val="006709C5"/>
    <w:rsid w:val="00670D8C"/>
    <w:rsid w:val="00670E0A"/>
    <w:rsid w:val="006728B6"/>
    <w:rsid w:val="0067345B"/>
    <w:rsid w:val="00676205"/>
    <w:rsid w:val="00676371"/>
    <w:rsid w:val="0067661D"/>
    <w:rsid w:val="006775BB"/>
    <w:rsid w:val="00677B2F"/>
    <w:rsid w:val="00677FB5"/>
    <w:rsid w:val="0068115B"/>
    <w:rsid w:val="0068157B"/>
    <w:rsid w:val="00682026"/>
    <w:rsid w:val="00682AF5"/>
    <w:rsid w:val="0068310D"/>
    <w:rsid w:val="006834E4"/>
    <w:rsid w:val="00686A6C"/>
    <w:rsid w:val="00690CFF"/>
    <w:rsid w:val="0069140A"/>
    <w:rsid w:val="006937E9"/>
    <w:rsid w:val="00693B12"/>
    <w:rsid w:val="0069463E"/>
    <w:rsid w:val="00695027"/>
    <w:rsid w:val="0069555A"/>
    <w:rsid w:val="00697A51"/>
    <w:rsid w:val="006A155D"/>
    <w:rsid w:val="006A1B20"/>
    <w:rsid w:val="006A2B90"/>
    <w:rsid w:val="006A3A03"/>
    <w:rsid w:val="006A3E14"/>
    <w:rsid w:val="006A5100"/>
    <w:rsid w:val="006A52B2"/>
    <w:rsid w:val="006A5BD9"/>
    <w:rsid w:val="006A5E71"/>
    <w:rsid w:val="006B0147"/>
    <w:rsid w:val="006B033E"/>
    <w:rsid w:val="006B0B14"/>
    <w:rsid w:val="006B10D5"/>
    <w:rsid w:val="006B28D6"/>
    <w:rsid w:val="006B2D6F"/>
    <w:rsid w:val="006B3A48"/>
    <w:rsid w:val="006B3B10"/>
    <w:rsid w:val="006B61F9"/>
    <w:rsid w:val="006B641C"/>
    <w:rsid w:val="006C0DA3"/>
    <w:rsid w:val="006C1E1F"/>
    <w:rsid w:val="006C1EFD"/>
    <w:rsid w:val="006C2167"/>
    <w:rsid w:val="006C235E"/>
    <w:rsid w:val="006C2375"/>
    <w:rsid w:val="006C310D"/>
    <w:rsid w:val="006C3EDA"/>
    <w:rsid w:val="006C5A07"/>
    <w:rsid w:val="006C73D8"/>
    <w:rsid w:val="006C7AAF"/>
    <w:rsid w:val="006D00A5"/>
    <w:rsid w:val="006D0951"/>
    <w:rsid w:val="006D0FAE"/>
    <w:rsid w:val="006D16AF"/>
    <w:rsid w:val="006D1A12"/>
    <w:rsid w:val="006D1DE6"/>
    <w:rsid w:val="006D1F90"/>
    <w:rsid w:val="006D2418"/>
    <w:rsid w:val="006D3CE6"/>
    <w:rsid w:val="006D52EF"/>
    <w:rsid w:val="006D73B0"/>
    <w:rsid w:val="006D764E"/>
    <w:rsid w:val="006D7C76"/>
    <w:rsid w:val="006D7E3B"/>
    <w:rsid w:val="006E1D78"/>
    <w:rsid w:val="006E45C2"/>
    <w:rsid w:val="006E4903"/>
    <w:rsid w:val="006E4A87"/>
    <w:rsid w:val="006E5FE3"/>
    <w:rsid w:val="006E7914"/>
    <w:rsid w:val="006F0479"/>
    <w:rsid w:val="006F3472"/>
    <w:rsid w:val="006F3651"/>
    <w:rsid w:val="006F41AC"/>
    <w:rsid w:val="006F4F45"/>
    <w:rsid w:val="006F5A10"/>
    <w:rsid w:val="006F6031"/>
    <w:rsid w:val="006F69CD"/>
    <w:rsid w:val="006F740F"/>
    <w:rsid w:val="006F7A26"/>
    <w:rsid w:val="006F7C77"/>
    <w:rsid w:val="00701E03"/>
    <w:rsid w:val="007035CD"/>
    <w:rsid w:val="007037E9"/>
    <w:rsid w:val="00703992"/>
    <w:rsid w:val="00703B8E"/>
    <w:rsid w:val="00703FE2"/>
    <w:rsid w:val="00704079"/>
    <w:rsid w:val="00704C21"/>
    <w:rsid w:val="0070711C"/>
    <w:rsid w:val="0070791D"/>
    <w:rsid w:val="00711849"/>
    <w:rsid w:val="00713049"/>
    <w:rsid w:val="00715566"/>
    <w:rsid w:val="00715DA7"/>
    <w:rsid w:val="0071778D"/>
    <w:rsid w:val="007203A8"/>
    <w:rsid w:val="00720A7B"/>
    <w:rsid w:val="00720F8E"/>
    <w:rsid w:val="00720FE2"/>
    <w:rsid w:val="0072182A"/>
    <w:rsid w:val="00721C5A"/>
    <w:rsid w:val="00721F6F"/>
    <w:rsid w:val="00724159"/>
    <w:rsid w:val="00726A62"/>
    <w:rsid w:val="007274EA"/>
    <w:rsid w:val="00731127"/>
    <w:rsid w:val="007320D6"/>
    <w:rsid w:val="00732C0B"/>
    <w:rsid w:val="00733B10"/>
    <w:rsid w:val="007353F5"/>
    <w:rsid w:val="007359EF"/>
    <w:rsid w:val="00736127"/>
    <w:rsid w:val="00736CDA"/>
    <w:rsid w:val="007374F3"/>
    <w:rsid w:val="00737745"/>
    <w:rsid w:val="00737DC7"/>
    <w:rsid w:val="007412EB"/>
    <w:rsid w:val="00741516"/>
    <w:rsid w:val="007431AC"/>
    <w:rsid w:val="007436FA"/>
    <w:rsid w:val="007444AD"/>
    <w:rsid w:val="007445F8"/>
    <w:rsid w:val="00744A92"/>
    <w:rsid w:val="0074737F"/>
    <w:rsid w:val="00747A22"/>
    <w:rsid w:val="0075065C"/>
    <w:rsid w:val="007509B3"/>
    <w:rsid w:val="00750D3E"/>
    <w:rsid w:val="00753851"/>
    <w:rsid w:val="00753F7C"/>
    <w:rsid w:val="007540D1"/>
    <w:rsid w:val="00754DCF"/>
    <w:rsid w:val="00755913"/>
    <w:rsid w:val="0075690D"/>
    <w:rsid w:val="00756ADA"/>
    <w:rsid w:val="00760392"/>
    <w:rsid w:val="007609D6"/>
    <w:rsid w:val="007623C0"/>
    <w:rsid w:val="007631EB"/>
    <w:rsid w:val="0076379D"/>
    <w:rsid w:val="00763F92"/>
    <w:rsid w:val="00764A7F"/>
    <w:rsid w:val="00766292"/>
    <w:rsid w:val="00766F72"/>
    <w:rsid w:val="00767FE9"/>
    <w:rsid w:val="00770E4C"/>
    <w:rsid w:val="00771AEE"/>
    <w:rsid w:val="00774C73"/>
    <w:rsid w:val="00775D93"/>
    <w:rsid w:val="00777689"/>
    <w:rsid w:val="00780052"/>
    <w:rsid w:val="00781A46"/>
    <w:rsid w:val="00783C9F"/>
    <w:rsid w:val="00783DB3"/>
    <w:rsid w:val="00785D65"/>
    <w:rsid w:val="00790225"/>
    <w:rsid w:val="00790A4D"/>
    <w:rsid w:val="0079137C"/>
    <w:rsid w:val="007954ED"/>
    <w:rsid w:val="00795A94"/>
    <w:rsid w:val="00796329"/>
    <w:rsid w:val="00796E13"/>
    <w:rsid w:val="007A01B3"/>
    <w:rsid w:val="007A11AF"/>
    <w:rsid w:val="007A14C4"/>
    <w:rsid w:val="007A15FE"/>
    <w:rsid w:val="007A1BCA"/>
    <w:rsid w:val="007A2ADD"/>
    <w:rsid w:val="007A5318"/>
    <w:rsid w:val="007A5D7E"/>
    <w:rsid w:val="007A5F60"/>
    <w:rsid w:val="007A62F0"/>
    <w:rsid w:val="007A6C3F"/>
    <w:rsid w:val="007A78F0"/>
    <w:rsid w:val="007B0107"/>
    <w:rsid w:val="007B17AC"/>
    <w:rsid w:val="007B3CDF"/>
    <w:rsid w:val="007B4A31"/>
    <w:rsid w:val="007B4D27"/>
    <w:rsid w:val="007B51CB"/>
    <w:rsid w:val="007B5356"/>
    <w:rsid w:val="007B539D"/>
    <w:rsid w:val="007B5937"/>
    <w:rsid w:val="007B65FF"/>
    <w:rsid w:val="007B7533"/>
    <w:rsid w:val="007C1E8B"/>
    <w:rsid w:val="007C2486"/>
    <w:rsid w:val="007C2DA0"/>
    <w:rsid w:val="007C2ED5"/>
    <w:rsid w:val="007C431F"/>
    <w:rsid w:val="007C6079"/>
    <w:rsid w:val="007C65D9"/>
    <w:rsid w:val="007C7C49"/>
    <w:rsid w:val="007D182F"/>
    <w:rsid w:val="007D2410"/>
    <w:rsid w:val="007D4329"/>
    <w:rsid w:val="007D4BAA"/>
    <w:rsid w:val="007D56F4"/>
    <w:rsid w:val="007D658E"/>
    <w:rsid w:val="007D69B7"/>
    <w:rsid w:val="007D70A2"/>
    <w:rsid w:val="007D7B04"/>
    <w:rsid w:val="007E2FD0"/>
    <w:rsid w:val="007E3184"/>
    <w:rsid w:val="007E34A3"/>
    <w:rsid w:val="007E40F7"/>
    <w:rsid w:val="007E426B"/>
    <w:rsid w:val="007E4C51"/>
    <w:rsid w:val="007E50D4"/>
    <w:rsid w:val="007E5242"/>
    <w:rsid w:val="007E5311"/>
    <w:rsid w:val="007F0E29"/>
    <w:rsid w:val="007F0EEE"/>
    <w:rsid w:val="007F4BBF"/>
    <w:rsid w:val="007F4C8D"/>
    <w:rsid w:val="007F516C"/>
    <w:rsid w:val="007F5208"/>
    <w:rsid w:val="007F615D"/>
    <w:rsid w:val="008026B7"/>
    <w:rsid w:val="00803898"/>
    <w:rsid w:val="0080426A"/>
    <w:rsid w:val="008058DB"/>
    <w:rsid w:val="00806597"/>
    <w:rsid w:val="00806805"/>
    <w:rsid w:val="0080681C"/>
    <w:rsid w:val="008070C7"/>
    <w:rsid w:val="00813A2B"/>
    <w:rsid w:val="00814ADE"/>
    <w:rsid w:val="00815351"/>
    <w:rsid w:val="008158DA"/>
    <w:rsid w:val="008167B7"/>
    <w:rsid w:val="00816914"/>
    <w:rsid w:val="00817318"/>
    <w:rsid w:val="00817731"/>
    <w:rsid w:val="00817B43"/>
    <w:rsid w:val="00820C77"/>
    <w:rsid w:val="0082113C"/>
    <w:rsid w:val="0082141B"/>
    <w:rsid w:val="00822C90"/>
    <w:rsid w:val="00823DC3"/>
    <w:rsid w:val="00824E53"/>
    <w:rsid w:val="00825C54"/>
    <w:rsid w:val="00826DB8"/>
    <w:rsid w:val="008276DB"/>
    <w:rsid w:val="00827CCC"/>
    <w:rsid w:val="00827E4C"/>
    <w:rsid w:val="00830549"/>
    <w:rsid w:val="00831CDB"/>
    <w:rsid w:val="00831ED2"/>
    <w:rsid w:val="008330C0"/>
    <w:rsid w:val="00834334"/>
    <w:rsid w:val="00835DC4"/>
    <w:rsid w:val="00835FAA"/>
    <w:rsid w:val="008365C5"/>
    <w:rsid w:val="00836F9F"/>
    <w:rsid w:val="00837D04"/>
    <w:rsid w:val="00840339"/>
    <w:rsid w:val="00840F23"/>
    <w:rsid w:val="008418C9"/>
    <w:rsid w:val="00842D44"/>
    <w:rsid w:val="00842F6A"/>
    <w:rsid w:val="00843027"/>
    <w:rsid w:val="00843232"/>
    <w:rsid w:val="00847628"/>
    <w:rsid w:val="00850996"/>
    <w:rsid w:val="00851527"/>
    <w:rsid w:val="00851DE8"/>
    <w:rsid w:val="00854403"/>
    <w:rsid w:val="008544FC"/>
    <w:rsid w:val="00854906"/>
    <w:rsid w:val="00855769"/>
    <w:rsid w:val="008564D9"/>
    <w:rsid w:val="00856B00"/>
    <w:rsid w:val="008570E0"/>
    <w:rsid w:val="008578AD"/>
    <w:rsid w:val="00865D9F"/>
    <w:rsid w:val="0086605B"/>
    <w:rsid w:val="008664F1"/>
    <w:rsid w:val="00866AC8"/>
    <w:rsid w:val="00866C96"/>
    <w:rsid w:val="00867AC7"/>
    <w:rsid w:val="0087141E"/>
    <w:rsid w:val="00871F23"/>
    <w:rsid w:val="0087235F"/>
    <w:rsid w:val="008732C5"/>
    <w:rsid w:val="00873C20"/>
    <w:rsid w:val="00874EBC"/>
    <w:rsid w:val="00875882"/>
    <w:rsid w:val="008763E3"/>
    <w:rsid w:val="0087698D"/>
    <w:rsid w:val="00877744"/>
    <w:rsid w:val="00880630"/>
    <w:rsid w:val="008818AD"/>
    <w:rsid w:val="00882292"/>
    <w:rsid w:val="00883FB8"/>
    <w:rsid w:val="00884B9D"/>
    <w:rsid w:val="00884D63"/>
    <w:rsid w:val="00887387"/>
    <w:rsid w:val="00887AE5"/>
    <w:rsid w:val="00887E36"/>
    <w:rsid w:val="008928FE"/>
    <w:rsid w:val="0089412D"/>
    <w:rsid w:val="00894FD9"/>
    <w:rsid w:val="00895F00"/>
    <w:rsid w:val="008960D7"/>
    <w:rsid w:val="008964A6"/>
    <w:rsid w:val="00897F8D"/>
    <w:rsid w:val="008A0903"/>
    <w:rsid w:val="008A1329"/>
    <w:rsid w:val="008A34F8"/>
    <w:rsid w:val="008A38B2"/>
    <w:rsid w:val="008A3AE2"/>
    <w:rsid w:val="008A3E5C"/>
    <w:rsid w:val="008A5D5F"/>
    <w:rsid w:val="008A6B4C"/>
    <w:rsid w:val="008A6C20"/>
    <w:rsid w:val="008B03E5"/>
    <w:rsid w:val="008B0C31"/>
    <w:rsid w:val="008B1095"/>
    <w:rsid w:val="008B16F2"/>
    <w:rsid w:val="008B1FA5"/>
    <w:rsid w:val="008B2415"/>
    <w:rsid w:val="008B2832"/>
    <w:rsid w:val="008B3E4D"/>
    <w:rsid w:val="008B3F96"/>
    <w:rsid w:val="008B4112"/>
    <w:rsid w:val="008B43CF"/>
    <w:rsid w:val="008B51C1"/>
    <w:rsid w:val="008B5786"/>
    <w:rsid w:val="008B6EE5"/>
    <w:rsid w:val="008B7A4A"/>
    <w:rsid w:val="008C0392"/>
    <w:rsid w:val="008C03CF"/>
    <w:rsid w:val="008C14FE"/>
    <w:rsid w:val="008C389E"/>
    <w:rsid w:val="008C4C34"/>
    <w:rsid w:val="008C526E"/>
    <w:rsid w:val="008C6119"/>
    <w:rsid w:val="008C6412"/>
    <w:rsid w:val="008C673D"/>
    <w:rsid w:val="008C6AFE"/>
    <w:rsid w:val="008C71EB"/>
    <w:rsid w:val="008D02CF"/>
    <w:rsid w:val="008D0900"/>
    <w:rsid w:val="008D0DBD"/>
    <w:rsid w:val="008D1129"/>
    <w:rsid w:val="008D1521"/>
    <w:rsid w:val="008D1BAB"/>
    <w:rsid w:val="008D2020"/>
    <w:rsid w:val="008D475C"/>
    <w:rsid w:val="008D5940"/>
    <w:rsid w:val="008D6BE1"/>
    <w:rsid w:val="008D6E0F"/>
    <w:rsid w:val="008D7A86"/>
    <w:rsid w:val="008E0424"/>
    <w:rsid w:val="008E0692"/>
    <w:rsid w:val="008E1A6A"/>
    <w:rsid w:val="008E1A72"/>
    <w:rsid w:val="008E1CEE"/>
    <w:rsid w:val="008E2526"/>
    <w:rsid w:val="008E29FD"/>
    <w:rsid w:val="008E30B8"/>
    <w:rsid w:val="008E3561"/>
    <w:rsid w:val="008E3946"/>
    <w:rsid w:val="008E45FA"/>
    <w:rsid w:val="008E5116"/>
    <w:rsid w:val="008E5283"/>
    <w:rsid w:val="008F1003"/>
    <w:rsid w:val="008F15E7"/>
    <w:rsid w:val="008F167B"/>
    <w:rsid w:val="008F2B1D"/>
    <w:rsid w:val="008F3073"/>
    <w:rsid w:val="008F4E9E"/>
    <w:rsid w:val="008F4ECE"/>
    <w:rsid w:val="008F5156"/>
    <w:rsid w:val="008F64FE"/>
    <w:rsid w:val="008F6E7B"/>
    <w:rsid w:val="008F6E83"/>
    <w:rsid w:val="008F72A4"/>
    <w:rsid w:val="00901FB5"/>
    <w:rsid w:val="009023CA"/>
    <w:rsid w:val="009039C5"/>
    <w:rsid w:val="00903A34"/>
    <w:rsid w:val="009044A5"/>
    <w:rsid w:val="009071B9"/>
    <w:rsid w:val="00910594"/>
    <w:rsid w:val="00910E56"/>
    <w:rsid w:val="00910FB1"/>
    <w:rsid w:val="009111C5"/>
    <w:rsid w:val="009120D3"/>
    <w:rsid w:val="009160A1"/>
    <w:rsid w:val="00916A3B"/>
    <w:rsid w:val="0091725D"/>
    <w:rsid w:val="00917B88"/>
    <w:rsid w:val="00917E1F"/>
    <w:rsid w:val="00920109"/>
    <w:rsid w:val="00920AA0"/>
    <w:rsid w:val="009211D3"/>
    <w:rsid w:val="00921495"/>
    <w:rsid w:val="00921C80"/>
    <w:rsid w:val="00921D4A"/>
    <w:rsid w:val="00921FE9"/>
    <w:rsid w:val="00923366"/>
    <w:rsid w:val="0092439F"/>
    <w:rsid w:val="00925A96"/>
    <w:rsid w:val="00926D66"/>
    <w:rsid w:val="009306D2"/>
    <w:rsid w:val="00933DCD"/>
    <w:rsid w:val="00933E10"/>
    <w:rsid w:val="00934124"/>
    <w:rsid w:val="00934D72"/>
    <w:rsid w:val="00935406"/>
    <w:rsid w:val="00935592"/>
    <w:rsid w:val="00935DC5"/>
    <w:rsid w:val="0093699C"/>
    <w:rsid w:val="00936A19"/>
    <w:rsid w:val="00936F0C"/>
    <w:rsid w:val="009405B3"/>
    <w:rsid w:val="009412D3"/>
    <w:rsid w:val="00941AF6"/>
    <w:rsid w:val="0094237C"/>
    <w:rsid w:val="00943DDC"/>
    <w:rsid w:val="00943F13"/>
    <w:rsid w:val="00947234"/>
    <w:rsid w:val="00947283"/>
    <w:rsid w:val="00950114"/>
    <w:rsid w:val="009501CB"/>
    <w:rsid w:val="00950BFE"/>
    <w:rsid w:val="00951398"/>
    <w:rsid w:val="00952B59"/>
    <w:rsid w:val="00953AD0"/>
    <w:rsid w:val="00954457"/>
    <w:rsid w:val="00956C2B"/>
    <w:rsid w:val="00957922"/>
    <w:rsid w:val="00960339"/>
    <w:rsid w:val="0096053D"/>
    <w:rsid w:val="00960AAD"/>
    <w:rsid w:val="009622BB"/>
    <w:rsid w:val="00962D60"/>
    <w:rsid w:val="00962F2D"/>
    <w:rsid w:val="00963293"/>
    <w:rsid w:val="0096357C"/>
    <w:rsid w:val="00963FA5"/>
    <w:rsid w:val="009647CC"/>
    <w:rsid w:val="00964EF9"/>
    <w:rsid w:val="00964F21"/>
    <w:rsid w:val="009659F1"/>
    <w:rsid w:val="00967085"/>
    <w:rsid w:val="0097001B"/>
    <w:rsid w:val="009722E6"/>
    <w:rsid w:val="00972E6D"/>
    <w:rsid w:val="0097369C"/>
    <w:rsid w:val="00973F6E"/>
    <w:rsid w:val="0097458B"/>
    <w:rsid w:val="009755FE"/>
    <w:rsid w:val="00975B76"/>
    <w:rsid w:val="00975CE6"/>
    <w:rsid w:val="009762BE"/>
    <w:rsid w:val="00976F5B"/>
    <w:rsid w:val="009803F2"/>
    <w:rsid w:val="00980406"/>
    <w:rsid w:val="00980E72"/>
    <w:rsid w:val="009813B9"/>
    <w:rsid w:val="00981E11"/>
    <w:rsid w:val="0098213D"/>
    <w:rsid w:val="00982B05"/>
    <w:rsid w:val="00982C01"/>
    <w:rsid w:val="00983ED4"/>
    <w:rsid w:val="009840CE"/>
    <w:rsid w:val="009842AF"/>
    <w:rsid w:val="00984635"/>
    <w:rsid w:val="00984856"/>
    <w:rsid w:val="009858DB"/>
    <w:rsid w:val="00985D9D"/>
    <w:rsid w:val="009872AD"/>
    <w:rsid w:val="00987406"/>
    <w:rsid w:val="00987FEB"/>
    <w:rsid w:val="00990611"/>
    <w:rsid w:val="00990811"/>
    <w:rsid w:val="00990CAB"/>
    <w:rsid w:val="009915C3"/>
    <w:rsid w:val="00991D31"/>
    <w:rsid w:val="009922F1"/>
    <w:rsid w:val="00992AD6"/>
    <w:rsid w:val="0099464D"/>
    <w:rsid w:val="00994EB5"/>
    <w:rsid w:val="00997F0C"/>
    <w:rsid w:val="009A149A"/>
    <w:rsid w:val="009A3A63"/>
    <w:rsid w:val="009A4C2D"/>
    <w:rsid w:val="009A7EFF"/>
    <w:rsid w:val="009B0813"/>
    <w:rsid w:val="009B0945"/>
    <w:rsid w:val="009B1BF6"/>
    <w:rsid w:val="009B266E"/>
    <w:rsid w:val="009B311E"/>
    <w:rsid w:val="009B32EF"/>
    <w:rsid w:val="009B44EA"/>
    <w:rsid w:val="009B6E30"/>
    <w:rsid w:val="009B6E62"/>
    <w:rsid w:val="009B73B5"/>
    <w:rsid w:val="009B7BCE"/>
    <w:rsid w:val="009C072B"/>
    <w:rsid w:val="009C0C3C"/>
    <w:rsid w:val="009C1AE2"/>
    <w:rsid w:val="009C307D"/>
    <w:rsid w:val="009C3F89"/>
    <w:rsid w:val="009C488A"/>
    <w:rsid w:val="009C4B7E"/>
    <w:rsid w:val="009C56D7"/>
    <w:rsid w:val="009C5B18"/>
    <w:rsid w:val="009C5DD3"/>
    <w:rsid w:val="009C72DE"/>
    <w:rsid w:val="009C7490"/>
    <w:rsid w:val="009C7EAC"/>
    <w:rsid w:val="009D0188"/>
    <w:rsid w:val="009D0BB9"/>
    <w:rsid w:val="009D19EA"/>
    <w:rsid w:val="009D1C31"/>
    <w:rsid w:val="009D2D8D"/>
    <w:rsid w:val="009D3A66"/>
    <w:rsid w:val="009D3DC1"/>
    <w:rsid w:val="009D5C9F"/>
    <w:rsid w:val="009D6043"/>
    <w:rsid w:val="009D6285"/>
    <w:rsid w:val="009D751C"/>
    <w:rsid w:val="009E0E34"/>
    <w:rsid w:val="009E1573"/>
    <w:rsid w:val="009E2250"/>
    <w:rsid w:val="009E228D"/>
    <w:rsid w:val="009E2C43"/>
    <w:rsid w:val="009E2C5E"/>
    <w:rsid w:val="009E2EA9"/>
    <w:rsid w:val="009E3115"/>
    <w:rsid w:val="009E3868"/>
    <w:rsid w:val="009E61FF"/>
    <w:rsid w:val="009E67C2"/>
    <w:rsid w:val="009F1713"/>
    <w:rsid w:val="009F34EE"/>
    <w:rsid w:val="009F3AC4"/>
    <w:rsid w:val="009F4639"/>
    <w:rsid w:val="009F4B33"/>
    <w:rsid w:val="009F72E5"/>
    <w:rsid w:val="009F7A58"/>
    <w:rsid w:val="00A00D25"/>
    <w:rsid w:val="00A00F64"/>
    <w:rsid w:val="00A02003"/>
    <w:rsid w:val="00A026D2"/>
    <w:rsid w:val="00A040BC"/>
    <w:rsid w:val="00A0484B"/>
    <w:rsid w:val="00A04942"/>
    <w:rsid w:val="00A0526F"/>
    <w:rsid w:val="00A05FA3"/>
    <w:rsid w:val="00A070B7"/>
    <w:rsid w:val="00A070B9"/>
    <w:rsid w:val="00A1063E"/>
    <w:rsid w:val="00A12D3B"/>
    <w:rsid w:val="00A1302D"/>
    <w:rsid w:val="00A134E9"/>
    <w:rsid w:val="00A152F8"/>
    <w:rsid w:val="00A163C3"/>
    <w:rsid w:val="00A167BE"/>
    <w:rsid w:val="00A168D3"/>
    <w:rsid w:val="00A207A0"/>
    <w:rsid w:val="00A23165"/>
    <w:rsid w:val="00A23DD0"/>
    <w:rsid w:val="00A23F17"/>
    <w:rsid w:val="00A248AE"/>
    <w:rsid w:val="00A26280"/>
    <w:rsid w:val="00A26281"/>
    <w:rsid w:val="00A26342"/>
    <w:rsid w:val="00A26434"/>
    <w:rsid w:val="00A2723F"/>
    <w:rsid w:val="00A30241"/>
    <w:rsid w:val="00A30F86"/>
    <w:rsid w:val="00A312E5"/>
    <w:rsid w:val="00A3247B"/>
    <w:rsid w:val="00A32DF7"/>
    <w:rsid w:val="00A338F5"/>
    <w:rsid w:val="00A33C36"/>
    <w:rsid w:val="00A33F46"/>
    <w:rsid w:val="00A34DB8"/>
    <w:rsid w:val="00A36D14"/>
    <w:rsid w:val="00A37321"/>
    <w:rsid w:val="00A373F7"/>
    <w:rsid w:val="00A402B6"/>
    <w:rsid w:val="00A41BD6"/>
    <w:rsid w:val="00A4278A"/>
    <w:rsid w:val="00A42D1B"/>
    <w:rsid w:val="00A42E6E"/>
    <w:rsid w:val="00A43B8B"/>
    <w:rsid w:val="00A43E71"/>
    <w:rsid w:val="00A440B5"/>
    <w:rsid w:val="00A44A1A"/>
    <w:rsid w:val="00A44E45"/>
    <w:rsid w:val="00A459BB"/>
    <w:rsid w:val="00A45D86"/>
    <w:rsid w:val="00A4637B"/>
    <w:rsid w:val="00A470AA"/>
    <w:rsid w:val="00A47866"/>
    <w:rsid w:val="00A50D80"/>
    <w:rsid w:val="00A51EFA"/>
    <w:rsid w:val="00A522CF"/>
    <w:rsid w:val="00A531C4"/>
    <w:rsid w:val="00A567C0"/>
    <w:rsid w:val="00A603AE"/>
    <w:rsid w:val="00A62B94"/>
    <w:rsid w:val="00A634FB"/>
    <w:rsid w:val="00A657D6"/>
    <w:rsid w:val="00A6789A"/>
    <w:rsid w:val="00A67DEA"/>
    <w:rsid w:val="00A70EBD"/>
    <w:rsid w:val="00A719E3"/>
    <w:rsid w:val="00A71CF5"/>
    <w:rsid w:val="00A71F38"/>
    <w:rsid w:val="00A72290"/>
    <w:rsid w:val="00A72A03"/>
    <w:rsid w:val="00A7307F"/>
    <w:rsid w:val="00A735E5"/>
    <w:rsid w:val="00A74107"/>
    <w:rsid w:val="00A75C10"/>
    <w:rsid w:val="00A75D71"/>
    <w:rsid w:val="00A7692A"/>
    <w:rsid w:val="00A802D0"/>
    <w:rsid w:val="00A80CD4"/>
    <w:rsid w:val="00A82A55"/>
    <w:rsid w:val="00A8520B"/>
    <w:rsid w:val="00A852F4"/>
    <w:rsid w:val="00A85BB2"/>
    <w:rsid w:val="00A87727"/>
    <w:rsid w:val="00A87E48"/>
    <w:rsid w:val="00A907AC"/>
    <w:rsid w:val="00A9128C"/>
    <w:rsid w:val="00A92322"/>
    <w:rsid w:val="00A92F7D"/>
    <w:rsid w:val="00A9385F"/>
    <w:rsid w:val="00A93AA4"/>
    <w:rsid w:val="00A943F5"/>
    <w:rsid w:val="00A94D33"/>
    <w:rsid w:val="00A955F4"/>
    <w:rsid w:val="00A9605E"/>
    <w:rsid w:val="00A967B0"/>
    <w:rsid w:val="00A96EEB"/>
    <w:rsid w:val="00A9790C"/>
    <w:rsid w:val="00A97B3F"/>
    <w:rsid w:val="00AA02F2"/>
    <w:rsid w:val="00AA0511"/>
    <w:rsid w:val="00AA1B01"/>
    <w:rsid w:val="00AA2446"/>
    <w:rsid w:val="00AA45B2"/>
    <w:rsid w:val="00AA4B9D"/>
    <w:rsid w:val="00AA4C38"/>
    <w:rsid w:val="00AA67A1"/>
    <w:rsid w:val="00AA7268"/>
    <w:rsid w:val="00AB1C84"/>
    <w:rsid w:val="00AB2CF5"/>
    <w:rsid w:val="00AB4C09"/>
    <w:rsid w:val="00AB7F80"/>
    <w:rsid w:val="00AC019A"/>
    <w:rsid w:val="00AC01C6"/>
    <w:rsid w:val="00AC153B"/>
    <w:rsid w:val="00AC1D36"/>
    <w:rsid w:val="00AC1DF7"/>
    <w:rsid w:val="00AC26B3"/>
    <w:rsid w:val="00AC314D"/>
    <w:rsid w:val="00AC36EF"/>
    <w:rsid w:val="00AC3E3A"/>
    <w:rsid w:val="00AC777A"/>
    <w:rsid w:val="00AC7A2F"/>
    <w:rsid w:val="00AD01EF"/>
    <w:rsid w:val="00AD071D"/>
    <w:rsid w:val="00AD18D6"/>
    <w:rsid w:val="00AD269A"/>
    <w:rsid w:val="00AD3C57"/>
    <w:rsid w:val="00AD3C73"/>
    <w:rsid w:val="00AD4321"/>
    <w:rsid w:val="00AD568B"/>
    <w:rsid w:val="00AD5AF0"/>
    <w:rsid w:val="00AE0BE9"/>
    <w:rsid w:val="00AE12C9"/>
    <w:rsid w:val="00AE15DC"/>
    <w:rsid w:val="00AE255E"/>
    <w:rsid w:val="00AE3A82"/>
    <w:rsid w:val="00AE41C4"/>
    <w:rsid w:val="00AE4710"/>
    <w:rsid w:val="00AE48C6"/>
    <w:rsid w:val="00AE54E0"/>
    <w:rsid w:val="00AE56A8"/>
    <w:rsid w:val="00AE6DE2"/>
    <w:rsid w:val="00AE7464"/>
    <w:rsid w:val="00AE754E"/>
    <w:rsid w:val="00AF01FE"/>
    <w:rsid w:val="00AF0F28"/>
    <w:rsid w:val="00AF263F"/>
    <w:rsid w:val="00AF330D"/>
    <w:rsid w:val="00AF3AD4"/>
    <w:rsid w:val="00AF4CDB"/>
    <w:rsid w:val="00AF5854"/>
    <w:rsid w:val="00AF616E"/>
    <w:rsid w:val="00AF62A8"/>
    <w:rsid w:val="00AF66F0"/>
    <w:rsid w:val="00AF6BB5"/>
    <w:rsid w:val="00AF6D06"/>
    <w:rsid w:val="00AF791A"/>
    <w:rsid w:val="00B00036"/>
    <w:rsid w:val="00B002A0"/>
    <w:rsid w:val="00B00DE1"/>
    <w:rsid w:val="00B014C3"/>
    <w:rsid w:val="00B01F73"/>
    <w:rsid w:val="00B0206F"/>
    <w:rsid w:val="00B02BF6"/>
    <w:rsid w:val="00B05936"/>
    <w:rsid w:val="00B05FA5"/>
    <w:rsid w:val="00B06892"/>
    <w:rsid w:val="00B0750C"/>
    <w:rsid w:val="00B108BF"/>
    <w:rsid w:val="00B114E9"/>
    <w:rsid w:val="00B11966"/>
    <w:rsid w:val="00B1395E"/>
    <w:rsid w:val="00B14F05"/>
    <w:rsid w:val="00B15350"/>
    <w:rsid w:val="00B160A4"/>
    <w:rsid w:val="00B16D1F"/>
    <w:rsid w:val="00B17D5F"/>
    <w:rsid w:val="00B2182E"/>
    <w:rsid w:val="00B22B56"/>
    <w:rsid w:val="00B22ECD"/>
    <w:rsid w:val="00B230D6"/>
    <w:rsid w:val="00B23BAF"/>
    <w:rsid w:val="00B23CBB"/>
    <w:rsid w:val="00B2452A"/>
    <w:rsid w:val="00B256E4"/>
    <w:rsid w:val="00B2780B"/>
    <w:rsid w:val="00B313A1"/>
    <w:rsid w:val="00B332C5"/>
    <w:rsid w:val="00B34136"/>
    <w:rsid w:val="00B346FB"/>
    <w:rsid w:val="00B34A3C"/>
    <w:rsid w:val="00B350C6"/>
    <w:rsid w:val="00B351A2"/>
    <w:rsid w:val="00B37C5A"/>
    <w:rsid w:val="00B4115E"/>
    <w:rsid w:val="00B41A87"/>
    <w:rsid w:val="00B422C9"/>
    <w:rsid w:val="00B42451"/>
    <w:rsid w:val="00B42C13"/>
    <w:rsid w:val="00B430D4"/>
    <w:rsid w:val="00B4333C"/>
    <w:rsid w:val="00B43D2A"/>
    <w:rsid w:val="00B44A0B"/>
    <w:rsid w:val="00B44C52"/>
    <w:rsid w:val="00B45AF5"/>
    <w:rsid w:val="00B46D23"/>
    <w:rsid w:val="00B4709D"/>
    <w:rsid w:val="00B4716D"/>
    <w:rsid w:val="00B50912"/>
    <w:rsid w:val="00B514B4"/>
    <w:rsid w:val="00B53355"/>
    <w:rsid w:val="00B53629"/>
    <w:rsid w:val="00B53838"/>
    <w:rsid w:val="00B55014"/>
    <w:rsid w:val="00B55A14"/>
    <w:rsid w:val="00B55CAC"/>
    <w:rsid w:val="00B56790"/>
    <w:rsid w:val="00B56CA9"/>
    <w:rsid w:val="00B571FE"/>
    <w:rsid w:val="00B57B6F"/>
    <w:rsid w:val="00B57F6A"/>
    <w:rsid w:val="00B61E58"/>
    <w:rsid w:val="00B62315"/>
    <w:rsid w:val="00B623A5"/>
    <w:rsid w:val="00B62E4E"/>
    <w:rsid w:val="00B63B01"/>
    <w:rsid w:val="00B63DD1"/>
    <w:rsid w:val="00B63E93"/>
    <w:rsid w:val="00B64C1F"/>
    <w:rsid w:val="00B65383"/>
    <w:rsid w:val="00B65F70"/>
    <w:rsid w:val="00B67B14"/>
    <w:rsid w:val="00B71166"/>
    <w:rsid w:val="00B719F0"/>
    <w:rsid w:val="00B71BE3"/>
    <w:rsid w:val="00B72202"/>
    <w:rsid w:val="00B74DD5"/>
    <w:rsid w:val="00B74F1F"/>
    <w:rsid w:val="00B75ABF"/>
    <w:rsid w:val="00B76287"/>
    <w:rsid w:val="00B805A7"/>
    <w:rsid w:val="00B8266E"/>
    <w:rsid w:val="00B82CAF"/>
    <w:rsid w:val="00B82EC1"/>
    <w:rsid w:val="00B83172"/>
    <w:rsid w:val="00B835E4"/>
    <w:rsid w:val="00B8421D"/>
    <w:rsid w:val="00B8459E"/>
    <w:rsid w:val="00B84628"/>
    <w:rsid w:val="00B86124"/>
    <w:rsid w:val="00B86C87"/>
    <w:rsid w:val="00B91CC7"/>
    <w:rsid w:val="00B92067"/>
    <w:rsid w:val="00B925C9"/>
    <w:rsid w:val="00B92E34"/>
    <w:rsid w:val="00B930A4"/>
    <w:rsid w:val="00B94570"/>
    <w:rsid w:val="00B96787"/>
    <w:rsid w:val="00B974F6"/>
    <w:rsid w:val="00B97AB6"/>
    <w:rsid w:val="00BA0106"/>
    <w:rsid w:val="00BA013D"/>
    <w:rsid w:val="00BA264B"/>
    <w:rsid w:val="00BA56A3"/>
    <w:rsid w:val="00BA596E"/>
    <w:rsid w:val="00BA5CF0"/>
    <w:rsid w:val="00BA6350"/>
    <w:rsid w:val="00BB10E7"/>
    <w:rsid w:val="00BB110D"/>
    <w:rsid w:val="00BB476E"/>
    <w:rsid w:val="00BB5519"/>
    <w:rsid w:val="00BB6887"/>
    <w:rsid w:val="00BB74F1"/>
    <w:rsid w:val="00BB762D"/>
    <w:rsid w:val="00BB77E3"/>
    <w:rsid w:val="00BC015F"/>
    <w:rsid w:val="00BC130F"/>
    <w:rsid w:val="00BC1F9E"/>
    <w:rsid w:val="00BC2582"/>
    <w:rsid w:val="00BC2ECF"/>
    <w:rsid w:val="00BC35B2"/>
    <w:rsid w:val="00BC48ED"/>
    <w:rsid w:val="00BC7742"/>
    <w:rsid w:val="00BD03C9"/>
    <w:rsid w:val="00BD107C"/>
    <w:rsid w:val="00BD150E"/>
    <w:rsid w:val="00BD17F5"/>
    <w:rsid w:val="00BD1CCE"/>
    <w:rsid w:val="00BD2889"/>
    <w:rsid w:val="00BD2E64"/>
    <w:rsid w:val="00BD2FC8"/>
    <w:rsid w:val="00BD43B2"/>
    <w:rsid w:val="00BD4832"/>
    <w:rsid w:val="00BD4F1C"/>
    <w:rsid w:val="00BD6174"/>
    <w:rsid w:val="00BD6B41"/>
    <w:rsid w:val="00BE1C3A"/>
    <w:rsid w:val="00BE4C9C"/>
    <w:rsid w:val="00BE519D"/>
    <w:rsid w:val="00BE718F"/>
    <w:rsid w:val="00BE76E7"/>
    <w:rsid w:val="00BF0304"/>
    <w:rsid w:val="00BF1176"/>
    <w:rsid w:val="00BF1DFF"/>
    <w:rsid w:val="00BF2596"/>
    <w:rsid w:val="00BF2823"/>
    <w:rsid w:val="00BF5341"/>
    <w:rsid w:val="00BF562E"/>
    <w:rsid w:val="00BF67EB"/>
    <w:rsid w:val="00BF764F"/>
    <w:rsid w:val="00BF76C3"/>
    <w:rsid w:val="00BF7CEA"/>
    <w:rsid w:val="00BF7D05"/>
    <w:rsid w:val="00BF7FC5"/>
    <w:rsid w:val="00C006D8"/>
    <w:rsid w:val="00C00705"/>
    <w:rsid w:val="00C02CD3"/>
    <w:rsid w:val="00C02D0B"/>
    <w:rsid w:val="00C036B5"/>
    <w:rsid w:val="00C03A08"/>
    <w:rsid w:val="00C04145"/>
    <w:rsid w:val="00C04B35"/>
    <w:rsid w:val="00C05250"/>
    <w:rsid w:val="00C06448"/>
    <w:rsid w:val="00C0749D"/>
    <w:rsid w:val="00C078CC"/>
    <w:rsid w:val="00C10C4D"/>
    <w:rsid w:val="00C11CDA"/>
    <w:rsid w:val="00C153A6"/>
    <w:rsid w:val="00C156EC"/>
    <w:rsid w:val="00C1592A"/>
    <w:rsid w:val="00C15E9D"/>
    <w:rsid w:val="00C17860"/>
    <w:rsid w:val="00C21090"/>
    <w:rsid w:val="00C2117A"/>
    <w:rsid w:val="00C226CF"/>
    <w:rsid w:val="00C229DC"/>
    <w:rsid w:val="00C2405D"/>
    <w:rsid w:val="00C2648E"/>
    <w:rsid w:val="00C27365"/>
    <w:rsid w:val="00C279FE"/>
    <w:rsid w:val="00C3113F"/>
    <w:rsid w:val="00C32467"/>
    <w:rsid w:val="00C32489"/>
    <w:rsid w:val="00C329FC"/>
    <w:rsid w:val="00C35355"/>
    <w:rsid w:val="00C3605E"/>
    <w:rsid w:val="00C36C43"/>
    <w:rsid w:val="00C3757E"/>
    <w:rsid w:val="00C37BA8"/>
    <w:rsid w:val="00C37E9B"/>
    <w:rsid w:val="00C416F1"/>
    <w:rsid w:val="00C41A0A"/>
    <w:rsid w:val="00C450AB"/>
    <w:rsid w:val="00C4549B"/>
    <w:rsid w:val="00C4572B"/>
    <w:rsid w:val="00C45C74"/>
    <w:rsid w:val="00C45EA9"/>
    <w:rsid w:val="00C46CAF"/>
    <w:rsid w:val="00C46EC1"/>
    <w:rsid w:val="00C508C4"/>
    <w:rsid w:val="00C521B7"/>
    <w:rsid w:val="00C54885"/>
    <w:rsid w:val="00C54A96"/>
    <w:rsid w:val="00C54A9D"/>
    <w:rsid w:val="00C56BD6"/>
    <w:rsid w:val="00C6060D"/>
    <w:rsid w:val="00C6166B"/>
    <w:rsid w:val="00C61B66"/>
    <w:rsid w:val="00C6251A"/>
    <w:rsid w:val="00C628B6"/>
    <w:rsid w:val="00C63A99"/>
    <w:rsid w:val="00C66062"/>
    <w:rsid w:val="00C66CB0"/>
    <w:rsid w:val="00C67C33"/>
    <w:rsid w:val="00C70ABF"/>
    <w:rsid w:val="00C70BC2"/>
    <w:rsid w:val="00C73041"/>
    <w:rsid w:val="00C733E5"/>
    <w:rsid w:val="00C73DC1"/>
    <w:rsid w:val="00C74437"/>
    <w:rsid w:val="00C768EF"/>
    <w:rsid w:val="00C807A7"/>
    <w:rsid w:val="00C81747"/>
    <w:rsid w:val="00C8317D"/>
    <w:rsid w:val="00C83233"/>
    <w:rsid w:val="00C83796"/>
    <w:rsid w:val="00C84BAD"/>
    <w:rsid w:val="00C85025"/>
    <w:rsid w:val="00C8523E"/>
    <w:rsid w:val="00C85937"/>
    <w:rsid w:val="00C85FEC"/>
    <w:rsid w:val="00C8678A"/>
    <w:rsid w:val="00C86FE1"/>
    <w:rsid w:val="00C874E3"/>
    <w:rsid w:val="00C91156"/>
    <w:rsid w:val="00C91272"/>
    <w:rsid w:val="00C912A3"/>
    <w:rsid w:val="00C9399F"/>
    <w:rsid w:val="00C9408F"/>
    <w:rsid w:val="00CA191D"/>
    <w:rsid w:val="00CA2DB6"/>
    <w:rsid w:val="00CA3400"/>
    <w:rsid w:val="00CA357E"/>
    <w:rsid w:val="00CA35E0"/>
    <w:rsid w:val="00CA4181"/>
    <w:rsid w:val="00CA47EA"/>
    <w:rsid w:val="00CA658E"/>
    <w:rsid w:val="00CA6FDF"/>
    <w:rsid w:val="00CB00D0"/>
    <w:rsid w:val="00CB0F32"/>
    <w:rsid w:val="00CB1909"/>
    <w:rsid w:val="00CB2603"/>
    <w:rsid w:val="00CB3B55"/>
    <w:rsid w:val="00CB3DEA"/>
    <w:rsid w:val="00CB4730"/>
    <w:rsid w:val="00CB58F1"/>
    <w:rsid w:val="00CB5D4E"/>
    <w:rsid w:val="00CB5D5F"/>
    <w:rsid w:val="00CB5FE8"/>
    <w:rsid w:val="00CB656C"/>
    <w:rsid w:val="00CB69F3"/>
    <w:rsid w:val="00CB6B2D"/>
    <w:rsid w:val="00CB6E47"/>
    <w:rsid w:val="00CB71A2"/>
    <w:rsid w:val="00CB7F32"/>
    <w:rsid w:val="00CC04B5"/>
    <w:rsid w:val="00CC0DCE"/>
    <w:rsid w:val="00CC0EC8"/>
    <w:rsid w:val="00CC152F"/>
    <w:rsid w:val="00CC175F"/>
    <w:rsid w:val="00CC20A9"/>
    <w:rsid w:val="00CC38F8"/>
    <w:rsid w:val="00CC3B97"/>
    <w:rsid w:val="00CC419F"/>
    <w:rsid w:val="00CC537B"/>
    <w:rsid w:val="00CC5865"/>
    <w:rsid w:val="00CC6E27"/>
    <w:rsid w:val="00CD0EAA"/>
    <w:rsid w:val="00CD2A7E"/>
    <w:rsid w:val="00CD2ADB"/>
    <w:rsid w:val="00CD3504"/>
    <w:rsid w:val="00CD5814"/>
    <w:rsid w:val="00CD67D7"/>
    <w:rsid w:val="00CD7DD5"/>
    <w:rsid w:val="00CE0951"/>
    <w:rsid w:val="00CE1E4A"/>
    <w:rsid w:val="00CE3A30"/>
    <w:rsid w:val="00CE3D67"/>
    <w:rsid w:val="00CE472C"/>
    <w:rsid w:val="00CE4CE8"/>
    <w:rsid w:val="00CE580A"/>
    <w:rsid w:val="00CE62EB"/>
    <w:rsid w:val="00CF01D7"/>
    <w:rsid w:val="00CF0403"/>
    <w:rsid w:val="00CF07DC"/>
    <w:rsid w:val="00CF0F8E"/>
    <w:rsid w:val="00CF175C"/>
    <w:rsid w:val="00CF2A01"/>
    <w:rsid w:val="00CF4AD9"/>
    <w:rsid w:val="00CF68A2"/>
    <w:rsid w:val="00CF73DE"/>
    <w:rsid w:val="00CF7413"/>
    <w:rsid w:val="00D00044"/>
    <w:rsid w:val="00D00C72"/>
    <w:rsid w:val="00D02518"/>
    <w:rsid w:val="00D04418"/>
    <w:rsid w:val="00D0490C"/>
    <w:rsid w:val="00D05513"/>
    <w:rsid w:val="00D057ED"/>
    <w:rsid w:val="00D05B48"/>
    <w:rsid w:val="00D05C43"/>
    <w:rsid w:val="00D06973"/>
    <w:rsid w:val="00D105D6"/>
    <w:rsid w:val="00D11581"/>
    <w:rsid w:val="00D13098"/>
    <w:rsid w:val="00D1411C"/>
    <w:rsid w:val="00D16335"/>
    <w:rsid w:val="00D16429"/>
    <w:rsid w:val="00D16AD2"/>
    <w:rsid w:val="00D16F5A"/>
    <w:rsid w:val="00D178F4"/>
    <w:rsid w:val="00D17AC7"/>
    <w:rsid w:val="00D17F25"/>
    <w:rsid w:val="00D2000B"/>
    <w:rsid w:val="00D20B5A"/>
    <w:rsid w:val="00D21587"/>
    <w:rsid w:val="00D21620"/>
    <w:rsid w:val="00D21674"/>
    <w:rsid w:val="00D216F1"/>
    <w:rsid w:val="00D22D5F"/>
    <w:rsid w:val="00D23C93"/>
    <w:rsid w:val="00D2521F"/>
    <w:rsid w:val="00D25899"/>
    <w:rsid w:val="00D25F15"/>
    <w:rsid w:val="00D263C2"/>
    <w:rsid w:val="00D263EF"/>
    <w:rsid w:val="00D272E2"/>
    <w:rsid w:val="00D279B5"/>
    <w:rsid w:val="00D27E01"/>
    <w:rsid w:val="00D3071B"/>
    <w:rsid w:val="00D3072A"/>
    <w:rsid w:val="00D308CB"/>
    <w:rsid w:val="00D31038"/>
    <w:rsid w:val="00D31637"/>
    <w:rsid w:val="00D32964"/>
    <w:rsid w:val="00D333DC"/>
    <w:rsid w:val="00D33643"/>
    <w:rsid w:val="00D33D98"/>
    <w:rsid w:val="00D340D9"/>
    <w:rsid w:val="00D344ED"/>
    <w:rsid w:val="00D35612"/>
    <w:rsid w:val="00D36018"/>
    <w:rsid w:val="00D36992"/>
    <w:rsid w:val="00D36CC9"/>
    <w:rsid w:val="00D4079C"/>
    <w:rsid w:val="00D41035"/>
    <w:rsid w:val="00D428B1"/>
    <w:rsid w:val="00D42EAB"/>
    <w:rsid w:val="00D42F82"/>
    <w:rsid w:val="00D43136"/>
    <w:rsid w:val="00D437AE"/>
    <w:rsid w:val="00D43F2F"/>
    <w:rsid w:val="00D46BAF"/>
    <w:rsid w:val="00D50053"/>
    <w:rsid w:val="00D50FBB"/>
    <w:rsid w:val="00D51D92"/>
    <w:rsid w:val="00D52856"/>
    <w:rsid w:val="00D5386C"/>
    <w:rsid w:val="00D539E7"/>
    <w:rsid w:val="00D54183"/>
    <w:rsid w:val="00D542A1"/>
    <w:rsid w:val="00D55152"/>
    <w:rsid w:val="00D5610A"/>
    <w:rsid w:val="00D56A04"/>
    <w:rsid w:val="00D57CE6"/>
    <w:rsid w:val="00D60656"/>
    <w:rsid w:val="00D61AAE"/>
    <w:rsid w:val="00D63B83"/>
    <w:rsid w:val="00D64408"/>
    <w:rsid w:val="00D64C4F"/>
    <w:rsid w:val="00D64C6E"/>
    <w:rsid w:val="00D64F66"/>
    <w:rsid w:val="00D657EE"/>
    <w:rsid w:val="00D679E5"/>
    <w:rsid w:val="00D67A79"/>
    <w:rsid w:val="00D67EDB"/>
    <w:rsid w:val="00D72263"/>
    <w:rsid w:val="00D7282B"/>
    <w:rsid w:val="00D73D5D"/>
    <w:rsid w:val="00D74DC2"/>
    <w:rsid w:val="00D765E1"/>
    <w:rsid w:val="00D76845"/>
    <w:rsid w:val="00D80076"/>
    <w:rsid w:val="00D8019F"/>
    <w:rsid w:val="00D80394"/>
    <w:rsid w:val="00D80A4C"/>
    <w:rsid w:val="00D816AE"/>
    <w:rsid w:val="00D818D5"/>
    <w:rsid w:val="00D82749"/>
    <w:rsid w:val="00D83360"/>
    <w:rsid w:val="00D846E9"/>
    <w:rsid w:val="00D85188"/>
    <w:rsid w:val="00D853D8"/>
    <w:rsid w:val="00D85736"/>
    <w:rsid w:val="00D85B0E"/>
    <w:rsid w:val="00D85C2D"/>
    <w:rsid w:val="00D85DAA"/>
    <w:rsid w:val="00D866F2"/>
    <w:rsid w:val="00D86725"/>
    <w:rsid w:val="00D86F45"/>
    <w:rsid w:val="00D873F8"/>
    <w:rsid w:val="00D90123"/>
    <w:rsid w:val="00D90EDC"/>
    <w:rsid w:val="00D91D26"/>
    <w:rsid w:val="00D9619E"/>
    <w:rsid w:val="00D96C9F"/>
    <w:rsid w:val="00D97C31"/>
    <w:rsid w:val="00DA0AA7"/>
    <w:rsid w:val="00DA1252"/>
    <w:rsid w:val="00DA179A"/>
    <w:rsid w:val="00DA1B3A"/>
    <w:rsid w:val="00DA2362"/>
    <w:rsid w:val="00DA52F8"/>
    <w:rsid w:val="00DA6F58"/>
    <w:rsid w:val="00DB0153"/>
    <w:rsid w:val="00DB129B"/>
    <w:rsid w:val="00DB1CFF"/>
    <w:rsid w:val="00DB1F38"/>
    <w:rsid w:val="00DB3E37"/>
    <w:rsid w:val="00DB5221"/>
    <w:rsid w:val="00DB5BBD"/>
    <w:rsid w:val="00DB5C75"/>
    <w:rsid w:val="00DB6349"/>
    <w:rsid w:val="00DB69EF"/>
    <w:rsid w:val="00DC06EA"/>
    <w:rsid w:val="00DC1A67"/>
    <w:rsid w:val="00DC1BFF"/>
    <w:rsid w:val="00DC4718"/>
    <w:rsid w:val="00DC4A58"/>
    <w:rsid w:val="00DC5353"/>
    <w:rsid w:val="00DC615E"/>
    <w:rsid w:val="00DC71C6"/>
    <w:rsid w:val="00DD04CF"/>
    <w:rsid w:val="00DD12F5"/>
    <w:rsid w:val="00DD151D"/>
    <w:rsid w:val="00DD1C50"/>
    <w:rsid w:val="00DD38DC"/>
    <w:rsid w:val="00DD3FF3"/>
    <w:rsid w:val="00DD4F21"/>
    <w:rsid w:val="00DD64AB"/>
    <w:rsid w:val="00DD6D1B"/>
    <w:rsid w:val="00DD7A84"/>
    <w:rsid w:val="00DD7D92"/>
    <w:rsid w:val="00DE01C9"/>
    <w:rsid w:val="00DE096A"/>
    <w:rsid w:val="00DE16B4"/>
    <w:rsid w:val="00DE23D2"/>
    <w:rsid w:val="00DE3CAB"/>
    <w:rsid w:val="00DE40AD"/>
    <w:rsid w:val="00DE4BC4"/>
    <w:rsid w:val="00DE4E20"/>
    <w:rsid w:val="00DE5465"/>
    <w:rsid w:val="00DE55E7"/>
    <w:rsid w:val="00DE6147"/>
    <w:rsid w:val="00DE6167"/>
    <w:rsid w:val="00DF06BE"/>
    <w:rsid w:val="00DF0D7E"/>
    <w:rsid w:val="00DF113D"/>
    <w:rsid w:val="00DF1821"/>
    <w:rsid w:val="00DF319D"/>
    <w:rsid w:val="00DF3208"/>
    <w:rsid w:val="00DF3489"/>
    <w:rsid w:val="00DF3B0A"/>
    <w:rsid w:val="00DF3D27"/>
    <w:rsid w:val="00DF5427"/>
    <w:rsid w:val="00DF5626"/>
    <w:rsid w:val="00DF5CB1"/>
    <w:rsid w:val="00DF5DE0"/>
    <w:rsid w:val="00DF5F20"/>
    <w:rsid w:val="00DF6A8F"/>
    <w:rsid w:val="00DF74E3"/>
    <w:rsid w:val="00DF7DDB"/>
    <w:rsid w:val="00E00493"/>
    <w:rsid w:val="00E007B6"/>
    <w:rsid w:val="00E02BC4"/>
    <w:rsid w:val="00E03659"/>
    <w:rsid w:val="00E05C02"/>
    <w:rsid w:val="00E05EBD"/>
    <w:rsid w:val="00E05EE6"/>
    <w:rsid w:val="00E06EE4"/>
    <w:rsid w:val="00E10E8D"/>
    <w:rsid w:val="00E10F62"/>
    <w:rsid w:val="00E110F0"/>
    <w:rsid w:val="00E1152A"/>
    <w:rsid w:val="00E11870"/>
    <w:rsid w:val="00E1356F"/>
    <w:rsid w:val="00E15067"/>
    <w:rsid w:val="00E15640"/>
    <w:rsid w:val="00E15960"/>
    <w:rsid w:val="00E16BDC"/>
    <w:rsid w:val="00E16E14"/>
    <w:rsid w:val="00E16EC9"/>
    <w:rsid w:val="00E20ECF"/>
    <w:rsid w:val="00E212A8"/>
    <w:rsid w:val="00E21485"/>
    <w:rsid w:val="00E22A25"/>
    <w:rsid w:val="00E2353B"/>
    <w:rsid w:val="00E235A4"/>
    <w:rsid w:val="00E253CD"/>
    <w:rsid w:val="00E260EC"/>
    <w:rsid w:val="00E272BF"/>
    <w:rsid w:val="00E27D26"/>
    <w:rsid w:val="00E3219A"/>
    <w:rsid w:val="00E33941"/>
    <w:rsid w:val="00E33A8C"/>
    <w:rsid w:val="00E33E84"/>
    <w:rsid w:val="00E344F2"/>
    <w:rsid w:val="00E34AF2"/>
    <w:rsid w:val="00E353C6"/>
    <w:rsid w:val="00E374B1"/>
    <w:rsid w:val="00E37729"/>
    <w:rsid w:val="00E377D9"/>
    <w:rsid w:val="00E412E1"/>
    <w:rsid w:val="00E41531"/>
    <w:rsid w:val="00E41716"/>
    <w:rsid w:val="00E41861"/>
    <w:rsid w:val="00E43488"/>
    <w:rsid w:val="00E442D2"/>
    <w:rsid w:val="00E447D4"/>
    <w:rsid w:val="00E45173"/>
    <w:rsid w:val="00E45B71"/>
    <w:rsid w:val="00E45D6A"/>
    <w:rsid w:val="00E45E72"/>
    <w:rsid w:val="00E45FAD"/>
    <w:rsid w:val="00E46D47"/>
    <w:rsid w:val="00E51748"/>
    <w:rsid w:val="00E51E99"/>
    <w:rsid w:val="00E530D4"/>
    <w:rsid w:val="00E533B9"/>
    <w:rsid w:val="00E54644"/>
    <w:rsid w:val="00E5501E"/>
    <w:rsid w:val="00E556EC"/>
    <w:rsid w:val="00E56953"/>
    <w:rsid w:val="00E569A9"/>
    <w:rsid w:val="00E578D7"/>
    <w:rsid w:val="00E621F7"/>
    <w:rsid w:val="00E62A0C"/>
    <w:rsid w:val="00E62A22"/>
    <w:rsid w:val="00E630CF"/>
    <w:rsid w:val="00E63299"/>
    <w:rsid w:val="00E648E5"/>
    <w:rsid w:val="00E64BE8"/>
    <w:rsid w:val="00E64DD8"/>
    <w:rsid w:val="00E65E57"/>
    <w:rsid w:val="00E725CC"/>
    <w:rsid w:val="00E72698"/>
    <w:rsid w:val="00E73281"/>
    <w:rsid w:val="00E733BC"/>
    <w:rsid w:val="00E771C9"/>
    <w:rsid w:val="00E7728E"/>
    <w:rsid w:val="00E80218"/>
    <w:rsid w:val="00E82179"/>
    <w:rsid w:val="00E82A77"/>
    <w:rsid w:val="00E83635"/>
    <w:rsid w:val="00E8424D"/>
    <w:rsid w:val="00E849A7"/>
    <w:rsid w:val="00E84FF8"/>
    <w:rsid w:val="00E85530"/>
    <w:rsid w:val="00E87564"/>
    <w:rsid w:val="00E878AF"/>
    <w:rsid w:val="00E878D6"/>
    <w:rsid w:val="00E90F48"/>
    <w:rsid w:val="00E9315A"/>
    <w:rsid w:val="00E93EB5"/>
    <w:rsid w:val="00E93F64"/>
    <w:rsid w:val="00E93FED"/>
    <w:rsid w:val="00E947AD"/>
    <w:rsid w:val="00E94E91"/>
    <w:rsid w:val="00E95A2A"/>
    <w:rsid w:val="00E9604E"/>
    <w:rsid w:val="00E96A3C"/>
    <w:rsid w:val="00E97305"/>
    <w:rsid w:val="00E973B2"/>
    <w:rsid w:val="00E97687"/>
    <w:rsid w:val="00E977DE"/>
    <w:rsid w:val="00EA06BB"/>
    <w:rsid w:val="00EA06F1"/>
    <w:rsid w:val="00EA0D5A"/>
    <w:rsid w:val="00EA109E"/>
    <w:rsid w:val="00EA1BF8"/>
    <w:rsid w:val="00EA203B"/>
    <w:rsid w:val="00EA22FE"/>
    <w:rsid w:val="00EA2D13"/>
    <w:rsid w:val="00EA4DF9"/>
    <w:rsid w:val="00EA557D"/>
    <w:rsid w:val="00EA58B4"/>
    <w:rsid w:val="00EA6CC1"/>
    <w:rsid w:val="00EA7ADE"/>
    <w:rsid w:val="00EB058A"/>
    <w:rsid w:val="00EB1276"/>
    <w:rsid w:val="00EB13EA"/>
    <w:rsid w:val="00EB1633"/>
    <w:rsid w:val="00EB1821"/>
    <w:rsid w:val="00EB20ED"/>
    <w:rsid w:val="00EB276D"/>
    <w:rsid w:val="00EB2AEC"/>
    <w:rsid w:val="00EB2F66"/>
    <w:rsid w:val="00EB31E6"/>
    <w:rsid w:val="00EB3834"/>
    <w:rsid w:val="00EB3DD1"/>
    <w:rsid w:val="00EB4874"/>
    <w:rsid w:val="00EB4ACF"/>
    <w:rsid w:val="00EB4E73"/>
    <w:rsid w:val="00EB65C3"/>
    <w:rsid w:val="00EC025A"/>
    <w:rsid w:val="00EC02D7"/>
    <w:rsid w:val="00EC11AF"/>
    <w:rsid w:val="00EC1334"/>
    <w:rsid w:val="00EC1DA1"/>
    <w:rsid w:val="00EC1EBC"/>
    <w:rsid w:val="00EC2510"/>
    <w:rsid w:val="00EC7066"/>
    <w:rsid w:val="00ED0190"/>
    <w:rsid w:val="00ED0DD1"/>
    <w:rsid w:val="00ED233A"/>
    <w:rsid w:val="00ED2851"/>
    <w:rsid w:val="00ED2AAA"/>
    <w:rsid w:val="00ED3FA8"/>
    <w:rsid w:val="00ED7EEC"/>
    <w:rsid w:val="00EE1864"/>
    <w:rsid w:val="00EE1B80"/>
    <w:rsid w:val="00EE1D76"/>
    <w:rsid w:val="00EE3184"/>
    <w:rsid w:val="00EE3585"/>
    <w:rsid w:val="00EE3ADE"/>
    <w:rsid w:val="00EE4AED"/>
    <w:rsid w:val="00EE529B"/>
    <w:rsid w:val="00EE56CF"/>
    <w:rsid w:val="00EE63D2"/>
    <w:rsid w:val="00EE650F"/>
    <w:rsid w:val="00EE6C85"/>
    <w:rsid w:val="00EE6C9C"/>
    <w:rsid w:val="00EE6EFC"/>
    <w:rsid w:val="00EE6F8A"/>
    <w:rsid w:val="00EE7F2E"/>
    <w:rsid w:val="00EF012F"/>
    <w:rsid w:val="00EF1A4C"/>
    <w:rsid w:val="00EF1BD1"/>
    <w:rsid w:val="00EF29A7"/>
    <w:rsid w:val="00EF2A51"/>
    <w:rsid w:val="00EF4AC4"/>
    <w:rsid w:val="00EF4BDF"/>
    <w:rsid w:val="00EF633A"/>
    <w:rsid w:val="00EF66E5"/>
    <w:rsid w:val="00EF71F3"/>
    <w:rsid w:val="00EF747E"/>
    <w:rsid w:val="00EF7D85"/>
    <w:rsid w:val="00F00A2E"/>
    <w:rsid w:val="00F0239F"/>
    <w:rsid w:val="00F045AA"/>
    <w:rsid w:val="00F0534F"/>
    <w:rsid w:val="00F0578F"/>
    <w:rsid w:val="00F05852"/>
    <w:rsid w:val="00F06C14"/>
    <w:rsid w:val="00F06F6C"/>
    <w:rsid w:val="00F07AB3"/>
    <w:rsid w:val="00F107C9"/>
    <w:rsid w:val="00F1302B"/>
    <w:rsid w:val="00F13202"/>
    <w:rsid w:val="00F137AD"/>
    <w:rsid w:val="00F13D21"/>
    <w:rsid w:val="00F14964"/>
    <w:rsid w:val="00F14D09"/>
    <w:rsid w:val="00F1625D"/>
    <w:rsid w:val="00F16A78"/>
    <w:rsid w:val="00F17145"/>
    <w:rsid w:val="00F20532"/>
    <w:rsid w:val="00F2061F"/>
    <w:rsid w:val="00F21A37"/>
    <w:rsid w:val="00F2293E"/>
    <w:rsid w:val="00F242E1"/>
    <w:rsid w:val="00F253DE"/>
    <w:rsid w:val="00F25451"/>
    <w:rsid w:val="00F26540"/>
    <w:rsid w:val="00F27CFE"/>
    <w:rsid w:val="00F3046B"/>
    <w:rsid w:val="00F317F5"/>
    <w:rsid w:val="00F3250B"/>
    <w:rsid w:val="00F32A80"/>
    <w:rsid w:val="00F33592"/>
    <w:rsid w:val="00F33651"/>
    <w:rsid w:val="00F33C01"/>
    <w:rsid w:val="00F3411C"/>
    <w:rsid w:val="00F34DA4"/>
    <w:rsid w:val="00F35077"/>
    <w:rsid w:val="00F36294"/>
    <w:rsid w:val="00F36B1F"/>
    <w:rsid w:val="00F37410"/>
    <w:rsid w:val="00F37B14"/>
    <w:rsid w:val="00F37E97"/>
    <w:rsid w:val="00F4090B"/>
    <w:rsid w:val="00F410F3"/>
    <w:rsid w:val="00F41970"/>
    <w:rsid w:val="00F42762"/>
    <w:rsid w:val="00F427AF"/>
    <w:rsid w:val="00F449AC"/>
    <w:rsid w:val="00F4562C"/>
    <w:rsid w:val="00F458D1"/>
    <w:rsid w:val="00F463CA"/>
    <w:rsid w:val="00F463E1"/>
    <w:rsid w:val="00F47511"/>
    <w:rsid w:val="00F47F44"/>
    <w:rsid w:val="00F506F0"/>
    <w:rsid w:val="00F51B7F"/>
    <w:rsid w:val="00F5343C"/>
    <w:rsid w:val="00F534D3"/>
    <w:rsid w:val="00F53728"/>
    <w:rsid w:val="00F5431E"/>
    <w:rsid w:val="00F54F4B"/>
    <w:rsid w:val="00F55CE8"/>
    <w:rsid w:val="00F5602A"/>
    <w:rsid w:val="00F56318"/>
    <w:rsid w:val="00F57820"/>
    <w:rsid w:val="00F60A99"/>
    <w:rsid w:val="00F627A6"/>
    <w:rsid w:val="00F642A2"/>
    <w:rsid w:val="00F649C4"/>
    <w:rsid w:val="00F64C8D"/>
    <w:rsid w:val="00F651AC"/>
    <w:rsid w:val="00F65B3C"/>
    <w:rsid w:val="00F660C5"/>
    <w:rsid w:val="00F66A1F"/>
    <w:rsid w:val="00F677A8"/>
    <w:rsid w:val="00F70A00"/>
    <w:rsid w:val="00F71062"/>
    <w:rsid w:val="00F719F4"/>
    <w:rsid w:val="00F7202A"/>
    <w:rsid w:val="00F72F0C"/>
    <w:rsid w:val="00F73974"/>
    <w:rsid w:val="00F73AFA"/>
    <w:rsid w:val="00F73CEF"/>
    <w:rsid w:val="00F74E73"/>
    <w:rsid w:val="00F76275"/>
    <w:rsid w:val="00F80C32"/>
    <w:rsid w:val="00F81127"/>
    <w:rsid w:val="00F8189B"/>
    <w:rsid w:val="00F820EC"/>
    <w:rsid w:val="00F82D13"/>
    <w:rsid w:val="00F83576"/>
    <w:rsid w:val="00F840A7"/>
    <w:rsid w:val="00F853F1"/>
    <w:rsid w:val="00F85F97"/>
    <w:rsid w:val="00F85FF5"/>
    <w:rsid w:val="00F86E8A"/>
    <w:rsid w:val="00F872F8"/>
    <w:rsid w:val="00F87E25"/>
    <w:rsid w:val="00F9171E"/>
    <w:rsid w:val="00F918DD"/>
    <w:rsid w:val="00F91DF3"/>
    <w:rsid w:val="00F92510"/>
    <w:rsid w:val="00F9276A"/>
    <w:rsid w:val="00F93FEA"/>
    <w:rsid w:val="00F94278"/>
    <w:rsid w:val="00F94820"/>
    <w:rsid w:val="00F948A4"/>
    <w:rsid w:val="00F94D49"/>
    <w:rsid w:val="00F951BB"/>
    <w:rsid w:val="00F95622"/>
    <w:rsid w:val="00F96958"/>
    <w:rsid w:val="00F97465"/>
    <w:rsid w:val="00FA00C6"/>
    <w:rsid w:val="00FA4027"/>
    <w:rsid w:val="00FA402B"/>
    <w:rsid w:val="00FA44B5"/>
    <w:rsid w:val="00FA4C85"/>
    <w:rsid w:val="00FA5378"/>
    <w:rsid w:val="00FA5A9A"/>
    <w:rsid w:val="00FA5D50"/>
    <w:rsid w:val="00FA6288"/>
    <w:rsid w:val="00FA7501"/>
    <w:rsid w:val="00FB0103"/>
    <w:rsid w:val="00FB11D1"/>
    <w:rsid w:val="00FB3938"/>
    <w:rsid w:val="00FB50E4"/>
    <w:rsid w:val="00FB61E2"/>
    <w:rsid w:val="00FB63CA"/>
    <w:rsid w:val="00FB733F"/>
    <w:rsid w:val="00FB78D8"/>
    <w:rsid w:val="00FB7B4E"/>
    <w:rsid w:val="00FB7D58"/>
    <w:rsid w:val="00FC0930"/>
    <w:rsid w:val="00FC0D2B"/>
    <w:rsid w:val="00FC2EC8"/>
    <w:rsid w:val="00FC2F17"/>
    <w:rsid w:val="00FC40E2"/>
    <w:rsid w:val="00FC4B44"/>
    <w:rsid w:val="00FC761A"/>
    <w:rsid w:val="00FD0E80"/>
    <w:rsid w:val="00FD1029"/>
    <w:rsid w:val="00FD1813"/>
    <w:rsid w:val="00FD24C4"/>
    <w:rsid w:val="00FD3921"/>
    <w:rsid w:val="00FD486E"/>
    <w:rsid w:val="00FD495F"/>
    <w:rsid w:val="00FD4FF3"/>
    <w:rsid w:val="00FD5216"/>
    <w:rsid w:val="00FD604C"/>
    <w:rsid w:val="00FD621E"/>
    <w:rsid w:val="00FD6235"/>
    <w:rsid w:val="00FD717B"/>
    <w:rsid w:val="00FD749F"/>
    <w:rsid w:val="00FD77AF"/>
    <w:rsid w:val="00FE0BA3"/>
    <w:rsid w:val="00FE2720"/>
    <w:rsid w:val="00FE3AB1"/>
    <w:rsid w:val="00FE42D8"/>
    <w:rsid w:val="00FE4484"/>
    <w:rsid w:val="00FE4C67"/>
    <w:rsid w:val="00FE5086"/>
    <w:rsid w:val="00FE59A5"/>
    <w:rsid w:val="00FE5AC3"/>
    <w:rsid w:val="00FE64F2"/>
    <w:rsid w:val="00FE7FFA"/>
    <w:rsid w:val="00FF0B84"/>
    <w:rsid w:val="00FF1525"/>
    <w:rsid w:val="00FF1DDB"/>
    <w:rsid w:val="00FF24A9"/>
    <w:rsid w:val="00FF2F57"/>
    <w:rsid w:val="00FF4E71"/>
    <w:rsid w:val="00FF5A55"/>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08B74"/>
  <w15:docId w15:val="{97FB787C-51D3-0545-879B-1B1BAFCE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0E7"/>
    <w:rPr>
      <w:sz w:val="24"/>
      <w:szCs w:val="24"/>
    </w:rPr>
  </w:style>
  <w:style w:type="paragraph" w:styleId="Heading1">
    <w:name w:val="heading 1"/>
    <w:basedOn w:val="Normal"/>
    <w:next w:val="Normal"/>
    <w:qFormat/>
    <w:rsid w:val="003E7CC2"/>
    <w:pPr>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3E7CC2"/>
    <w:pPr>
      <w:keepNext/>
      <w:autoSpaceDE w:val="0"/>
      <w:autoSpaceDN w:val="0"/>
      <w:jc w:val="center"/>
      <w:outlineLvl w:val="1"/>
    </w:pPr>
    <w:rPr>
      <w:rFonts w:ascii="Arial" w:hAnsi="Arial" w:cs="Arial"/>
      <w:b/>
      <w:bCs/>
      <w:sz w:val="28"/>
      <w:szCs w:val="28"/>
    </w:rPr>
  </w:style>
  <w:style w:type="paragraph" w:styleId="Heading3">
    <w:name w:val="heading 3"/>
    <w:basedOn w:val="Normal"/>
    <w:next w:val="Normal"/>
    <w:qFormat/>
    <w:rsid w:val="009E2EA9"/>
    <w:pPr>
      <w:keepNext/>
      <w:autoSpaceDE w:val="0"/>
      <w:autoSpaceDN w:val="0"/>
      <w:spacing w:before="240" w:after="60"/>
      <w:outlineLvl w:val="2"/>
    </w:pPr>
    <w:rPr>
      <w:rFonts w:ascii="Arial" w:hAnsi="Arial" w:cs="Arial"/>
      <w:b/>
      <w:bCs/>
      <w:sz w:val="26"/>
      <w:szCs w:val="26"/>
    </w:rPr>
  </w:style>
  <w:style w:type="paragraph" w:styleId="Heading5">
    <w:name w:val="heading 5"/>
    <w:basedOn w:val="Normal"/>
    <w:next w:val="Normal"/>
    <w:qFormat/>
    <w:rsid w:val="009E2EA9"/>
    <w:pPr>
      <w:autoSpaceDE w:val="0"/>
      <w:autoSpaceDN w:val="0"/>
      <w:spacing w:before="240" w:after="60"/>
      <w:outlineLvl w:val="4"/>
    </w:pPr>
    <w:rPr>
      <w:b/>
      <w:bCs/>
      <w:i/>
      <w:iCs/>
      <w:sz w:val="26"/>
      <w:szCs w:val="26"/>
    </w:rPr>
  </w:style>
  <w:style w:type="paragraph" w:styleId="Heading6">
    <w:name w:val="heading 6"/>
    <w:basedOn w:val="Normal"/>
    <w:next w:val="Normal"/>
    <w:qFormat/>
    <w:rsid w:val="009E2EA9"/>
    <w:pPr>
      <w:autoSpaceDE w:val="0"/>
      <w:autoSpaceDN w:val="0"/>
      <w:spacing w:before="240" w:after="60"/>
      <w:outlineLvl w:val="5"/>
    </w:pPr>
    <w:rPr>
      <w:b/>
      <w:bCs/>
      <w:sz w:val="22"/>
      <w:szCs w:val="22"/>
    </w:rPr>
  </w:style>
  <w:style w:type="paragraph" w:styleId="Heading9">
    <w:name w:val="heading 9"/>
    <w:basedOn w:val="Normal"/>
    <w:next w:val="Normal"/>
    <w:qFormat/>
    <w:rsid w:val="001E6D51"/>
    <w:pPr>
      <w:autoSpaceDE w:val="0"/>
      <w:autoSpaceDN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E7CC2"/>
    <w:pPr>
      <w:tabs>
        <w:tab w:val="num" w:pos="360"/>
      </w:tabs>
      <w:autoSpaceDE w:val="0"/>
      <w:autoSpaceDN w:val="0"/>
      <w:ind w:left="360" w:hanging="360"/>
    </w:pPr>
    <w:rPr>
      <w:rFonts w:ascii="Times" w:hAnsi="Times" w:cs="Times"/>
    </w:rPr>
  </w:style>
  <w:style w:type="paragraph" w:styleId="ListBullet2">
    <w:name w:val="List Bullet 2"/>
    <w:basedOn w:val="Normal"/>
    <w:autoRedefine/>
    <w:rsid w:val="003E7CC2"/>
    <w:pPr>
      <w:tabs>
        <w:tab w:val="num" w:pos="720"/>
      </w:tabs>
      <w:autoSpaceDE w:val="0"/>
      <w:autoSpaceDN w:val="0"/>
      <w:ind w:left="720" w:hanging="360"/>
    </w:pPr>
    <w:rPr>
      <w:rFonts w:ascii="Times" w:hAnsi="Times" w:cs="Times"/>
    </w:rPr>
  </w:style>
  <w:style w:type="paragraph" w:styleId="ListBullet3">
    <w:name w:val="List Bullet 3"/>
    <w:basedOn w:val="Normal"/>
    <w:autoRedefine/>
    <w:rsid w:val="003E7CC2"/>
    <w:pPr>
      <w:tabs>
        <w:tab w:val="num" w:pos="1080"/>
      </w:tabs>
      <w:autoSpaceDE w:val="0"/>
      <w:autoSpaceDN w:val="0"/>
      <w:ind w:left="1080" w:hanging="360"/>
    </w:pPr>
    <w:rPr>
      <w:rFonts w:ascii="Times" w:hAnsi="Times" w:cs="Times"/>
    </w:rPr>
  </w:style>
  <w:style w:type="paragraph" w:styleId="ListBullet4">
    <w:name w:val="List Bullet 4"/>
    <w:basedOn w:val="Normal"/>
    <w:autoRedefine/>
    <w:rsid w:val="003E7CC2"/>
    <w:pPr>
      <w:tabs>
        <w:tab w:val="num" w:pos="1440"/>
      </w:tabs>
      <w:autoSpaceDE w:val="0"/>
      <w:autoSpaceDN w:val="0"/>
      <w:ind w:left="1440" w:hanging="360"/>
    </w:pPr>
    <w:rPr>
      <w:rFonts w:ascii="Times" w:hAnsi="Times" w:cs="Times"/>
    </w:rPr>
  </w:style>
  <w:style w:type="paragraph" w:styleId="ListBullet5">
    <w:name w:val="List Bullet 5"/>
    <w:basedOn w:val="Normal"/>
    <w:autoRedefine/>
    <w:rsid w:val="003E7CC2"/>
    <w:pPr>
      <w:tabs>
        <w:tab w:val="num" w:pos="1800"/>
      </w:tabs>
      <w:autoSpaceDE w:val="0"/>
      <w:autoSpaceDN w:val="0"/>
      <w:ind w:left="1800" w:hanging="360"/>
    </w:pPr>
    <w:rPr>
      <w:rFonts w:ascii="Times" w:hAnsi="Times" w:cs="Times"/>
    </w:rPr>
  </w:style>
  <w:style w:type="paragraph" w:styleId="ListNumber">
    <w:name w:val="List Number"/>
    <w:basedOn w:val="Normal"/>
    <w:rsid w:val="003E7CC2"/>
    <w:pPr>
      <w:tabs>
        <w:tab w:val="num" w:pos="360"/>
      </w:tabs>
      <w:autoSpaceDE w:val="0"/>
      <w:autoSpaceDN w:val="0"/>
      <w:ind w:left="360" w:hanging="360"/>
    </w:pPr>
    <w:rPr>
      <w:rFonts w:ascii="Times" w:hAnsi="Times" w:cs="Times"/>
    </w:rPr>
  </w:style>
  <w:style w:type="paragraph" w:styleId="ListNumber2">
    <w:name w:val="List Number 2"/>
    <w:basedOn w:val="Normal"/>
    <w:rsid w:val="003E7CC2"/>
    <w:pPr>
      <w:tabs>
        <w:tab w:val="num" w:pos="720"/>
      </w:tabs>
      <w:autoSpaceDE w:val="0"/>
      <w:autoSpaceDN w:val="0"/>
      <w:ind w:left="720" w:hanging="360"/>
    </w:pPr>
    <w:rPr>
      <w:rFonts w:ascii="Times" w:hAnsi="Times" w:cs="Times"/>
    </w:rPr>
  </w:style>
  <w:style w:type="paragraph" w:styleId="ListNumber3">
    <w:name w:val="List Number 3"/>
    <w:basedOn w:val="Normal"/>
    <w:rsid w:val="003E7CC2"/>
    <w:pPr>
      <w:tabs>
        <w:tab w:val="num" w:pos="1080"/>
      </w:tabs>
      <w:autoSpaceDE w:val="0"/>
      <w:autoSpaceDN w:val="0"/>
      <w:ind w:left="1080" w:hanging="360"/>
    </w:pPr>
    <w:rPr>
      <w:rFonts w:ascii="Times" w:hAnsi="Times" w:cs="Times"/>
    </w:rPr>
  </w:style>
  <w:style w:type="paragraph" w:styleId="ListNumber4">
    <w:name w:val="List Number 4"/>
    <w:basedOn w:val="Normal"/>
    <w:rsid w:val="003E7CC2"/>
    <w:pPr>
      <w:tabs>
        <w:tab w:val="num" w:pos="1440"/>
      </w:tabs>
      <w:autoSpaceDE w:val="0"/>
      <w:autoSpaceDN w:val="0"/>
      <w:ind w:left="1440" w:hanging="360"/>
    </w:pPr>
    <w:rPr>
      <w:rFonts w:ascii="Times" w:hAnsi="Times" w:cs="Times"/>
    </w:rPr>
  </w:style>
  <w:style w:type="paragraph" w:styleId="ListNumber5">
    <w:name w:val="List Number 5"/>
    <w:basedOn w:val="Normal"/>
    <w:rsid w:val="003E7CC2"/>
    <w:pPr>
      <w:tabs>
        <w:tab w:val="num" w:pos="1800"/>
      </w:tabs>
      <w:autoSpaceDE w:val="0"/>
      <w:autoSpaceDN w:val="0"/>
      <w:ind w:left="1800" w:hanging="360"/>
    </w:pPr>
    <w:rPr>
      <w:rFonts w:ascii="Times" w:hAnsi="Times" w:cs="Times"/>
    </w:rPr>
  </w:style>
  <w:style w:type="paragraph" w:customStyle="1" w:styleId="QuickA">
    <w:name w:val="Quick A."/>
    <w:basedOn w:val="Normal"/>
    <w:rsid w:val="003E7CC2"/>
    <w:pPr>
      <w:widowControl w:val="0"/>
      <w:autoSpaceDE w:val="0"/>
      <w:autoSpaceDN w:val="0"/>
      <w:ind w:left="720" w:hanging="720"/>
    </w:pPr>
  </w:style>
  <w:style w:type="paragraph" w:customStyle="1" w:styleId="ReminderList1">
    <w:name w:val="Reminder List 1"/>
    <w:basedOn w:val="Normal"/>
    <w:rsid w:val="003E7CC2"/>
    <w:pPr>
      <w:tabs>
        <w:tab w:val="left" w:pos="360"/>
        <w:tab w:val="num" w:pos="540"/>
      </w:tabs>
      <w:autoSpaceDE w:val="0"/>
      <w:autoSpaceDN w:val="0"/>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rsid w:val="003E7CC2"/>
    <w:pPr>
      <w:tabs>
        <w:tab w:val="left" w:pos="720"/>
        <w:tab w:val="num" w:pos="1800"/>
      </w:tabs>
      <w:autoSpaceDE w:val="0"/>
      <w:autoSpaceDN w:val="0"/>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rsid w:val="003E7CC2"/>
    <w:pPr>
      <w:tabs>
        <w:tab w:val="num" w:pos="720"/>
        <w:tab w:val="left" w:pos="1080"/>
      </w:tabs>
      <w:autoSpaceDE w:val="0"/>
      <w:autoSpaceDN w:val="0"/>
      <w:spacing w:after="60"/>
      <w:ind w:left="1080" w:hanging="360"/>
    </w:pPr>
    <w:rPr>
      <w:rFonts w:ascii="Helvetica" w:hAnsi="Helvetica" w:cs="Helvetica"/>
      <w:sz w:val="22"/>
      <w:szCs w:val="22"/>
    </w:rPr>
  </w:style>
  <w:style w:type="paragraph" w:styleId="BodyTextIndent">
    <w:name w:val="Body Text Indent"/>
    <w:basedOn w:val="Normal"/>
    <w:rsid w:val="003E7CC2"/>
    <w:pPr>
      <w:autoSpaceDE w:val="0"/>
      <w:autoSpaceDN w:val="0"/>
      <w:ind w:left="720"/>
      <w:jc w:val="both"/>
    </w:pPr>
    <w:rPr>
      <w:rFonts w:ascii="Arial" w:hAnsi="Arial" w:cs="Arial"/>
      <w:color w:val="FF0000"/>
      <w:sz w:val="20"/>
      <w:szCs w:val="20"/>
    </w:rPr>
  </w:style>
  <w:style w:type="paragraph" w:styleId="NormalWeb">
    <w:name w:val="Normal (Web)"/>
    <w:basedOn w:val="Normal"/>
    <w:uiPriority w:val="99"/>
    <w:rsid w:val="003E7CC2"/>
    <w:pPr>
      <w:spacing w:before="100" w:beforeAutospacing="1" w:after="100" w:afterAutospacing="1"/>
    </w:pPr>
    <w:rPr>
      <w:rFonts w:ascii="Arial" w:eastAsia="Arial Unicode MS" w:hAnsi="Arial"/>
    </w:rPr>
  </w:style>
  <w:style w:type="paragraph" w:styleId="Header">
    <w:name w:val="header"/>
    <w:basedOn w:val="Normal"/>
    <w:rsid w:val="003E7CC2"/>
    <w:pPr>
      <w:tabs>
        <w:tab w:val="center" w:pos="4320"/>
        <w:tab w:val="right" w:pos="8640"/>
      </w:tabs>
      <w:autoSpaceDE w:val="0"/>
      <w:autoSpaceDN w:val="0"/>
    </w:pPr>
  </w:style>
  <w:style w:type="paragraph" w:customStyle="1" w:styleId="DataField10pt">
    <w:name w:val="Data Field 10pt"/>
    <w:basedOn w:val="Normal"/>
    <w:rsid w:val="003E7CC2"/>
    <w:pPr>
      <w:autoSpaceDE w:val="0"/>
      <w:autoSpaceDN w:val="0"/>
    </w:pPr>
    <w:rPr>
      <w:rFonts w:ascii="Arial" w:hAnsi="Arial" w:cs="Arial"/>
      <w:sz w:val="20"/>
      <w:szCs w:val="20"/>
    </w:rPr>
  </w:style>
  <w:style w:type="paragraph" w:customStyle="1" w:styleId="DataField11pt-Single">
    <w:name w:val="Data Field 11pt-Single"/>
    <w:basedOn w:val="Normal"/>
    <w:link w:val="DataField11pt-SingleChar"/>
    <w:rsid w:val="00CF68A2"/>
    <w:pPr>
      <w:autoSpaceDE w:val="0"/>
      <w:autoSpaceDN w:val="0"/>
    </w:pPr>
    <w:rPr>
      <w:rFonts w:ascii="Arial" w:hAnsi="Arial" w:cs="Arial"/>
      <w:sz w:val="22"/>
      <w:szCs w:val="20"/>
    </w:rPr>
  </w:style>
  <w:style w:type="paragraph" w:styleId="Footer">
    <w:name w:val="footer"/>
    <w:basedOn w:val="Normal"/>
    <w:link w:val="FooterChar"/>
    <w:uiPriority w:val="99"/>
    <w:rsid w:val="003E7CC2"/>
    <w:pPr>
      <w:tabs>
        <w:tab w:val="center" w:pos="4320"/>
        <w:tab w:val="right" w:pos="8640"/>
      </w:tabs>
      <w:autoSpaceDE w:val="0"/>
      <w:autoSpaceDN w:val="0"/>
    </w:pPr>
  </w:style>
  <w:style w:type="character" w:styleId="PageNumber">
    <w:name w:val="page number"/>
    <w:basedOn w:val="DefaultParagraphFont"/>
    <w:rsid w:val="003E7CC2"/>
    <w:rPr>
      <w:rFonts w:ascii="Arial" w:hAnsi="Arial"/>
      <w:sz w:val="20"/>
      <w:u w:val="single"/>
    </w:rPr>
  </w:style>
  <w:style w:type="paragraph" w:customStyle="1" w:styleId="FormFooter">
    <w:name w:val="Form Footer"/>
    <w:basedOn w:val="Normal"/>
    <w:rsid w:val="003E7CC2"/>
    <w:pPr>
      <w:tabs>
        <w:tab w:val="center" w:pos="5328"/>
        <w:tab w:val="right" w:pos="10728"/>
      </w:tabs>
      <w:autoSpaceDE w:val="0"/>
      <w:autoSpaceDN w:val="0"/>
      <w:ind w:left="58"/>
    </w:pPr>
    <w:rPr>
      <w:rFonts w:ascii="Arial" w:hAnsi="Arial" w:cs="Arial"/>
      <w:sz w:val="16"/>
      <w:szCs w:val="16"/>
    </w:rPr>
  </w:style>
  <w:style w:type="paragraph" w:customStyle="1" w:styleId="FormFooterBorder">
    <w:name w:val="FormFooter/Border"/>
    <w:basedOn w:val="Footer"/>
    <w:rsid w:val="003E7CC2"/>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rsid w:val="003E7CC2"/>
    <w:pPr>
      <w:autoSpaceDE w:val="0"/>
      <w:autoSpaceDN w:val="0"/>
      <w:spacing w:before="40" w:after="40"/>
      <w:jc w:val="center"/>
    </w:pPr>
    <w:rPr>
      <w:rFonts w:ascii="Arial" w:hAnsi="Arial" w:cs="Arial"/>
      <w:i/>
      <w:iCs/>
      <w:sz w:val="16"/>
      <w:szCs w:val="16"/>
    </w:rPr>
  </w:style>
  <w:style w:type="paragraph" w:customStyle="1" w:styleId="NameofApplicant">
    <w:name w:val="Name of Applicant"/>
    <w:basedOn w:val="Normal"/>
    <w:rsid w:val="003E7CC2"/>
    <w:pPr>
      <w:autoSpaceDE w:val="0"/>
      <w:autoSpaceDN w:val="0"/>
    </w:pPr>
    <w:rPr>
      <w:rFonts w:ascii="Arial" w:hAnsi="Arial" w:cs="Arial"/>
      <w:sz w:val="16"/>
      <w:szCs w:val="15"/>
    </w:rPr>
  </w:style>
  <w:style w:type="paragraph" w:customStyle="1" w:styleId="Arial10BoldText">
    <w:name w:val="Arial10BoldText"/>
    <w:basedOn w:val="Normal"/>
    <w:rsid w:val="003E7CC2"/>
    <w:pPr>
      <w:autoSpaceDE w:val="0"/>
      <w:autoSpaceDN w:val="0"/>
      <w:spacing w:before="20" w:after="20"/>
    </w:pPr>
    <w:rPr>
      <w:rFonts w:ascii="Arial" w:hAnsi="Arial" w:cs="Arial"/>
      <w:b/>
      <w:bCs/>
      <w:sz w:val="20"/>
      <w:szCs w:val="20"/>
    </w:rPr>
  </w:style>
  <w:style w:type="paragraph" w:customStyle="1" w:styleId="FormFieldCaption">
    <w:name w:val="Form Field Caption"/>
    <w:basedOn w:val="Normal"/>
    <w:rsid w:val="003E7CC2"/>
    <w:pPr>
      <w:tabs>
        <w:tab w:val="left" w:pos="270"/>
      </w:tabs>
      <w:autoSpaceDE w:val="0"/>
      <w:autoSpaceDN w:val="0"/>
    </w:pPr>
    <w:rPr>
      <w:rFonts w:ascii="Arial" w:hAnsi="Arial" w:cs="Arial"/>
      <w:sz w:val="16"/>
      <w:szCs w:val="16"/>
    </w:rPr>
  </w:style>
  <w:style w:type="paragraph" w:customStyle="1" w:styleId="FormFieldCaption7pt">
    <w:name w:val="Form Field Caption 7pt"/>
    <w:basedOn w:val="Normal"/>
    <w:rsid w:val="003E7CC2"/>
    <w:pPr>
      <w:tabs>
        <w:tab w:val="left" w:pos="252"/>
      </w:tabs>
      <w:autoSpaceDE w:val="0"/>
      <w:autoSpaceDN w:val="0"/>
    </w:pPr>
    <w:rPr>
      <w:rFonts w:ascii="Arial" w:hAnsi="Arial" w:cs="Arial"/>
      <w:sz w:val="14"/>
      <w:szCs w:val="14"/>
    </w:rPr>
  </w:style>
  <w:style w:type="paragraph" w:customStyle="1" w:styleId="PIHeader">
    <w:name w:val="PI Header"/>
    <w:basedOn w:val="Normal"/>
    <w:rsid w:val="003E7CC2"/>
    <w:pPr>
      <w:autoSpaceDE w:val="0"/>
      <w:autoSpaceDN w:val="0"/>
      <w:spacing w:after="40"/>
      <w:ind w:left="864"/>
    </w:pPr>
    <w:rPr>
      <w:rFonts w:ascii="Arial" w:hAnsi="Arial" w:cs="Arial"/>
      <w:noProof/>
      <w:sz w:val="16"/>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paragraph" w:customStyle="1" w:styleId="HeadNoteNotItalics">
    <w:name w:val="HeadNoteNotItalics"/>
    <w:basedOn w:val="HeadingNote"/>
    <w:rsid w:val="003E7CC2"/>
    <w:rPr>
      <w:i w:val="0"/>
    </w:rPr>
  </w:style>
  <w:style w:type="paragraph" w:styleId="BodyText">
    <w:name w:val="Body Text"/>
    <w:basedOn w:val="Normal"/>
    <w:rsid w:val="009E2EA9"/>
    <w:pPr>
      <w:autoSpaceDE w:val="0"/>
      <w:autoSpaceDN w:val="0"/>
      <w:spacing w:after="120"/>
    </w:pPr>
  </w:style>
  <w:style w:type="paragraph" w:styleId="BodyText2">
    <w:name w:val="Body Text 2"/>
    <w:basedOn w:val="Normal"/>
    <w:rsid w:val="009E2EA9"/>
    <w:pPr>
      <w:autoSpaceDE w:val="0"/>
      <w:autoSpaceDN w:val="0"/>
      <w:spacing w:after="120" w:line="480" w:lineRule="auto"/>
    </w:pPr>
  </w:style>
  <w:style w:type="paragraph" w:styleId="BlockText">
    <w:name w:val="Block Text"/>
    <w:basedOn w:val="Normal"/>
    <w:rsid w:val="009E2EA9"/>
    <w:pPr>
      <w:ind w:left="720" w:right="-720" w:hanging="720"/>
    </w:pPr>
    <w:rPr>
      <w:rFonts w:ascii="Times" w:hAnsi="Times"/>
      <w:szCs w:val="20"/>
    </w:rPr>
  </w:style>
  <w:style w:type="character" w:customStyle="1" w:styleId="maintextleft">
    <w:name w:val="maintextleft"/>
    <w:basedOn w:val="DefaultParagraphFont"/>
    <w:rsid w:val="00434EFE"/>
  </w:style>
  <w:style w:type="paragraph" w:customStyle="1" w:styleId="BodyText21">
    <w:name w:val="Body Text 21"/>
    <w:basedOn w:val="Normal"/>
    <w:rsid w:val="001B37B6"/>
    <w:pPr>
      <w:widowControl w:val="0"/>
    </w:pPr>
    <w:rPr>
      <w:snapToGrid w:val="0"/>
      <w:sz w:val="22"/>
      <w:szCs w:val="20"/>
    </w:rPr>
  </w:style>
  <w:style w:type="character" w:styleId="Hyperlink">
    <w:name w:val="Hyperlink"/>
    <w:basedOn w:val="DefaultParagraphFont"/>
    <w:rsid w:val="00EA557D"/>
    <w:rPr>
      <w:color w:val="0000FF"/>
      <w:u w:val="single"/>
    </w:rPr>
  </w:style>
  <w:style w:type="character" w:styleId="Strong">
    <w:name w:val="Strong"/>
    <w:basedOn w:val="DefaultParagraphFont"/>
    <w:qFormat/>
    <w:rsid w:val="00030047"/>
    <w:rPr>
      <w:b/>
      <w:bCs/>
    </w:rPr>
  </w:style>
  <w:style w:type="character" w:customStyle="1" w:styleId="pseudotab">
    <w:name w:val="pseudotab"/>
    <w:basedOn w:val="DefaultParagraphFont"/>
    <w:rsid w:val="00030047"/>
  </w:style>
  <w:style w:type="paragraph" w:styleId="Revision">
    <w:name w:val="Revision"/>
    <w:hidden/>
    <w:uiPriority w:val="99"/>
    <w:semiHidden/>
    <w:rsid w:val="00236817"/>
    <w:rPr>
      <w:sz w:val="24"/>
      <w:szCs w:val="24"/>
    </w:rPr>
  </w:style>
  <w:style w:type="paragraph" w:styleId="BalloonText">
    <w:name w:val="Balloon Text"/>
    <w:basedOn w:val="Normal"/>
    <w:link w:val="BalloonTextChar"/>
    <w:rsid w:val="00236817"/>
    <w:pPr>
      <w:autoSpaceDE w:val="0"/>
      <w:autoSpaceDN w:val="0"/>
    </w:pPr>
    <w:rPr>
      <w:rFonts w:ascii="Tahoma" w:hAnsi="Tahoma" w:cs="Tahoma"/>
      <w:sz w:val="16"/>
      <w:szCs w:val="16"/>
    </w:rPr>
  </w:style>
  <w:style w:type="character" w:customStyle="1" w:styleId="BalloonTextChar">
    <w:name w:val="Balloon Text Char"/>
    <w:basedOn w:val="DefaultParagraphFont"/>
    <w:link w:val="BalloonText"/>
    <w:rsid w:val="00236817"/>
    <w:rPr>
      <w:rFonts w:ascii="Tahoma" w:hAnsi="Tahoma" w:cs="Tahoma"/>
      <w:sz w:val="16"/>
      <w:szCs w:val="16"/>
    </w:rPr>
  </w:style>
  <w:style w:type="character" w:customStyle="1" w:styleId="apple-converted-space">
    <w:name w:val="apple-converted-space"/>
    <w:basedOn w:val="DefaultParagraphFont"/>
    <w:rsid w:val="00B0206F"/>
  </w:style>
  <w:style w:type="paragraph" w:styleId="ListParagraph">
    <w:name w:val="List Paragraph"/>
    <w:basedOn w:val="Normal"/>
    <w:uiPriority w:val="34"/>
    <w:qFormat/>
    <w:rsid w:val="00161062"/>
    <w:pPr>
      <w:autoSpaceDE w:val="0"/>
      <w:autoSpaceDN w:val="0"/>
      <w:ind w:left="720"/>
      <w:contextualSpacing/>
    </w:pPr>
  </w:style>
  <w:style w:type="character" w:styleId="FollowedHyperlink">
    <w:name w:val="FollowedHyperlink"/>
    <w:basedOn w:val="DefaultParagraphFont"/>
    <w:rsid w:val="00F85F97"/>
    <w:rPr>
      <w:color w:val="800080" w:themeColor="followedHyperlink"/>
      <w:u w:val="single"/>
    </w:rPr>
  </w:style>
  <w:style w:type="character" w:customStyle="1" w:styleId="FooterChar">
    <w:name w:val="Footer Char"/>
    <w:basedOn w:val="DefaultParagraphFont"/>
    <w:link w:val="Footer"/>
    <w:uiPriority w:val="99"/>
    <w:rsid w:val="00964F21"/>
    <w:rPr>
      <w:sz w:val="24"/>
      <w:szCs w:val="24"/>
    </w:rPr>
  </w:style>
  <w:style w:type="character" w:styleId="Emphasis">
    <w:name w:val="Emphasis"/>
    <w:basedOn w:val="DefaultParagraphFont"/>
    <w:qFormat/>
    <w:rsid w:val="00C81747"/>
    <w:rPr>
      <w:i/>
      <w:iCs/>
    </w:rPr>
  </w:style>
  <w:style w:type="character" w:styleId="CommentReference">
    <w:name w:val="annotation reference"/>
    <w:basedOn w:val="DefaultParagraphFont"/>
    <w:uiPriority w:val="99"/>
    <w:unhideWhenUsed/>
    <w:rsid w:val="00EA7ADE"/>
    <w:rPr>
      <w:sz w:val="18"/>
      <w:szCs w:val="18"/>
    </w:rPr>
  </w:style>
  <w:style w:type="paragraph" w:styleId="CommentText">
    <w:name w:val="annotation text"/>
    <w:basedOn w:val="Normal"/>
    <w:link w:val="CommentTextChar"/>
    <w:uiPriority w:val="99"/>
    <w:unhideWhenUsed/>
    <w:rsid w:val="00EA7AD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A7ADE"/>
    <w:rPr>
      <w:rFonts w:asciiTheme="minorHAnsi" w:eastAsiaTheme="minorEastAsia" w:hAnsiTheme="minorHAnsi" w:cstheme="minorBidi"/>
      <w:sz w:val="24"/>
      <w:szCs w:val="24"/>
    </w:rPr>
  </w:style>
  <w:style w:type="character" w:styleId="UnresolvedMention">
    <w:name w:val="Unresolved Mention"/>
    <w:basedOn w:val="DefaultParagraphFont"/>
    <w:uiPriority w:val="99"/>
    <w:semiHidden/>
    <w:unhideWhenUsed/>
    <w:rsid w:val="006728B6"/>
    <w:rPr>
      <w:color w:val="605E5C"/>
      <w:shd w:val="clear" w:color="auto" w:fill="E1DFDD"/>
    </w:rPr>
  </w:style>
  <w:style w:type="character" w:customStyle="1" w:styleId="normaltextrun">
    <w:name w:val="normaltextrun"/>
    <w:basedOn w:val="DefaultParagraphFont"/>
    <w:rsid w:val="003E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245">
      <w:bodyDiv w:val="1"/>
      <w:marLeft w:val="0"/>
      <w:marRight w:val="0"/>
      <w:marTop w:val="0"/>
      <w:marBottom w:val="0"/>
      <w:divBdr>
        <w:top w:val="none" w:sz="0" w:space="0" w:color="auto"/>
        <w:left w:val="none" w:sz="0" w:space="0" w:color="auto"/>
        <w:bottom w:val="none" w:sz="0" w:space="0" w:color="auto"/>
        <w:right w:val="none" w:sz="0" w:space="0" w:color="auto"/>
      </w:divBdr>
    </w:div>
    <w:div w:id="38405969">
      <w:bodyDiv w:val="1"/>
      <w:marLeft w:val="0"/>
      <w:marRight w:val="0"/>
      <w:marTop w:val="0"/>
      <w:marBottom w:val="0"/>
      <w:divBdr>
        <w:top w:val="none" w:sz="0" w:space="0" w:color="auto"/>
        <w:left w:val="none" w:sz="0" w:space="0" w:color="auto"/>
        <w:bottom w:val="none" w:sz="0" w:space="0" w:color="auto"/>
        <w:right w:val="none" w:sz="0" w:space="0" w:color="auto"/>
      </w:divBdr>
    </w:div>
    <w:div w:id="44959325">
      <w:bodyDiv w:val="1"/>
      <w:marLeft w:val="0"/>
      <w:marRight w:val="0"/>
      <w:marTop w:val="0"/>
      <w:marBottom w:val="0"/>
      <w:divBdr>
        <w:top w:val="none" w:sz="0" w:space="0" w:color="auto"/>
        <w:left w:val="none" w:sz="0" w:space="0" w:color="auto"/>
        <w:bottom w:val="none" w:sz="0" w:space="0" w:color="auto"/>
        <w:right w:val="none" w:sz="0" w:space="0" w:color="auto"/>
      </w:divBdr>
    </w:div>
    <w:div w:id="68500070">
      <w:bodyDiv w:val="1"/>
      <w:marLeft w:val="0"/>
      <w:marRight w:val="0"/>
      <w:marTop w:val="0"/>
      <w:marBottom w:val="0"/>
      <w:divBdr>
        <w:top w:val="none" w:sz="0" w:space="0" w:color="auto"/>
        <w:left w:val="none" w:sz="0" w:space="0" w:color="auto"/>
        <w:bottom w:val="none" w:sz="0" w:space="0" w:color="auto"/>
        <w:right w:val="none" w:sz="0" w:space="0" w:color="auto"/>
      </w:divBdr>
    </w:div>
    <w:div w:id="131488931">
      <w:bodyDiv w:val="1"/>
      <w:marLeft w:val="0"/>
      <w:marRight w:val="0"/>
      <w:marTop w:val="0"/>
      <w:marBottom w:val="0"/>
      <w:divBdr>
        <w:top w:val="none" w:sz="0" w:space="0" w:color="auto"/>
        <w:left w:val="none" w:sz="0" w:space="0" w:color="auto"/>
        <w:bottom w:val="none" w:sz="0" w:space="0" w:color="auto"/>
        <w:right w:val="none" w:sz="0" w:space="0" w:color="auto"/>
      </w:divBdr>
    </w:div>
    <w:div w:id="131798662">
      <w:bodyDiv w:val="1"/>
      <w:marLeft w:val="0"/>
      <w:marRight w:val="0"/>
      <w:marTop w:val="0"/>
      <w:marBottom w:val="0"/>
      <w:divBdr>
        <w:top w:val="none" w:sz="0" w:space="0" w:color="auto"/>
        <w:left w:val="none" w:sz="0" w:space="0" w:color="auto"/>
        <w:bottom w:val="none" w:sz="0" w:space="0" w:color="auto"/>
        <w:right w:val="none" w:sz="0" w:space="0" w:color="auto"/>
      </w:divBdr>
    </w:div>
    <w:div w:id="161241144">
      <w:bodyDiv w:val="1"/>
      <w:marLeft w:val="0"/>
      <w:marRight w:val="0"/>
      <w:marTop w:val="0"/>
      <w:marBottom w:val="0"/>
      <w:divBdr>
        <w:top w:val="none" w:sz="0" w:space="0" w:color="auto"/>
        <w:left w:val="none" w:sz="0" w:space="0" w:color="auto"/>
        <w:bottom w:val="none" w:sz="0" w:space="0" w:color="auto"/>
        <w:right w:val="none" w:sz="0" w:space="0" w:color="auto"/>
      </w:divBdr>
    </w:div>
    <w:div w:id="168911352">
      <w:bodyDiv w:val="1"/>
      <w:marLeft w:val="0"/>
      <w:marRight w:val="0"/>
      <w:marTop w:val="0"/>
      <w:marBottom w:val="0"/>
      <w:divBdr>
        <w:top w:val="none" w:sz="0" w:space="0" w:color="auto"/>
        <w:left w:val="none" w:sz="0" w:space="0" w:color="auto"/>
        <w:bottom w:val="none" w:sz="0" w:space="0" w:color="auto"/>
        <w:right w:val="none" w:sz="0" w:space="0" w:color="auto"/>
      </w:divBdr>
    </w:div>
    <w:div w:id="177240237">
      <w:bodyDiv w:val="1"/>
      <w:marLeft w:val="0"/>
      <w:marRight w:val="0"/>
      <w:marTop w:val="0"/>
      <w:marBottom w:val="0"/>
      <w:divBdr>
        <w:top w:val="none" w:sz="0" w:space="0" w:color="auto"/>
        <w:left w:val="none" w:sz="0" w:space="0" w:color="auto"/>
        <w:bottom w:val="none" w:sz="0" w:space="0" w:color="auto"/>
        <w:right w:val="none" w:sz="0" w:space="0" w:color="auto"/>
      </w:divBdr>
    </w:div>
    <w:div w:id="178541608">
      <w:bodyDiv w:val="1"/>
      <w:marLeft w:val="0"/>
      <w:marRight w:val="0"/>
      <w:marTop w:val="0"/>
      <w:marBottom w:val="0"/>
      <w:divBdr>
        <w:top w:val="none" w:sz="0" w:space="0" w:color="auto"/>
        <w:left w:val="none" w:sz="0" w:space="0" w:color="auto"/>
        <w:bottom w:val="none" w:sz="0" w:space="0" w:color="auto"/>
        <w:right w:val="none" w:sz="0" w:space="0" w:color="auto"/>
      </w:divBdr>
    </w:div>
    <w:div w:id="195460662">
      <w:bodyDiv w:val="1"/>
      <w:marLeft w:val="0"/>
      <w:marRight w:val="0"/>
      <w:marTop w:val="0"/>
      <w:marBottom w:val="0"/>
      <w:divBdr>
        <w:top w:val="none" w:sz="0" w:space="0" w:color="auto"/>
        <w:left w:val="none" w:sz="0" w:space="0" w:color="auto"/>
        <w:bottom w:val="none" w:sz="0" w:space="0" w:color="auto"/>
        <w:right w:val="none" w:sz="0" w:space="0" w:color="auto"/>
      </w:divBdr>
    </w:div>
    <w:div w:id="211964219">
      <w:bodyDiv w:val="1"/>
      <w:marLeft w:val="0"/>
      <w:marRight w:val="0"/>
      <w:marTop w:val="0"/>
      <w:marBottom w:val="0"/>
      <w:divBdr>
        <w:top w:val="none" w:sz="0" w:space="0" w:color="auto"/>
        <w:left w:val="none" w:sz="0" w:space="0" w:color="auto"/>
        <w:bottom w:val="none" w:sz="0" w:space="0" w:color="auto"/>
        <w:right w:val="none" w:sz="0" w:space="0" w:color="auto"/>
      </w:divBdr>
    </w:div>
    <w:div w:id="213280562">
      <w:bodyDiv w:val="1"/>
      <w:marLeft w:val="0"/>
      <w:marRight w:val="0"/>
      <w:marTop w:val="0"/>
      <w:marBottom w:val="0"/>
      <w:divBdr>
        <w:top w:val="none" w:sz="0" w:space="0" w:color="auto"/>
        <w:left w:val="none" w:sz="0" w:space="0" w:color="auto"/>
        <w:bottom w:val="none" w:sz="0" w:space="0" w:color="auto"/>
        <w:right w:val="none" w:sz="0" w:space="0" w:color="auto"/>
      </w:divBdr>
    </w:div>
    <w:div w:id="236088260">
      <w:bodyDiv w:val="1"/>
      <w:marLeft w:val="0"/>
      <w:marRight w:val="0"/>
      <w:marTop w:val="0"/>
      <w:marBottom w:val="0"/>
      <w:divBdr>
        <w:top w:val="none" w:sz="0" w:space="0" w:color="auto"/>
        <w:left w:val="none" w:sz="0" w:space="0" w:color="auto"/>
        <w:bottom w:val="none" w:sz="0" w:space="0" w:color="auto"/>
        <w:right w:val="none" w:sz="0" w:space="0" w:color="auto"/>
      </w:divBdr>
    </w:div>
    <w:div w:id="237329270">
      <w:bodyDiv w:val="1"/>
      <w:marLeft w:val="0"/>
      <w:marRight w:val="0"/>
      <w:marTop w:val="0"/>
      <w:marBottom w:val="0"/>
      <w:divBdr>
        <w:top w:val="none" w:sz="0" w:space="0" w:color="auto"/>
        <w:left w:val="none" w:sz="0" w:space="0" w:color="auto"/>
        <w:bottom w:val="none" w:sz="0" w:space="0" w:color="auto"/>
        <w:right w:val="none" w:sz="0" w:space="0" w:color="auto"/>
      </w:divBdr>
    </w:div>
    <w:div w:id="240985730">
      <w:bodyDiv w:val="1"/>
      <w:marLeft w:val="0"/>
      <w:marRight w:val="0"/>
      <w:marTop w:val="0"/>
      <w:marBottom w:val="0"/>
      <w:divBdr>
        <w:top w:val="none" w:sz="0" w:space="0" w:color="auto"/>
        <w:left w:val="none" w:sz="0" w:space="0" w:color="auto"/>
        <w:bottom w:val="none" w:sz="0" w:space="0" w:color="auto"/>
        <w:right w:val="none" w:sz="0" w:space="0" w:color="auto"/>
      </w:divBdr>
    </w:div>
    <w:div w:id="264852196">
      <w:bodyDiv w:val="1"/>
      <w:marLeft w:val="0"/>
      <w:marRight w:val="0"/>
      <w:marTop w:val="0"/>
      <w:marBottom w:val="0"/>
      <w:divBdr>
        <w:top w:val="none" w:sz="0" w:space="0" w:color="auto"/>
        <w:left w:val="none" w:sz="0" w:space="0" w:color="auto"/>
        <w:bottom w:val="none" w:sz="0" w:space="0" w:color="auto"/>
        <w:right w:val="none" w:sz="0" w:space="0" w:color="auto"/>
      </w:divBdr>
    </w:div>
    <w:div w:id="278345224">
      <w:bodyDiv w:val="1"/>
      <w:marLeft w:val="0"/>
      <w:marRight w:val="0"/>
      <w:marTop w:val="0"/>
      <w:marBottom w:val="0"/>
      <w:divBdr>
        <w:top w:val="none" w:sz="0" w:space="0" w:color="auto"/>
        <w:left w:val="none" w:sz="0" w:space="0" w:color="auto"/>
        <w:bottom w:val="none" w:sz="0" w:space="0" w:color="auto"/>
        <w:right w:val="none" w:sz="0" w:space="0" w:color="auto"/>
      </w:divBdr>
    </w:div>
    <w:div w:id="286275305">
      <w:bodyDiv w:val="1"/>
      <w:marLeft w:val="0"/>
      <w:marRight w:val="0"/>
      <w:marTop w:val="0"/>
      <w:marBottom w:val="0"/>
      <w:divBdr>
        <w:top w:val="none" w:sz="0" w:space="0" w:color="auto"/>
        <w:left w:val="none" w:sz="0" w:space="0" w:color="auto"/>
        <w:bottom w:val="none" w:sz="0" w:space="0" w:color="auto"/>
        <w:right w:val="none" w:sz="0" w:space="0" w:color="auto"/>
      </w:divBdr>
    </w:div>
    <w:div w:id="292946671">
      <w:bodyDiv w:val="1"/>
      <w:marLeft w:val="0"/>
      <w:marRight w:val="0"/>
      <w:marTop w:val="0"/>
      <w:marBottom w:val="0"/>
      <w:divBdr>
        <w:top w:val="none" w:sz="0" w:space="0" w:color="auto"/>
        <w:left w:val="none" w:sz="0" w:space="0" w:color="auto"/>
        <w:bottom w:val="none" w:sz="0" w:space="0" w:color="auto"/>
        <w:right w:val="none" w:sz="0" w:space="0" w:color="auto"/>
      </w:divBdr>
    </w:div>
    <w:div w:id="299312867">
      <w:bodyDiv w:val="1"/>
      <w:marLeft w:val="0"/>
      <w:marRight w:val="0"/>
      <w:marTop w:val="0"/>
      <w:marBottom w:val="0"/>
      <w:divBdr>
        <w:top w:val="none" w:sz="0" w:space="0" w:color="auto"/>
        <w:left w:val="none" w:sz="0" w:space="0" w:color="auto"/>
        <w:bottom w:val="none" w:sz="0" w:space="0" w:color="auto"/>
        <w:right w:val="none" w:sz="0" w:space="0" w:color="auto"/>
      </w:divBdr>
    </w:div>
    <w:div w:id="321197443">
      <w:bodyDiv w:val="1"/>
      <w:marLeft w:val="0"/>
      <w:marRight w:val="0"/>
      <w:marTop w:val="0"/>
      <w:marBottom w:val="0"/>
      <w:divBdr>
        <w:top w:val="none" w:sz="0" w:space="0" w:color="auto"/>
        <w:left w:val="none" w:sz="0" w:space="0" w:color="auto"/>
        <w:bottom w:val="none" w:sz="0" w:space="0" w:color="auto"/>
        <w:right w:val="none" w:sz="0" w:space="0" w:color="auto"/>
      </w:divBdr>
    </w:div>
    <w:div w:id="327288116">
      <w:bodyDiv w:val="1"/>
      <w:marLeft w:val="0"/>
      <w:marRight w:val="0"/>
      <w:marTop w:val="0"/>
      <w:marBottom w:val="0"/>
      <w:divBdr>
        <w:top w:val="none" w:sz="0" w:space="0" w:color="auto"/>
        <w:left w:val="none" w:sz="0" w:space="0" w:color="auto"/>
        <w:bottom w:val="none" w:sz="0" w:space="0" w:color="auto"/>
        <w:right w:val="none" w:sz="0" w:space="0" w:color="auto"/>
      </w:divBdr>
    </w:div>
    <w:div w:id="346367724">
      <w:bodyDiv w:val="1"/>
      <w:marLeft w:val="0"/>
      <w:marRight w:val="0"/>
      <w:marTop w:val="0"/>
      <w:marBottom w:val="0"/>
      <w:divBdr>
        <w:top w:val="none" w:sz="0" w:space="0" w:color="auto"/>
        <w:left w:val="none" w:sz="0" w:space="0" w:color="auto"/>
        <w:bottom w:val="none" w:sz="0" w:space="0" w:color="auto"/>
        <w:right w:val="none" w:sz="0" w:space="0" w:color="auto"/>
      </w:divBdr>
    </w:div>
    <w:div w:id="396436461">
      <w:bodyDiv w:val="1"/>
      <w:marLeft w:val="0"/>
      <w:marRight w:val="0"/>
      <w:marTop w:val="0"/>
      <w:marBottom w:val="0"/>
      <w:divBdr>
        <w:top w:val="none" w:sz="0" w:space="0" w:color="auto"/>
        <w:left w:val="none" w:sz="0" w:space="0" w:color="auto"/>
        <w:bottom w:val="none" w:sz="0" w:space="0" w:color="auto"/>
        <w:right w:val="none" w:sz="0" w:space="0" w:color="auto"/>
      </w:divBdr>
    </w:div>
    <w:div w:id="412631392">
      <w:bodyDiv w:val="1"/>
      <w:marLeft w:val="0"/>
      <w:marRight w:val="0"/>
      <w:marTop w:val="0"/>
      <w:marBottom w:val="0"/>
      <w:divBdr>
        <w:top w:val="none" w:sz="0" w:space="0" w:color="auto"/>
        <w:left w:val="none" w:sz="0" w:space="0" w:color="auto"/>
        <w:bottom w:val="none" w:sz="0" w:space="0" w:color="auto"/>
        <w:right w:val="none" w:sz="0" w:space="0" w:color="auto"/>
      </w:divBdr>
      <w:divsChild>
        <w:div w:id="1612469679">
          <w:marLeft w:val="0"/>
          <w:marRight w:val="0"/>
          <w:marTop w:val="0"/>
          <w:marBottom w:val="0"/>
          <w:divBdr>
            <w:top w:val="none" w:sz="0" w:space="0" w:color="auto"/>
            <w:left w:val="none" w:sz="0" w:space="0" w:color="auto"/>
            <w:bottom w:val="none" w:sz="0" w:space="0" w:color="auto"/>
            <w:right w:val="none" w:sz="0" w:space="0" w:color="auto"/>
          </w:divBdr>
        </w:div>
        <w:div w:id="925529793">
          <w:marLeft w:val="0"/>
          <w:marRight w:val="0"/>
          <w:marTop w:val="0"/>
          <w:marBottom w:val="0"/>
          <w:divBdr>
            <w:top w:val="none" w:sz="0" w:space="0" w:color="auto"/>
            <w:left w:val="none" w:sz="0" w:space="0" w:color="auto"/>
            <w:bottom w:val="none" w:sz="0" w:space="0" w:color="auto"/>
            <w:right w:val="none" w:sz="0" w:space="0" w:color="auto"/>
          </w:divBdr>
        </w:div>
        <w:div w:id="2087069903">
          <w:marLeft w:val="0"/>
          <w:marRight w:val="0"/>
          <w:marTop w:val="0"/>
          <w:marBottom w:val="0"/>
          <w:divBdr>
            <w:top w:val="none" w:sz="0" w:space="0" w:color="auto"/>
            <w:left w:val="none" w:sz="0" w:space="0" w:color="auto"/>
            <w:bottom w:val="none" w:sz="0" w:space="0" w:color="auto"/>
            <w:right w:val="none" w:sz="0" w:space="0" w:color="auto"/>
          </w:divBdr>
        </w:div>
      </w:divsChild>
    </w:div>
    <w:div w:id="420639524">
      <w:bodyDiv w:val="1"/>
      <w:marLeft w:val="0"/>
      <w:marRight w:val="0"/>
      <w:marTop w:val="0"/>
      <w:marBottom w:val="0"/>
      <w:divBdr>
        <w:top w:val="none" w:sz="0" w:space="0" w:color="auto"/>
        <w:left w:val="none" w:sz="0" w:space="0" w:color="auto"/>
        <w:bottom w:val="none" w:sz="0" w:space="0" w:color="auto"/>
        <w:right w:val="none" w:sz="0" w:space="0" w:color="auto"/>
      </w:divBdr>
    </w:div>
    <w:div w:id="475220040">
      <w:bodyDiv w:val="1"/>
      <w:marLeft w:val="0"/>
      <w:marRight w:val="0"/>
      <w:marTop w:val="0"/>
      <w:marBottom w:val="0"/>
      <w:divBdr>
        <w:top w:val="none" w:sz="0" w:space="0" w:color="auto"/>
        <w:left w:val="none" w:sz="0" w:space="0" w:color="auto"/>
        <w:bottom w:val="none" w:sz="0" w:space="0" w:color="auto"/>
        <w:right w:val="none" w:sz="0" w:space="0" w:color="auto"/>
      </w:divBdr>
    </w:div>
    <w:div w:id="476648142">
      <w:bodyDiv w:val="1"/>
      <w:marLeft w:val="0"/>
      <w:marRight w:val="0"/>
      <w:marTop w:val="0"/>
      <w:marBottom w:val="0"/>
      <w:divBdr>
        <w:top w:val="none" w:sz="0" w:space="0" w:color="auto"/>
        <w:left w:val="none" w:sz="0" w:space="0" w:color="auto"/>
        <w:bottom w:val="none" w:sz="0" w:space="0" w:color="auto"/>
        <w:right w:val="none" w:sz="0" w:space="0" w:color="auto"/>
      </w:divBdr>
    </w:div>
    <w:div w:id="500198371">
      <w:bodyDiv w:val="1"/>
      <w:marLeft w:val="0"/>
      <w:marRight w:val="0"/>
      <w:marTop w:val="0"/>
      <w:marBottom w:val="0"/>
      <w:divBdr>
        <w:top w:val="none" w:sz="0" w:space="0" w:color="auto"/>
        <w:left w:val="none" w:sz="0" w:space="0" w:color="auto"/>
        <w:bottom w:val="none" w:sz="0" w:space="0" w:color="auto"/>
        <w:right w:val="none" w:sz="0" w:space="0" w:color="auto"/>
      </w:divBdr>
    </w:div>
    <w:div w:id="534733540">
      <w:bodyDiv w:val="1"/>
      <w:marLeft w:val="0"/>
      <w:marRight w:val="0"/>
      <w:marTop w:val="0"/>
      <w:marBottom w:val="0"/>
      <w:divBdr>
        <w:top w:val="none" w:sz="0" w:space="0" w:color="auto"/>
        <w:left w:val="none" w:sz="0" w:space="0" w:color="auto"/>
        <w:bottom w:val="none" w:sz="0" w:space="0" w:color="auto"/>
        <w:right w:val="none" w:sz="0" w:space="0" w:color="auto"/>
      </w:divBdr>
    </w:div>
    <w:div w:id="535309906">
      <w:bodyDiv w:val="1"/>
      <w:marLeft w:val="0"/>
      <w:marRight w:val="0"/>
      <w:marTop w:val="0"/>
      <w:marBottom w:val="0"/>
      <w:divBdr>
        <w:top w:val="none" w:sz="0" w:space="0" w:color="auto"/>
        <w:left w:val="none" w:sz="0" w:space="0" w:color="auto"/>
        <w:bottom w:val="none" w:sz="0" w:space="0" w:color="auto"/>
        <w:right w:val="none" w:sz="0" w:space="0" w:color="auto"/>
      </w:divBdr>
    </w:div>
    <w:div w:id="538932542">
      <w:bodyDiv w:val="1"/>
      <w:marLeft w:val="0"/>
      <w:marRight w:val="0"/>
      <w:marTop w:val="0"/>
      <w:marBottom w:val="0"/>
      <w:divBdr>
        <w:top w:val="none" w:sz="0" w:space="0" w:color="auto"/>
        <w:left w:val="none" w:sz="0" w:space="0" w:color="auto"/>
        <w:bottom w:val="none" w:sz="0" w:space="0" w:color="auto"/>
        <w:right w:val="none" w:sz="0" w:space="0" w:color="auto"/>
      </w:divBdr>
    </w:div>
    <w:div w:id="557981265">
      <w:bodyDiv w:val="1"/>
      <w:marLeft w:val="0"/>
      <w:marRight w:val="0"/>
      <w:marTop w:val="0"/>
      <w:marBottom w:val="0"/>
      <w:divBdr>
        <w:top w:val="none" w:sz="0" w:space="0" w:color="auto"/>
        <w:left w:val="none" w:sz="0" w:space="0" w:color="auto"/>
        <w:bottom w:val="none" w:sz="0" w:space="0" w:color="auto"/>
        <w:right w:val="none" w:sz="0" w:space="0" w:color="auto"/>
      </w:divBdr>
    </w:div>
    <w:div w:id="565381224">
      <w:bodyDiv w:val="1"/>
      <w:marLeft w:val="0"/>
      <w:marRight w:val="0"/>
      <w:marTop w:val="0"/>
      <w:marBottom w:val="0"/>
      <w:divBdr>
        <w:top w:val="none" w:sz="0" w:space="0" w:color="auto"/>
        <w:left w:val="none" w:sz="0" w:space="0" w:color="auto"/>
        <w:bottom w:val="none" w:sz="0" w:space="0" w:color="auto"/>
        <w:right w:val="none" w:sz="0" w:space="0" w:color="auto"/>
      </w:divBdr>
    </w:div>
    <w:div w:id="566301931">
      <w:bodyDiv w:val="1"/>
      <w:marLeft w:val="0"/>
      <w:marRight w:val="0"/>
      <w:marTop w:val="0"/>
      <w:marBottom w:val="0"/>
      <w:divBdr>
        <w:top w:val="none" w:sz="0" w:space="0" w:color="auto"/>
        <w:left w:val="none" w:sz="0" w:space="0" w:color="auto"/>
        <w:bottom w:val="none" w:sz="0" w:space="0" w:color="auto"/>
        <w:right w:val="none" w:sz="0" w:space="0" w:color="auto"/>
      </w:divBdr>
    </w:div>
    <w:div w:id="589120415">
      <w:bodyDiv w:val="1"/>
      <w:marLeft w:val="0"/>
      <w:marRight w:val="0"/>
      <w:marTop w:val="0"/>
      <w:marBottom w:val="0"/>
      <w:divBdr>
        <w:top w:val="none" w:sz="0" w:space="0" w:color="auto"/>
        <w:left w:val="none" w:sz="0" w:space="0" w:color="auto"/>
        <w:bottom w:val="none" w:sz="0" w:space="0" w:color="auto"/>
        <w:right w:val="none" w:sz="0" w:space="0" w:color="auto"/>
      </w:divBdr>
    </w:div>
    <w:div w:id="595984694">
      <w:bodyDiv w:val="1"/>
      <w:marLeft w:val="0"/>
      <w:marRight w:val="0"/>
      <w:marTop w:val="0"/>
      <w:marBottom w:val="0"/>
      <w:divBdr>
        <w:top w:val="none" w:sz="0" w:space="0" w:color="auto"/>
        <w:left w:val="none" w:sz="0" w:space="0" w:color="auto"/>
        <w:bottom w:val="none" w:sz="0" w:space="0" w:color="auto"/>
        <w:right w:val="none" w:sz="0" w:space="0" w:color="auto"/>
      </w:divBdr>
      <w:divsChild>
        <w:div w:id="174155657">
          <w:marLeft w:val="0"/>
          <w:marRight w:val="0"/>
          <w:marTop w:val="0"/>
          <w:marBottom w:val="0"/>
          <w:divBdr>
            <w:top w:val="none" w:sz="0" w:space="0" w:color="auto"/>
            <w:left w:val="none" w:sz="0" w:space="0" w:color="auto"/>
            <w:bottom w:val="none" w:sz="0" w:space="0" w:color="auto"/>
            <w:right w:val="none" w:sz="0" w:space="0" w:color="auto"/>
          </w:divBdr>
        </w:div>
      </w:divsChild>
    </w:div>
    <w:div w:id="608004050">
      <w:bodyDiv w:val="1"/>
      <w:marLeft w:val="0"/>
      <w:marRight w:val="0"/>
      <w:marTop w:val="0"/>
      <w:marBottom w:val="0"/>
      <w:divBdr>
        <w:top w:val="none" w:sz="0" w:space="0" w:color="auto"/>
        <w:left w:val="none" w:sz="0" w:space="0" w:color="auto"/>
        <w:bottom w:val="none" w:sz="0" w:space="0" w:color="auto"/>
        <w:right w:val="none" w:sz="0" w:space="0" w:color="auto"/>
      </w:divBdr>
    </w:div>
    <w:div w:id="629822000">
      <w:bodyDiv w:val="1"/>
      <w:marLeft w:val="0"/>
      <w:marRight w:val="0"/>
      <w:marTop w:val="0"/>
      <w:marBottom w:val="0"/>
      <w:divBdr>
        <w:top w:val="none" w:sz="0" w:space="0" w:color="auto"/>
        <w:left w:val="none" w:sz="0" w:space="0" w:color="auto"/>
        <w:bottom w:val="none" w:sz="0" w:space="0" w:color="auto"/>
        <w:right w:val="none" w:sz="0" w:space="0" w:color="auto"/>
      </w:divBdr>
    </w:div>
    <w:div w:id="634725329">
      <w:bodyDiv w:val="1"/>
      <w:marLeft w:val="0"/>
      <w:marRight w:val="0"/>
      <w:marTop w:val="0"/>
      <w:marBottom w:val="0"/>
      <w:divBdr>
        <w:top w:val="none" w:sz="0" w:space="0" w:color="auto"/>
        <w:left w:val="none" w:sz="0" w:space="0" w:color="auto"/>
        <w:bottom w:val="none" w:sz="0" w:space="0" w:color="auto"/>
        <w:right w:val="none" w:sz="0" w:space="0" w:color="auto"/>
      </w:divBdr>
    </w:div>
    <w:div w:id="681082373">
      <w:bodyDiv w:val="1"/>
      <w:marLeft w:val="0"/>
      <w:marRight w:val="0"/>
      <w:marTop w:val="0"/>
      <w:marBottom w:val="0"/>
      <w:divBdr>
        <w:top w:val="none" w:sz="0" w:space="0" w:color="auto"/>
        <w:left w:val="none" w:sz="0" w:space="0" w:color="auto"/>
        <w:bottom w:val="none" w:sz="0" w:space="0" w:color="auto"/>
        <w:right w:val="none" w:sz="0" w:space="0" w:color="auto"/>
      </w:divBdr>
    </w:div>
    <w:div w:id="745614337">
      <w:bodyDiv w:val="1"/>
      <w:marLeft w:val="0"/>
      <w:marRight w:val="0"/>
      <w:marTop w:val="0"/>
      <w:marBottom w:val="0"/>
      <w:divBdr>
        <w:top w:val="none" w:sz="0" w:space="0" w:color="auto"/>
        <w:left w:val="none" w:sz="0" w:space="0" w:color="auto"/>
        <w:bottom w:val="none" w:sz="0" w:space="0" w:color="auto"/>
        <w:right w:val="none" w:sz="0" w:space="0" w:color="auto"/>
      </w:divBdr>
      <w:divsChild>
        <w:div w:id="1444611631">
          <w:marLeft w:val="0"/>
          <w:marRight w:val="0"/>
          <w:marTop w:val="0"/>
          <w:marBottom w:val="75"/>
          <w:divBdr>
            <w:top w:val="none" w:sz="0" w:space="0" w:color="auto"/>
            <w:left w:val="none" w:sz="0" w:space="0" w:color="auto"/>
            <w:bottom w:val="none" w:sz="0" w:space="0" w:color="auto"/>
            <w:right w:val="none" w:sz="0" w:space="0" w:color="auto"/>
          </w:divBdr>
        </w:div>
        <w:div w:id="165174029">
          <w:marLeft w:val="0"/>
          <w:marRight w:val="0"/>
          <w:marTop w:val="0"/>
          <w:marBottom w:val="75"/>
          <w:divBdr>
            <w:top w:val="none" w:sz="0" w:space="0" w:color="auto"/>
            <w:left w:val="none" w:sz="0" w:space="0" w:color="auto"/>
            <w:bottom w:val="none" w:sz="0" w:space="0" w:color="auto"/>
            <w:right w:val="none" w:sz="0" w:space="0" w:color="auto"/>
          </w:divBdr>
        </w:div>
      </w:divsChild>
    </w:div>
    <w:div w:id="773945066">
      <w:bodyDiv w:val="1"/>
      <w:marLeft w:val="0"/>
      <w:marRight w:val="0"/>
      <w:marTop w:val="0"/>
      <w:marBottom w:val="0"/>
      <w:divBdr>
        <w:top w:val="none" w:sz="0" w:space="0" w:color="auto"/>
        <w:left w:val="none" w:sz="0" w:space="0" w:color="auto"/>
        <w:bottom w:val="none" w:sz="0" w:space="0" w:color="auto"/>
        <w:right w:val="none" w:sz="0" w:space="0" w:color="auto"/>
      </w:divBdr>
    </w:div>
    <w:div w:id="795486988">
      <w:bodyDiv w:val="1"/>
      <w:marLeft w:val="0"/>
      <w:marRight w:val="0"/>
      <w:marTop w:val="0"/>
      <w:marBottom w:val="0"/>
      <w:divBdr>
        <w:top w:val="none" w:sz="0" w:space="0" w:color="auto"/>
        <w:left w:val="none" w:sz="0" w:space="0" w:color="auto"/>
        <w:bottom w:val="none" w:sz="0" w:space="0" w:color="auto"/>
        <w:right w:val="none" w:sz="0" w:space="0" w:color="auto"/>
      </w:divBdr>
    </w:div>
    <w:div w:id="829366762">
      <w:bodyDiv w:val="1"/>
      <w:marLeft w:val="0"/>
      <w:marRight w:val="0"/>
      <w:marTop w:val="0"/>
      <w:marBottom w:val="0"/>
      <w:divBdr>
        <w:top w:val="none" w:sz="0" w:space="0" w:color="auto"/>
        <w:left w:val="none" w:sz="0" w:space="0" w:color="auto"/>
        <w:bottom w:val="none" w:sz="0" w:space="0" w:color="auto"/>
        <w:right w:val="none" w:sz="0" w:space="0" w:color="auto"/>
      </w:divBdr>
    </w:div>
    <w:div w:id="849829701">
      <w:bodyDiv w:val="1"/>
      <w:marLeft w:val="0"/>
      <w:marRight w:val="0"/>
      <w:marTop w:val="0"/>
      <w:marBottom w:val="0"/>
      <w:divBdr>
        <w:top w:val="none" w:sz="0" w:space="0" w:color="auto"/>
        <w:left w:val="none" w:sz="0" w:space="0" w:color="auto"/>
        <w:bottom w:val="none" w:sz="0" w:space="0" w:color="auto"/>
        <w:right w:val="none" w:sz="0" w:space="0" w:color="auto"/>
      </w:divBdr>
    </w:div>
    <w:div w:id="849880273">
      <w:bodyDiv w:val="1"/>
      <w:marLeft w:val="0"/>
      <w:marRight w:val="0"/>
      <w:marTop w:val="0"/>
      <w:marBottom w:val="0"/>
      <w:divBdr>
        <w:top w:val="none" w:sz="0" w:space="0" w:color="auto"/>
        <w:left w:val="none" w:sz="0" w:space="0" w:color="auto"/>
        <w:bottom w:val="none" w:sz="0" w:space="0" w:color="auto"/>
        <w:right w:val="none" w:sz="0" w:space="0" w:color="auto"/>
      </w:divBdr>
    </w:div>
    <w:div w:id="862015624">
      <w:bodyDiv w:val="1"/>
      <w:marLeft w:val="0"/>
      <w:marRight w:val="0"/>
      <w:marTop w:val="0"/>
      <w:marBottom w:val="0"/>
      <w:divBdr>
        <w:top w:val="none" w:sz="0" w:space="0" w:color="auto"/>
        <w:left w:val="none" w:sz="0" w:space="0" w:color="auto"/>
        <w:bottom w:val="none" w:sz="0" w:space="0" w:color="auto"/>
        <w:right w:val="none" w:sz="0" w:space="0" w:color="auto"/>
      </w:divBdr>
    </w:div>
    <w:div w:id="973409924">
      <w:bodyDiv w:val="1"/>
      <w:marLeft w:val="0"/>
      <w:marRight w:val="0"/>
      <w:marTop w:val="0"/>
      <w:marBottom w:val="0"/>
      <w:divBdr>
        <w:top w:val="none" w:sz="0" w:space="0" w:color="auto"/>
        <w:left w:val="none" w:sz="0" w:space="0" w:color="auto"/>
        <w:bottom w:val="none" w:sz="0" w:space="0" w:color="auto"/>
        <w:right w:val="none" w:sz="0" w:space="0" w:color="auto"/>
      </w:divBdr>
    </w:div>
    <w:div w:id="1038122332">
      <w:bodyDiv w:val="1"/>
      <w:marLeft w:val="0"/>
      <w:marRight w:val="0"/>
      <w:marTop w:val="0"/>
      <w:marBottom w:val="0"/>
      <w:divBdr>
        <w:top w:val="none" w:sz="0" w:space="0" w:color="auto"/>
        <w:left w:val="none" w:sz="0" w:space="0" w:color="auto"/>
        <w:bottom w:val="none" w:sz="0" w:space="0" w:color="auto"/>
        <w:right w:val="none" w:sz="0" w:space="0" w:color="auto"/>
      </w:divBdr>
    </w:div>
    <w:div w:id="1045446831">
      <w:bodyDiv w:val="1"/>
      <w:marLeft w:val="0"/>
      <w:marRight w:val="0"/>
      <w:marTop w:val="0"/>
      <w:marBottom w:val="0"/>
      <w:divBdr>
        <w:top w:val="none" w:sz="0" w:space="0" w:color="auto"/>
        <w:left w:val="none" w:sz="0" w:space="0" w:color="auto"/>
        <w:bottom w:val="none" w:sz="0" w:space="0" w:color="auto"/>
        <w:right w:val="none" w:sz="0" w:space="0" w:color="auto"/>
      </w:divBdr>
      <w:divsChild>
        <w:div w:id="1296445757">
          <w:marLeft w:val="0"/>
          <w:marRight w:val="0"/>
          <w:marTop w:val="34"/>
          <w:marBottom w:val="34"/>
          <w:divBdr>
            <w:top w:val="none" w:sz="0" w:space="0" w:color="auto"/>
            <w:left w:val="none" w:sz="0" w:space="0" w:color="auto"/>
            <w:bottom w:val="none" w:sz="0" w:space="0" w:color="auto"/>
            <w:right w:val="none" w:sz="0" w:space="0" w:color="auto"/>
          </w:divBdr>
        </w:div>
        <w:div w:id="41101126">
          <w:marLeft w:val="0"/>
          <w:marRight w:val="0"/>
          <w:marTop w:val="0"/>
          <w:marBottom w:val="0"/>
          <w:divBdr>
            <w:top w:val="none" w:sz="0" w:space="0" w:color="auto"/>
            <w:left w:val="none" w:sz="0" w:space="0" w:color="auto"/>
            <w:bottom w:val="none" w:sz="0" w:space="0" w:color="auto"/>
            <w:right w:val="none" w:sz="0" w:space="0" w:color="auto"/>
          </w:divBdr>
        </w:div>
      </w:divsChild>
    </w:div>
    <w:div w:id="1056512973">
      <w:bodyDiv w:val="1"/>
      <w:marLeft w:val="0"/>
      <w:marRight w:val="0"/>
      <w:marTop w:val="0"/>
      <w:marBottom w:val="0"/>
      <w:divBdr>
        <w:top w:val="none" w:sz="0" w:space="0" w:color="auto"/>
        <w:left w:val="none" w:sz="0" w:space="0" w:color="auto"/>
        <w:bottom w:val="none" w:sz="0" w:space="0" w:color="auto"/>
        <w:right w:val="none" w:sz="0" w:space="0" w:color="auto"/>
      </w:divBdr>
    </w:div>
    <w:div w:id="1117870242">
      <w:bodyDiv w:val="1"/>
      <w:marLeft w:val="0"/>
      <w:marRight w:val="0"/>
      <w:marTop w:val="0"/>
      <w:marBottom w:val="0"/>
      <w:divBdr>
        <w:top w:val="none" w:sz="0" w:space="0" w:color="auto"/>
        <w:left w:val="none" w:sz="0" w:space="0" w:color="auto"/>
        <w:bottom w:val="none" w:sz="0" w:space="0" w:color="auto"/>
        <w:right w:val="none" w:sz="0" w:space="0" w:color="auto"/>
      </w:divBdr>
      <w:divsChild>
        <w:div w:id="190994897">
          <w:marLeft w:val="0"/>
          <w:marRight w:val="0"/>
          <w:marTop w:val="0"/>
          <w:marBottom w:val="0"/>
          <w:divBdr>
            <w:top w:val="none" w:sz="0" w:space="0" w:color="auto"/>
            <w:left w:val="none" w:sz="0" w:space="0" w:color="auto"/>
            <w:bottom w:val="none" w:sz="0" w:space="0" w:color="auto"/>
            <w:right w:val="none" w:sz="0" w:space="0" w:color="auto"/>
          </w:divBdr>
        </w:div>
      </w:divsChild>
    </w:div>
    <w:div w:id="1129975306">
      <w:bodyDiv w:val="1"/>
      <w:marLeft w:val="0"/>
      <w:marRight w:val="0"/>
      <w:marTop w:val="0"/>
      <w:marBottom w:val="0"/>
      <w:divBdr>
        <w:top w:val="none" w:sz="0" w:space="0" w:color="auto"/>
        <w:left w:val="none" w:sz="0" w:space="0" w:color="auto"/>
        <w:bottom w:val="none" w:sz="0" w:space="0" w:color="auto"/>
        <w:right w:val="none" w:sz="0" w:space="0" w:color="auto"/>
      </w:divBdr>
    </w:div>
    <w:div w:id="1145047390">
      <w:bodyDiv w:val="1"/>
      <w:marLeft w:val="0"/>
      <w:marRight w:val="0"/>
      <w:marTop w:val="0"/>
      <w:marBottom w:val="0"/>
      <w:divBdr>
        <w:top w:val="none" w:sz="0" w:space="0" w:color="auto"/>
        <w:left w:val="none" w:sz="0" w:space="0" w:color="auto"/>
        <w:bottom w:val="none" w:sz="0" w:space="0" w:color="auto"/>
        <w:right w:val="none" w:sz="0" w:space="0" w:color="auto"/>
      </w:divBdr>
    </w:div>
    <w:div w:id="1185047966">
      <w:bodyDiv w:val="1"/>
      <w:marLeft w:val="0"/>
      <w:marRight w:val="0"/>
      <w:marTop w:val="0"/>
      <w:marBottom w:val="0"/>
      <w:divBdr>
        <w:top w:val="none" w:sz="0" w:space="0" w:color="auto"/>
        <w:left w:val="none" w:sz="0" w:space="0" w:color="auto"/>
        <w:bottom w:val="none" w:sz="0" w:space="0" w:color="auto"/>
        <w:right w:val="none" w:sz="0" w:space="0" w:color="auto"/>
      </w:divBdr>
    </w:div>
    <w:div w:id="1208682207">
      <w:bodyDiv w:val="1"/>
      <w:marLeft w:val="0"/>
      <w:marRight w:val="0"/>
      <w:marTop w:val="0"/>
      <w:marBottom w:val="0"/>
      <w:divBdr>
        <w:top w:val="none" w:sz="0" w:space="0" w:color="auto"/>
        <w:left w:val="none" w:sz="0" w:space="0" w:color="auto"/>
        <w:bottom w:val="none" w:sz="0" w:space="0" w:color="auto"/>
        <w:right w:val="none" w:sz="0" w:space="0" w:color="auto"/>
      </w:divBdr>
    </w:div>
    <w:div w:id="1256551960">
      <w:bodyDiv w:val="1"/>
      <w:marLeft w:val="0"/>
      <w:marRight w:val="0"/>
      <w:marTop w:val="0"/>
      <w:marBottom w:val="0"/>
      <w:divBdr>
        <w:top w:val="none" w:sz="0" w:space="0" w:color="auto"/>
        <w:left w:val="none" w:sz="0" w:space="0" w:color="auto"/>
        <w:bottom w:val="none" w:sz="0" w:space="0" w:color="auto"/>
        <w:right w:val="none" w:sz="0" w:space="0" w:color="auto"/>
      </w:divBdr>
    </w:div>
    <w:div w:id="1259101891">
      <w:bodyDiv w:val="1"/>
      <w:marLeft w:val="0"/>
      <w:marRight w:val="0"/>
      <w:marTop w:val="0"/>
      <w:marBottom w:val="0"/>
      <w:divBdr>
        <w:top w:val="none" w:sz="0" w:space="0" w:color="auto"/>
        <w:left w:val="none" w:sz="0" w:space="0" w:color="auto"/>
        <w:bottom w:val="none" w:sz="0" w:space="0" w:color="auto"/>
        <w:right w:val="none" w:sz="0" w:space="0" w:color="auto"/>
      </w:divBdr>
    </w:div>
    <w:div w:id="1260405643">
      <w:bodyDiv w:val="1"/>
      <w:marLeft w:val="0"/>
      <w:marRight w:val="0"/>
      <w:marTop w:val="0"/>
      <w:marBottom w:val="0"/>
      <w:divBdr>
        <w:top w:val="none" w:sz="0" w:space="0" w:color="auto"/>
        <w:left w:val="none" w:sz="0" w:space="0" w:color="auto"/>
        <w:bottom w:val="none" w:sz="0" w:space="0" w:color="auto"/>
        <w:right w:val="none" w:sz="0" w:space="0" w:color="auto"/>
      </w:divBdr>
    </w:div>
    <w:div w:id="1335573960">
      <w:bodyDiv w:val="1"/>
      <w:marLeft w:val="0"/>
      <w:marRight w:val="0"/>
      <w:marTop w:val="0"/>
      <w:marBottom w:val="0"/>
      <w:divBdr>
        <w:top w:val="none" w:sz="0" w:space="0" w:color="auto"/>
        <w:left w:val="none" w:sz="0" w:space="0" w:color="auto"/>
        <w:bottom w:val="none" w:sz="0" w:space="0" w:color="auto"/>
        <w:right w:val="none" w:sz="0" w:space="0" w:color="auto"/>
      </w:divBdr>
    </w:div>
    <w:div w:id="1380595207">
      <w:bodyDiv w:val="1"/>
      <w:marLeft w:val="0"/>
      <w:marRight w:val="0"/>
      <w:marTop w:val="0"/>
      <w:marBottom w:val="0"/>
      <w:divBdr>
        <w:top w:val="none" w:sz="0" w:space="0" w:color="auto"/>
        <w:left w:val="none" w:sz="0" w:space="0" w:color="auto"/>
        <w:bottom w:val="none" w:sz="0" w:space="0" w:color="auto"/>
        <w:right w:val="none" w:sz="0" w:space="0" w:color="auto"/>
      </w:divBdr>
    </w:div>
    <w:div w:id="1401057298">
      <w:bodyDiv w:val="1"/>
      <w:marLeft w:val="0"/>
      <w:marRight w:val="0"/>
      <w:marTop w:val="0"/>
      <w:marBottom w:val="0"/>
      <w:divBdr>
        <w:top w:val="none" w:sz="0" w:space="0" w:color="auto"/>
        <w:left w:val="none" w:sz="0" w:space="0" w:color="auto"/>
        <w:bottom w:val="none" w:sz="0" w:space="0" w:color="auto"/>
        <w:right w:val="none" w:sz="0" w:space="0" w:color="auto"/>
      </w:divBdr>
    </w:div>
    <w:div w:id="1412509278">
      <w:bodyDiv w:val="1"/>
      <w:marLeft w:val="0"/>
      <w:marRight w:val="0"/>
      <w:marTop w:val="0"/>
      <w:marBottom w:val="0"/>
      <w:divBdr>
        <w:top w:val="none" w:sz="0" w:space="0" w:color="auto"/>
        <w:left w:val="none" w:sz="0" w:space="0" w:color="auto"/>
        <w:bottom w:val="none" w:sz="0" w:space="0" w:color="auto"/>
        <w:right w:val="none" w:sz="0" w:space="0" w:color="auto"/>
      </w:divBdr>
    </w:div>
    <w:div w:id="1450587702">
      <w:bodyDiv w:val="1"/>
      <w:marLeft w:val="0"/>
      <w:marRight w:val="0"/>
      <w:marTop w:val="0"/>
      <w:marBottom w:val="0"/>
      <w:divBdr>
        <w:top w:val="none" w:sz="0" w:space="0" w:color="auto"/>
        <w:left w:val="none" w:sz="0" w:space="0" w:color="auto"/>
        <w:bottom w:val="none" w:sz="0" w:space="0" w:color="auto"/>
        <w:right w:val="none" w:sz="0" w:space="0" w:color="auto"/>
      </w:divBdr>
    </w:div>
    <w:div w:id="1455948758">
      <w:bodyDiv w:val="1"/>
      <w:marLeft w:val="0"/>
      <w:marRight w:val="0"/>
      <w:marTop w:val="0"/>
      <w:marBottom w:val="0"/>
      <w:divBdr>
        <w:top w:val="none" w:sz="0" w:space="0" w:color="auto"/>
        <w:left w:val="none" w:sz="0" w:space="0" w:color="auto"/>
        <w:bottom w:val="none" w:sz="0" w:space="0" w:color="auto"/>
        <w:right w:val="none" w:sz="0" w:space="0" w:color="auto"/>
      </w:divBdr>
      <w:divsChild>
        <w:div w:id="1304429297">
          <w:marLeft w:val="0"/>
          <w:marRight w:val="0"/>
          <w:marTop w:val="0"/>
          <w:marBottom w:val="0"/>
          <w:divBdr>
            <w:top w:val="none" w:sz="0" w:space="0" w:color="auto"/>
            <w:left w:val="none" w:sz="0" w:space="0" w:color="auto"/>
            <w:bottom w:val="none" w:sz="0" w:space="0" w:color="auto"/>
            <w:right w:val="none" w:sz="0" w:space="0" w:color="auto"/>
          </w:divBdr>
        </w:div>
      </w:divsChild>
    </w:div>
    <w:div w:id="1472988169">
      <w:bodyDiv w:val="1"/>
      <w:marLeft w:val="0"/>
      <w:marRight w:val="0"/>
      <w:marTop w:val="0"/>
      <w:marBottom w:val="0"/>
      <w:divBdr>
        <w:top w:val="none" w:sz="0" w:space="0" w:color="auto"/>
        <w:left w:val="none" w:sz="0" w:space="0" w:color="auto"/>
        <w:bottom w:val="none" w:sz="0" w:space="0" w:color="auto"/>
        <w:right w:val="none" w:sz="0" w:space="0" w:color="auto"/>
      </w:divBdr>
    </w:div>
    <w:div w:id="1499073198">
      <w:bodyDiv w:val="1"/>
      <w:marLeft w:val="0"/>
      <w:marRight w:val="0"/>
      <w:marTop w:val="0"/>
      <w:marBottom w:val="0"/>
      <w:divBdr>
        <w:top w:val="none" w:sz="0" w:space="0" w:color="auto"/>
        <w:left w:val="none" w:sz="0" w:space="0" w:color="auto"/>
        <w:bottom w:val="none" w:sz="0" w:space="0" w:color="auto"/>
        <w:right w:val="none" w:sz="0" w:space="0" w:color="auto"/>
      </w:divBdr>
    </w:div>
    <w:div w:id="1502693099">
      <w:bodyDiv w:val="1"/>
      <w:marLeft w:val="0"/>
      <w:marRight w:val="0"/>
      <w:marTop w:val="0"/>
      <w:marBottom w:val="0"/>
      <w:divBdr>
        <w:top w:val="none" w:sz="0" w:space="0" w:color="auto"/>
        <w:left w:val="none" w:sz="0" w:space="0" w:color="auto"/>
        <w:bottom w:val="none" w:sz="0" w:space="0" w:color="auto"/>
        <w:right w:val="none" w:sz="0" w:space="0" w:color="auto"/>
      </w:divBdr>
    </w:div>
    <w:div w:id="1622999211">
      <w:bodyDiv w:val="1"/>
      <w:marLeft w:val="0"/>
      <w:marRight w:val="0"/>
      <w:marTop w:val="0"/>
      <w:marBottom w:val="0"/>
      <w:divBdr>
        <w:top w:val="none" w:sz="0" w:space="0" w:color="auto"/>
        <w:left w:val="none" w:sz="0" w:space="0" w:color="auto"/>
        <w:bottom w:val="none" w:sz="0" w:space="0" w:color="auto"/>
        <w:right w:val="none" w:sz="0" w:space="0" w:color="auto"/>
      </w:divBdr>
    </w:div>
    <w:div w:id="1629749282">
      <w:bodyDiv w:val="1"/>
      <w:marLeft w:val="0"/>
      <w:marRight w:val="0"/>
      <w:marTop w:val="0"/>
      <w:marBottom w:val="0"/>
      <w:divBdr>
        <w:top w:val="none" w:sz="0" w:space="0" w:color="auto"/>
        <w:left w:val="none" w:sz="0" w:space="0" w:color="auto"/>
        <w:bottom w:val="none" w:sz="0" w:space="0" w:color="auto"/>
        <w:right w:val="none" w:sz="0" w:space="0" w:color="auto"/>
      </w:divBdr>
    </w:div>
    <w:div w:id="1633173649">
      <w:bodyDiv w:val="1"/>
      <w:marLeft w:val="0"/>
      <w:marRight w:val="0"/>
      <w:marTop w:val="0"/>
      <w:marBottom w:val="0"/>
      <w:divBdr>
        <w:top w:val="none" w:sz="0" w:space="0" w:color="auto"/>
        <w:left w:val="none" w:sz="0" w:space="0" w:color="auto"/>
        <w:bottom w:val="none" w:sz="0" w:space="0" w:color="auto"/>
        <w:right w:val="none" w:sz="0" w:space="0" w:color="auto"/>
      </w:divBdr>
    </w:div>
    <w:div w:id="1642421358">
      <w:bodyDiv w:val="1"/>
      <w:marLeft w:val="0"/>
      <w:marRight w:val="0"/>
      <w:marTop w:val="0"/>
      <w:marBottom w:val="0"/>
      <w:divBdr>
        <w:top w:val="none" w:sz="0" w:space="0" w:color="auto"/>
        <w:left w:val="none" w:sz="0" w:space="0" w:color="auto"/>
        <w:bottom w:val="none" w:sz="0" w:space="0" w:color="auto"/>
        <w:right w:val="none" w:sz="0" w:space="0" w:color="auto"/>
      </w:divBdr>
    </w:div>
    <w:div w:id="1650475310">
      <w:bodyDiv w:val="1"/>
      <w:marLeft w:val="0"/>
      <w:marRight w:val="0"/>
      <w:marTop w:val="0"/>
      <w:marBottom w:val="0"/>
      <w:divBdr>
        <w:top w:val="none" w:sz="0" w:space="0" w:color="auto"/>
        <w:left w:val="none" w:sz="0" w:space="0" w:color="auto"/>
        <w:bottom w:val="none" w:sz="0" w:space="0" w:color="auto"/>
        <w:right w:val="none" w:sz="0" w:space="0" w:color="auto"/>
      </w:divBdr>
    </w:div>
    <w:div w:id="1684739836">
      <w:bodyDiv w:val="1"/>
      <w:marLeft w:val="0"/>
      <w:marRight w:val="0"/>
      <w:marTop w:val="0"/>
      <w:marBottom w:val="0"/>
      <w:divBdr>
        <w:top w:val="none" w:sz="0" w:space="0" w:color="auto"/>
        <w:left w:val="none" w:sz="0" w:space="0" w:color="auto"/>
        <w:bottom w:val="none" w:sz="0" w:space="0" w:color="auto"/>
        <w:right w:val="none" w:sz="0" w:space="0" w:color="auto"/>
      </w:divBdr>
    </w:div>
    <w:div w:id="1705011475">
      <w:bodyDiv w:val="1"/>
      <w:marLeft w:val="0"/>
      <w:marRight w:val="0"/>
      <w:marTop w:val="0"/>
      <w:marBottom w:val="0"/>
      <w:divBdr>
        <w:top w:val="none" w:sz="0" w:space="0" w:color="auto"/>
        <w:left w:val="none" w:sz="0" w:space="0" w:color="auto"/>
        <w:bottom w:val="none" w:sz="0" w:space="0" w:color="auto"/>
        <w:right w:val="none" w:sz="0" w:space="0" w:color="auto"/>
      </w:divBdr>
    </w:div>
    <w:div w:id="1726684950">
      <w:bodyDiv w:val="1"/>
      <w:marLeft w:val="0"/>
      <w:marRight w:val="0"/>
      <w:marTop w:val="0"/>
      <w:marBottom w:val="0"/>
      <w:divBdr>
        <w:top w:val="none" w:sz="0" w:space="0" w:color="auto"/>
        <w:left w:val="none" w:sz="0" w:space="0" w:color="auto"/>
        <w:bottom w:val="none" w:sz="0" w:space="0" w:color="auto"/>
        <w:right w:val="none" w:sz="0" w:space="0" w:color="auto"/>
      </w:divBdr>
    </w:div>
    <w:div w:id="1859930265">
      <w:bodyDiv w:val="1"/>
      <w:marLeft w:val="0"/>
      <w:marRight w:val="0"/>
      <w:marTop w:val="0"/>
      <w:marBottom w:val="0"/>
      <w:divBdr>
        <w:top w:val="none" w:sz="0" w:space="0" w:color="auto"/>
        <w:left w:val="none" w:sz="0" w:space="0" w:color="auto"/>
        <w:bottom w:val="none" w:sz="0" w:space="0" w:color="auto"/>
        <w:right w:val="none" w:sz="0" w:space="0" w:color="auto"/>
      </w:divBdr>
    </w:div>
    <w:div w:id="1873422523">
      <w:bodyDiv w:val="1"/>
      <w:marLeft w:val="0"/>
      <w:marRight w:val="0"/>
      <w:marTop w:val="0"/>
      <w:marBottom w:val="0"/>
      <w:divBdr>
        <w:top w:val="none" w:sz="0" w:space="0" w:color="auto"/>
        <w:left w:val="none" w:sz="0" w:space="0" w:color="auto"/>
        <w:bottom w:val="none" w:sz="0" w:space="0" w:color="auto"/>
        <w:right w:val="none" w:sz="0" w:space="0" w:color="auto"/>
      </w:divBdr>
    </w:div>
    <w:div w:id="1886289168">
      <w:bodyDiv w:val="1"/>
      <w:marLeft w:val="0"/>
      <w:marRight w:val="0"/>
      <w:marTop w:val="0"/>
      <w:marBottom w:val="0"/>
      <w:divBdr>
        <w:top w:val="none" w:sz="0" w:space="0" w:color="auto"/>
        <w:left w:val="none" w:sz="0" w:space="0" w:color="auto"/>
        <w:bottom w:val="none" w:sz="0" w:space="0" w:color="auto"/>
        <w:right w:val="none" w:sz="0" w:space="0" w:color="auto"/>
      </w:divBdr>
    </w:div>
    <w:div w:id="1891764509">
      <w:bodyDiv w:val="1"/>
      <w:marLeft w:val="0"/>
      <w:marRight w:val="0"/>
      <w:marTop w:val="0"/>
      <w:marBottom w:val="0"/>
      <w:divBdr>
        <w:top w:val="none" w:sz="0" w:space="0" w:color="auto"/>
        <w:left w:val="none" w:sz="0" w:space="0" w:color="auto"/>
        <w:bottom w:val="none" w:sz="0" w:space="0" w:color="auto"/>
        <w:right w:val="none" w:sz="0" w:space="0" w:color="auto"/>
      </w:divBdr>
    </w:div>
    <w:div w:id="1906139244">
      <w:bodyDiv w:val="1"/>
      <w:marLeft w:val="0"/>
      <w:marRight w:val="0"/>
      <w:marTop w:val="0"/>
      <w:marBottom w:val="0"/>
      <w:divBdr>
        <w:top w:val="none" w:sz="0" w:space="0" w:color="auto"/>
        <w:left w:val="none" w:sz="0" w:space="0" w:color="auto"/>
        <w:bottom w:val="none" w:sz="0" w:space="0" w:color="auto"/>
        <w:right w:val="none" w:sz="0" w:space="0" w:color="auto"/>
      </w:divBdr>
    </w:div>
    <w:div w:id="1965623757">
      <w:bodyDiv w:val="1"/>
      <w:marLeft w:val="0"/>
      <w:marRight w:val="0"/>
      <w:marTop w:val="0"/>
      <w:marBottom w:val="0"/>
      <w:divBdr>
        <w:top w:val="none" w:sz="0" w:space="0" w:color="auto"/>
        <w:left w:val="none" w:sz="0" w:space="0" w:color="auto"/>
        <w:bottom w:val="none" w:sz="0" w:space="0" w:color="auto"/>
        <w:right w:val="none" w:sz="0" w:space="0" w:color="auto"/>
      </w:divBdr>
    </w:div>
    <w:div w:id="1988363497">
      <w:bodyDiv w:val="1"/>
      <w:marLeft w:val="0"/>
      <w:marRight w:val="0"/>
      <w:marTop w:val="0"/>
      <w:marBottom w:val="0"/>
      <w:divBdr>
        <w:top w:val="none" w:sz="0" w:space="0" w:color="auto"/>
        <w:left w:val="none" w:sz="0" w:space="0" w:color="auto"/>
        <w:bottom w:val="none" w:sz="0" w:space="0" w:color="auto"/>
        <w:right w:val="none" w:sz="0" w:space="0" w:color="auto"/>
      </w:divBdr>
    </w:div>
    <w:div w:id="2010525842">
      <w:bodyDiv w:val="1"/>
      <w:marLeft w:val="0"/>
      <w:marRight w:val="0"/>
      <w:marTop w:val="0"/>
      <w:marBottom w:val="0"/>
      <w:divBdr>
        <w:top w:val="none" w:sz="0" w:space="0" w:color="auto"/>
        <w:left w:val="none" w:sz="0" w:space="0" w:color="auto"/>
        <w:bottom w:val="none" w:sz="0" w:space="0" w:color="auto"/>
        <w:right w:val="none" w:sz="0" w:space="0" w:color="auto"/>
      </w:divBdr>
    </w:div>
    <w:div w:id="2013756810">
      <w:bodyDiv w:val="1"/>
      <w:marLeft w:val="0"/>
      <w:marRight w:val="0"/>
      <w:marTop w:val="0"/>
      <w:marBottom w:val="0"/>
      <w:divBdr>
        <w:top w:val="none" w:sz="0" w:space="0" w:color="auto"/>
        <w:left w:val="none" w:sz="0" w:space="0" w:color="auto"/>
        <w:bottom w:val="none" w:sz="0" w:space="0" w:color="auto"/>
        <w:right w:val="none" w:sz="0" w:space="0" w:color="auto"/>
      </w:divBdr>
    </w:div>
    <w:div w:id="2068334274">
      <w:bodyDiv w:val="1"/>
      <w:marLeft w:val="0"/>
      <w:marRight w:val="0"/>
      <w:marTop w:val="0"/>
      <w:marBottom w:val="0"/>
      <w:divBdr>
        <w:top w:val="none" w:sz="0" w:space="0" w:color="auto"/>
        <w:left w:val="none" w:sz="0" w:space="0" w:color="auto"/>
        <w:bottom w:val="none" w:sz="0" w:space="0" w:color="auto"/>
        <w:right w:val="none" w:sz="0" w:space="0" w:color="auto"/>
      </w:divBdr>
    </w:div>
    <w:div w:id="2080974611">
      <w:bodyDiv w:val="1"/>
      <w:marLeft w:val="0"/>
      <w:marRight w:val="0"/>
      <w:marTop w:val="0"/>
      <w:marBottom w:val="0"/>
      <w:divBdr>
        <w:top w:val="none" w:sz="0" w:space="0" w:color="auto"/>
        <w:left w:val="none" w:sz="0" w:space="0" w:color="auto"/>
        <w:bottom w:val="none" w:sz="0" w:space="0" w:color="auto"/>
        <w:right w:val="none" w:sz="0" w:space="0" w:color="auto"/>
      </w:divBdr>
    </w:div>
    <w:div w:id="2094930059">
      <w:bodyDiv w:val="1"/>
      <w:marLeft w:val="0"/>
      <w:marRight w:val="0"/>
      <w:marTop w:val="0"/>
      <w:marBottom w:val="0"/>
      <w:divBdr>
        <w:top w:val="none" w:sz="0" w:space="0" w:color="auto"/>
        <w:left w:val="none" w:sz="0" w:space="0" w:color="auto"/>
        <w:bottom w:val="none" w:sz="0" w:space="0" w:color="auto"/>
        <w:right w:val="none" w:sz="0" w:space="0" w:color="auto"/>
      </w:divBdr>
    </w:div>
    <w:div w:id="2097164522">
      <w:bodyDiv w:val="1"/>
      <w:marLeft w:val="0"/>
      <w:marRight w:val="0"/>
      <w:marTop w:val="0"/>
      <w:marBottom w:val="0"/>
      <w:divBdr>
        <w:top w:val="none" w:sz="0" w:space="0" w:color="auto"/>
        <w:left w:val="none" w:sz="0" w:space="0" w:color="auto"/>
        <w:bottom w:val="none" w:sz="0" w:space="0" w:color="auto"/>
        <w:right w:val="none" w:sz="0" w:space="0" w:color="auto"/>
      </w:divBdr>
    </w:div>
    <w:div w:id="2099708552">
      <w:bodyDiv w:val="1"/>
      <w:marLeft w:val="0"/>
      <w:marRight w:val="0"/>
      <w:marTop w:val="0"/>
      <w:marBottom w:val="0"/>
      <w:divBdr>
        <w:top w:val="none" w:sz="0" w:space="0" w:color="auto"/>
        <w:left w:val="none" w:sz="0" w:space="0" w:color="auto"/>
        <w:bottom w:val="none" w:sz="0" w:space="0" w:color="auto"/>
        <w:right w:val="none" w:sz="0" w:space="0" w:color="auto"/>
      </w:divBdr>
    </w:div>
    <w:div w:id="2105613824">
      <w:bodyDiv w:val="1"/>
      <w:marLeft w:val="0"/>
      <w:marRight w:val="0"/>
      <w:marTop w:val="0"/>
      <w:marBottom w:val="0"/>
      <w:divBdr>
        <w:top w:val="none" w:sz="0" w:space="0" w:color="auto"/>
        <w:left w:val="none" w:sz="0" w:space="0" w:color="auto"/>
        <w:bottom w:val="none" w:sz="0" w:space="0" w:color="auto"/>
        <w:right w:val="none" w:sz="0" w:space="0" w:color="auto"/>
      </w:divBdr>
    </w:div>
    <w:div w:id="2113937879">
      <w:bodyDiv w:val="1"/>
      <w:marLeft w:val="0"/>
      <w:marRight w:val="0"/>
      <w:marTop w:val="0"/>
      <w:marBottom w:val="0"/>
      <w:divBdr>
        <w:top w:val="none" w:sz="0" w:space="0" w:color="auto"/>
        <w:left w:val="none" w:sz="0" w:space="0" w:color="auto"/>
        <w:bottom w:val="none" w:sz="0" w:space="0" w:color="auto"/>
        <w:right w:val="none" w:sz="0" w:space="0" w:color="auto"/>
      </w:divBdr>
    </w:div>
    <w:div w:id="2133359729">
      <w:bodyDiv w:val="1"/>
      <w:marLeft w:val="0"/>
      <w:marRight w:val="0"/>
      <w:marTop w:val="0"/>
      <w:marBottom w:val="0"/>
      <w:divBdr>
        <w:top w:val="none" w:sz="0" w:space="0" w:color="auto"/>
        <w:left w:val="none" w:sz="0" w:space="0" w:color="auto"/>
        <w:bottom w:val="none" w:sz="0" w:space="0" w:color="auto"/>
        <w:right w:val="none" w:sz="0" w:space="0" w:color="auto"/>
      </w:divBdr>
    </w:div>
    <w:div w:id="21404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msu.edu" TargetMode="External"/><Relationship Id="rId13" Type="http://schemas.openxmlformats.org/officeDocument/2006/relationships/hyperlink" Target="http://dx.doi.org/10.4172/2155-9546.S2-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profile.RGScoreFAQ.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imosq.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s13071-023-06096-2"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x.doi.org/10.1093/jme/tjw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134A-1791-1745-825B-B5165F5E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38</Pages>
  <Words>20106</Words>
  <Characters>123126</Characters>
  <Application>Microsoft Office Word</Application>
  <DocSecurity>0</DocSecurity>
  <Lines>1026</Lines>
  <Paragraphs>285</Paragraphs>
  <ScaleCrop>false</ScaleCrop>
  <HeadingPairs>
    <vt:vector size="2" baseType="variant">
      <vt:variant>
        <vt:lpstr>Title</vt:lpstr>
      </vt:variant>
      <vt:variant>
        <vt:i4>1</vt:i4>
      </vt:variant>
    </vt:vector>
  </HeadingPairs>
  <TitlesOfParts>
    <vt:vector size="1" baseType="lpstr">
      <vt:lpstr>PHS 398 (Rev. 9/04), Biographical Sketch Format Page</vt:lpstr>
    </vt:vector>
  </TitlesOfParts>
  <Company/>
  <LinksUpToDate>false</LinksUpToDate>
  <CharactersWithSpaces>142947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 Biographical Sketch Format Page</dc:title>
  <dc:subject>DHHS, Public Health Service Grant Application</dc:subject>
  <dc:creator>Office of Extramural Programs</dc:creator>
  <cp:keywords>PHS Grant Application, PHS 398 (Rev. 9/04), Biographical Sketch Format Page</cp:keywords>
  <cp:lastModifiedBy>nedwalker6@gmail.com</cp:lastModifiedBy>
  <cp:revision>9</cp:revision>
  <cp:lastPrinted>2022-05-24T14:55:00Z</cp:lastPrinted>
  <dcterms:created xsi:type="dcterms:W3CDTF">2025-03-26T00:23:00Z</dcterms:created>
  <dcterms:modified xsi:type="dcterms:W3CDTF">2025-06-28T13:10:00Z</dcterms:modified>
</cp:coreProperties>
</file>